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AA6" w:rsidRDefault="009F052F">
      <w:r w:rsidRPr="00310AA6">
        <w:rPr>
          <w:noProof/>
        </w:rPr>
        <w:drawing>
          <wp:anchor distT="0" distB="0" distL="114300" distR="114300" simplePos="0" relativeHeight="251661312" behindDoc="0" locked="0" layoutInCell="1" allowOverlap="1" wp14:anchorId="263218C3" wp14:editId="6AECC13C">
            <wp:simplePos x="0" y="0"/>
            <wp:positionH relativeFrom="page">
              <wp:posOffset>27940</wp:posOffset>
            </wp:positionH>
            <wp:positionV relativeFrom="paragraph">
              <wp:posOffset>-918845</wp:posOffset>
            </wp:positionV>
            <wp:extent cx="3355340" cy="33553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6" cstate="print">
                      <a:extLst>
                        <a:ext uri="{BEBA8EAE-BF5A-486C-A8C5-ECC9F3942E4B}">
                          <a14:imgProps xmlns:a14="http://schemas.microsoft.com/office/drawing/2010/main">
                            <a14:imgLayer r:embed="rId7">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7930" y1="85687" x2="7930" y2="85687"/>
                                  <a14:foregroundMark x1="26306" y1="88008" x2="26306" y2="88008"/>
                                  <a14:foregroundMark x1="40812" y1="88781" x2="40812" y2="88781"/>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45477" y1="21809" x2="45477" y2="21809"/>
                                  <a14:foregroundMark x1="52416" y1="74102" x2="52416" y2="74102"/>
                                  <a14:foregroundMark x1="52169" y1="69888" x2="52169" y2="69888"/>
                                  <a14:foregroundMark x1="56877" y1="72491" x2="56877" y2="72491"/>
                                  <a14:foregroundMark x1="49938" y1="90458" x2="49938" y2="90458"/>
                                  <a14:foregroundMark x1="43247" y1="64560" x2="43247" y2="64560"/>
                                  <a14:backgroundMark x1="16248" y1="86654" x2="16248" y2="86654"/>
                                  <a14:backgroundMark x1="14894" y1="89942" x2="14894" y2="89942"/>
                                  <a14:backgroundMark x1="21277" y1="88201" x2="21277" y2="88201"/>
                                  <a14:backgroundMark x1="45261" y1="87234" x2="45261" y2="87234"/>
                                  <a14:backgroundMark x1="42940" y1="89555" x2="42940" y2="89555"/>
                                  <a14:backgroundMark x1="39265" y1="86654" x2="39265" y2="86654"/>
                                  <a14:backgroundMark x1="49130" y1="86847" x2="49130" y2="86847"/>
                                  <a14:backgroundMark x1="42940" y1="86654" x2="42940" y2="86654"/>
                                  <a14:backgroundMark x1="38491" y1="89942" x2="38491" y2="89942"/>
                                  <a14:backgroundMark x1="61896" y1="90522" x2="61896" y2="90522"/>
                                  <a14:backgroundMark x1="66925" y1="88008" x2="66925" y2="88008"/>
                                  <a14:backgroundMark x1="47776" y1="79691" x2="47776" y2="79691"/>
                                  <a14:backgroundMark x1="60735" y1="70019" x2="60735" y2="70019"/>
                                  <a14:backgroundMark x1="14700" y1="86847" x2="14700" y2="86847"/>
                                </a14:backgroundRemoval>
                              </a14:imgEffect>
                            </a14:imgLayer>
                          </a14:imgProps>
                        </a:ext>
                        <a:ext uri="{28A0092B-C50C-407E-A947-70E740481C1C}">
                          <a14:useLocalDpi xmlns:a14="http://schemas.microsoft.com/office/drawing/2010/main" val="0"/>
                        </a:ext>
                      </a:extLst>
                    </a:blip>
                    <a:stretch>
                      <a:fillRect/>
                    </a:stretch>
                  </pic:blipFill>
                  <pic:spPr>
                    <a:xfrm>
                      <a:off x="0" y="0"/>
                      <a:ext cx="3355340" cy="3355340"/>
                    </a:xfrm>
                    <a:prstGeom prst="rect">
                      <a:avLst/>
                    </a:prstGeom>
                  </pic:spPr>
                </pic:pic>
              </a:graphicData>
            </a:graphic>
            <wp14:sizeRelH relativeFrom="margin">
              <wp14:pctWidth>0</wp14:pctWidth>
            </wp14:sizeRelH>
            <wp14:sizeRelV relativeFrom="margin">
              <wp14:pctHeight>0</wp14:pctHeight>
            </wp14:sizeRelV>
          </wp:anchor>
        </w:drawing>
      </w:r>
      <w:r w:rsidR="00310AA6" w:rsidRPr="00310AA6">
        <w:rPr>
          <w:noProof/>
        </w:rPr>
        <mc:AlternateContent>
          <mc:Choice Requires="wps">
            <w:drawing>
              <wp:anchor distT="0" distB="0" distL="114300" distR="114300" simplePos="0" relativeHeight="251659264" behindDoc="0" locked="0" layoutInCell="1" allowOverlap="1" wp14:anchorId="6FC509B0" wp14:editId="75118538">
                <wp:simplePos x="0" y="0"/>
                <wp:positionH relativeFrom="column">
                  <wp:posOffset>-914400</wp:posOffset>
                </wp:positionH>
                <wp:positionV relativeFrom="paragraph">
                  <wp:posOffset>-716280</wp:posOffset>
                </wp:positionV>
                <wp:extent cx="7772400" cy="1379220"/>
                <wp:effectExtent l="0" t="0" r="19050" b="11430"/>
                <wp:wrapNone/>
                <wp:docPr id="38" name="Rectangle 38"/>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64B85" id="Rectangle 38" o:spid="_x0000_s1026" style="position:absolute;margin-left:-1in;margin-top:-56.4pt;width:612pt;height:108.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" fillcolor="#ffc000 [3207]" strokecolor="#7f5f00 [1607]" strokeweight="1pt"/>
            </w:pict>
          </mc:Fallback>
        </mc:AlternateContent>
      </w:r>
      <w:r w:rsidR="00310AA6" w:rsidRPr="00310AA6">
        <w:rPr>
          <w:noProof/>
        </w:rPr>
        <mc:AlternateContent>
          <mc:Choice Requires="wps">
            <w:drawing>
              <wp:anchor distT="0" distB="0" distL="114300" distR="114300" simplePos="0" relativeHeight="251660288" behindDoc="0" locked="0" layoutInCell="1" allowOverlap="1" wp14:anchorId="304D74AA" wp14:editId="268168B0">
                <wp:simplePos x="0" y="0"/>
                <wp:positionH relativeFrom="column">
                  <wp:posOffset>-906145</wp:posOffset>
                </wp:positionH>
                <wp:positionV relativeFrom="paragraph">
                  <wp:posOffset>-457835</wp:posOffset>
                </wp:positionV>
                <wp:extent cx="7763510" cy="1120775"/>
                <wp:effectExtent l="0" t="0" r="27940" b="22225"/>
                <wp:wrapNone/>
                <wp:docPr id="39" name="Rectangle 39"/>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8D117" id="Rectangle 39" o:spid="_x0000_s1026" style="position:absolute;margin-left:-71.35pt;margin-top:-36.05pt;width:611.3pt;height:8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" fillcolor="black [3200]" strokecolor="black [1600]" strokeweight="1pt"/>
            </w:pict>
          </mc:Fallback>
        </mc:AlternateContent>
      </w:r>
      <w:r w:rsidR="00310AA6" w:rsidRPr="00310AA6">
        <w:rPr>
          <w:noProof/>
        </w:rPr>
        <mc:AlternateContent>
          <mc:Choice Requires="wps">
            <w:drawing>
              <wp:anchor distT="0" distB="0" distL="114300" distR="114300" simplePos="0" relativeHeight="251662336" behindDoc="0" locked="0" layoutInCell="1" allowOverlap="1" wp14:anchorId="728C0744" wp14:editId="00FFA774">
                <wp:simplePos x="0" y="0"/>
                <wp:positionH relativeFrom="margin">
                  <wp:posOffset>1812925</wp:posOffset>
                </wp:positionH>
                <wp:positionV relativeFrom="paragraph">
                  <wp:posOffset>-398145</wp:posOffset>
                </wp:positionV>
                <wp:extent cx="4714240" cy="414020"/>
                <wp:effectExtent l="0" t="0" r="0" b="5080"/>
                <wp:wrapNone/>
                <wp:docPr id="36" name="Text Box 36"/>
                <wp:cNvGraphicFramePr/>
                <a:graphic xmlns:a="http://schemas.openxmlformats.org/drawingml/2006/main">
                  <a:graphicData uri="http://schemas.microsoft.com/office/word/2010/wordprocessingShape">
                    <wps:wsp>
                      <wps:cNvSpPr txBox="1"/>
                      <wps:spPr>
                        <a:xfrm>
                          <a:off x="0" y="0"/>
                          <a:ext cx="4714240" cy="414020"/>
                        </a:xfrm>
                        <a:prstGeom prst="rect">
                          <a:avLst/>
                        </a:prstGeom>
                        <a:noFill/>
                        <a:ln w="6350">
                          <a:noFill/>
                        </a:ln>
                      </wps:spPr>
                      <wps:txbx>
                        <w:txbxContent>
                          <w:p w:rsidR="00310AA6" w:rsidRPr="008F3C58" w:rsidRDefault="00310AA6" w:rsidP="00310AA6">
                            <w:pPr>
                              <w:jc w:val="center"/>
                              <w:rPr>
                                <w:rFonts w:ascii="Cambria" w:hAnsi="Cambria" w:cs="Times New Roman"/>
                                <w:b/>
                                <w:color w:val="FFFFFF" w:themeColor="background1"/>
                                <w:sz w:val="32"/>
                              </w:rPr>
                            </w:pPr>
                            <w:r w:rsidRPr="008F3C58">
                              <w:rPr>
                                <w:rFonts w:ascii="Cambria" w:hAnsi="Cambria" w:cs="Times New Roman"/>
                                <w:b/>
                                <w:color w:val="FFFFFF" w:themeColor="background1"/>
                                <w:sz w:val="32"/>
                              </w:rPr>
                              <w:t>FORT HAYS STATE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C0744" id="_x0000_t202" coordsize="21600,21600" o:spt="202" path="m,l,21600r21600,l21600,xe">
                <v:stroke joinstyle="miter"/>
                <v:path gradientshapeok="t" o:connecttype="rect"/>
              </v:shapetype>
              <v:shape id="Text Box 36" o:spid="_x0000_s1026" type="#_x0000_t202" style="position:absolute;margin-left:142.75pt;margin-top:-31.35pt;width:371.2pt;height:3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" filled="f" stroked="f" strokeweight=".5pt">
                <v:textbox>
                  <w:txbxContent>
                    <w:p w:rsidR="00310AA6" w:rsidRPr="008F3C58" w:rsidRDefault="00310AA6" w:rsidP="00310AA6">
                      <w:pPr>
                        <w:jc w:val="center"/>
                        <w:rPr>
                          <w:rFonts w:ascii="Cambria" w:hAnsi="Cambria" w:cs="Times New Roman"/>
                          <w:b/>
                          <w:color w:val="FFFFFF" w:themeColor="background1"/>
                          <w:sz w:val="32"/>
                        </w:rPr>
                      </w:pPr>
                      <w:r w:rsidRPr="008F3C58">
                        <w:rPr>
                          <w:rFonts w:ascii="Cambria" w:hAnsi="Cambria" w:cs="Times New Roman"/>
                          <w:b/>
                          <w:color w:val="FFFFFF" w:themeColor="background1"/>
                          <w:sz w:val="32"/>
                        </w:rPr>
                        <w:t>FORT HAYS STATE UNIVERSITY</w:t>
                      </w:r>
                    </w:p>
                  </w:txbxContent>
                </v:textbox>
                <w10:wrap anchorx="margin"/>
              </v:shape>
            </w:pict>
          </mc:Fallback>
        </mc:AlternateContent>
      </w:r>
      <w:r w:rsidR="00310AA6" w:rsidRPr="00310AA6">
        <w:rPr>
          <w:noProof/>
        </w:rPr>
        <mc:AlternateContent>
          <mc:Choice Requires="wps">
            <w:drawing>
              <wp:anchor distT="0" distB="0" distL="114300" distR="114300" simplePos="0" relativeHeight="251663360" behindDoc="0" locked="0" layoutInCell="1" allowOverlap="1" wp14:anchorId="0D6031A0" wp14:editId="3E5C7F19">
                <wp:simplePos x="0" y="0"/>
                <wp:positionH relativeFrom="page">
                  <wp:posOffset>2415540</wp:posOffset>
                </wp:positionH>
                <wp:positionV relativeFrom="paragraph">
                  <wp:posOffset>-224790</wp:posOffset>
                </wp:positionV>
                <wp:extent cx="5365115" cy="793115"/>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5365115" cy="793115"/>
                        </a:xfrm>
                        <a:prstGeom prst="rect">
                          <a:avLst/>
                        </a:prstGeom>
                        <a:noFill/>
                        <a:ln w="6350">
                          <a:noFill/>
                        </a:ln>
                      </wps:spPr>
                      <wps:txbx>
                        <w:txbxContent>
                          <w:p w:rsidR="00310AA6" w:rsidRPr="008F3C58" w:rsidRDefault="00310AA6" w:rsidP="00310AA6">
                            <w:pPr>
                              <w:jc w:val="center"/>
                              <w:rPr>
                                <w:rFonts w:ascii="Franklin Gothic Demi Cond" w:hAnsi="Franklin Gothic Demi Cond" w:cs="Times New Roman"/>
                                <w:color w:val="FFFFFF" w:themeColor="background1"/>
                                <w:sz w:val="96"/>
                              </w:rPr>
                            </w:pPr>
                            <w:r w:rsidRPr="008F3C58">
                              <w:rPr>
                                <w:rFonts w:ascii="Franklin Gothic Demi Cond" w:hAnsi="Franklin Gothic Demi Cond" w:cs="Times New Roman"/>
                                <w:color w:val="FFFFFF" w:themeColor="background1"/>
                                <w:sz w:val="96"/>
                              </w:rPr>
                              <w:t>College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031A0" id="Text Box 37" o:spid="_x0000_s1027" type="#_x0000_t202" style="position:absolute;margin-left:190.2pt;margin-top:-17.7pt;width:422.45pt;height:62.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" filled="f" stroked="f" strokeweight=".5pt">
                <v:textbox>
                  <w:txbxContent>
                    <w:p w:rsidR="00310AA6" w:rsidRPr="008F3C58" w:rsidRDefault="00310AA6" w:rsidP="00310AA6">
                      <w:pPr>
                        <w:jc w:val="center"/>
                        <w:rPr>
                          <w:rFonts w:ascii="Franklin Gothic Demi Cond" w:hAnsi="Franklin Gothic Demi Cond" w:cs="Times New Roman"/>
                          <w:color w:val="FFFFFF" w:themeColor="background1"/>
                          <w:sz w:val="96"/>
                        </w:rPr>
                      </w:pPr>
                      <w:r w:rsidRPr="008F3C58">
                        <w:rPr>
                          <w:rFonts w:ascii="Franklin Gothic Demi Cond" w:hAnsi="Franklin Gothic Demi Cond" w:cs="Times New Roman"/>
                          <w:color w:val="FFFFFF" w:themeColor="background1"/>
                          <w:sz w:val="96"/>
                        </w:rPr>
                        <w:t>College of Education</w:t>
                      </w:r>
                    </w:p>
                  </w:txbxContent>
                </v:textbox>
                <w10:wrap anchorx="page"/>
              </v:shape>
            </w:pict>
          </mc:Fallback>
        </mc:AlternateContent>
      </w:r>
    </w:p>
    <w:p w:rsidR="00310AA6" w:rsidRDefault="00865FD8">
      <w:r w:rsidRPr="00310AA6">
        <w:rPr>
          <w:noProof/>
        </w:rPr>
        <mc:AlternateContent>
          <mc:Choice Requires="wps">
            <w:drawing>
              <wp:anchor distT="0" distB="0" distL="114300" distR="114300" simplePos="0" relativeHeight="251667456" behindDoc="0" locked="0" layoutInCell="1" allowOverlap="1" wp14:anchorId="0FAA2E64" wp14:editId="0EC2729F">
                <wp:simplePos x="0" y="0"/>
                <wp:positionH relativeFrom="margin">
                  <wp:posOffset>-485775</wp:posOffset>
                </wp:positionH>
                <wp:positionV relativeFrom="paragraph">
                  <wp:posOffset>2447925</wp:posOffset>
                </wp:positionV>
                <wp:extent cx="6629400" cy="5705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9400" cy="5705475"/>
                        </a:xfrm>
                        <a:prstGeom prst="rect">
                          <a:avLst/>
                        </a:prstGeom>
                        <a:noFill/>
                        <a:ln w="6350">
                          <a:noFill/>
                        </a:ln>
                      </wps:spPr>
                      <wps:txbx>
                        <w:txbxContent>
                          <w:p w:rsidR="009F052F" w:rsidRPr="009F052F" w:rsidRDefault="009F052F" w:rsidP="009F052F">
                            <w:pPr>
                              <w:spacing w:line="240" w:lineRule="auto"/>
                              <w:rPr>
                                <w:rFonts w:ascii="Arial" w:hAnsi="Arial" w:cs="Arial"/>
                                <w:sz w:val="20"/>
                              </w:rPr>
                            </w:pPr>
                            <w:r w:rsidRPr="009F052F">
                              <w:rPr>
                                <w:rFonts w:ascii="Arial" w:hAnsi="Arial" w:cs="Arial"/>
                                <w:sz w:val="20"/>
                              </w:rPr>
                              <w:t>Hello to all of our member</w:t>
                            </w:r>
                            <w:r>
                              <w:rPr>
                                <w:rFonts w:ascii="Arial" w:hAnsi="Arial" w:cs="Arial"/>
                                <w:sz w:val="20"/>
                              </w:rPr>
                              <w:t xml:space="preserve">s of the Tiger Teacher Nation. </w:t>
                            </w:r>
                            <w:r w:rsidRPr="009F052F">
                              <w:rPr>
                                <w:rFonts w:ascii="Arial" w:hAnsi="Arial" w:cs="Arial"/>
                                <w:sz w:val="20"/>
                              </w:rPr>
                              <w:t xml:space="preserve">I am happy to share our current happenings, successes, and accomplishments from </w:t>
                            </w:r>
                            <w:r>
                              <w:rPr>
                                <w:rFonts w:ascii="Arial" w:hAnsi="Arial" w:cs="Arial"/>
                                <w:sz w:val="20"/>
                              </w:rPr>
                              <w:t xml:space="preserve">the FHSU College of Education. </w:t>
                            </w:r>
                            <w:r w:rsidRPr="009F052F">
                              <w:rPr>
                                <w:rFonts w:ascii="Arial" w:hAnsi="Arial" w:cs="Arial"/>
                                <w:sz w:val="20"/>
                              </w:rPr>
                              <w:t xml:space="preserve">We continue to be </w:t>
                            </w:r>
                            <w:r w:rsidR="00865FD8">
                              <w:rPr>
                                <w:rFonts w:ascii="Arial" w:hAnsi="Arial" w:cs="Arial"/>
                                <w:sz w:val="20"/>
                              </w:rPr>
                              <w:t>critical</w:t>
                            </w:r>
                            <w:r w:rsidRPr="009F052F">
                              <w:rPr>
                                <w:rFonts w:ascii="Arial" w:hAnsi="Arial" w:cs="Arial"/>
                                <w:sz w:val="20"/>
                              </w:rPr>
                              <w:t xml:space="preserve"> in providing education leaders for the needs of PK-16 from our early childhood, teacher preparation, school administration programs, </w:t>
                            </w:r>
                            <w:r w:rsidR="00865FD8">
                              <w:rPr>
                                <w:rFonts w:ascii="Arial" w:hAnsi="Arial" w:cs="Arial"/>
                                <w:sz w:val="20"/>
                              </w:rPr>
                              <w:t xml:space="preserve">and </w:t>
                            </w:r>
                            <w:r w:rsidR="00E2521A">
                              <w:rPr>
                                <w:rFonts w:ascii="Arial" w:hAnsi="Arial" w:cs="Arial"/>
                                <w:sz w:val="20"/>
                              </w:rPr>
                              <w:t>higher education and student affairs</w:t>
                            </w:r>
                            <w:r>
                              <w:rPr>
                                <w:rFonts w:ascii="Arial" w:hAnsi="Arial" w:cs="Arial"/>
                                <w:sz w:val="20"/>
                              </w:rPr>
                              <w:t xml:space="preserve">. </w:t>
                            </w:r>
                            <w:r w:rsidRPr="009F052F">
                              <w:rPr>
                                <w:rFonts w:ascii="Arial" w:hAnsi="Arial" w:cs="Arial"/>
                                <w:sz w:val="20"/>
                              </w:rPr>
                              <w:t>Members of the Tiger Teacher Nation are present not just in Kansas, but across the country working to make a difference in their chosen professions</w:t>
                            </w:r>
                            <w:r w:rsidR="00E2521A">
                              <w:rPr>
                                <w:rFonts w:ascii="Arial" w:hAnsi="Arial" w:cs="Arial"/>
                                <w:sz w:val="20"/>
                              </w:rPr>
                              <w:t>.</w:t>
                            </w:r>
                          </w:p>
                          <w:p w:rsidR="009F052F" w:rsidRPr="009F052F" w:rsidRDefault="009F052F" w:rsidP="009F052F">
                            <w:pPr>
                              <w:spacing w:line="240" w:lineRule="auto"/>
                              <w:rPr>
                                <w:rFonts w:ascii="Arial" w:hAnsi="Arial" w:cs="Arial"/>
                                <w:sz w:val="20"/>
                              </w:rPr>
                            </w:pPr>
                            <w:r w:rsidRPr="009F052F">
                              <w:rPr>
                                <w:rFonts w:ascii="Arial" w:hAnsi="Arial" w:cs="Arial"/>
                                <w:sz w:val="20"/>
                              </w:rPr>
                              <w:t xml:space="preserve">I recently attended a meeting of the </w:t>
                            </w:r>
                            <w:r w:rsidRPr="009F052F">
                              <w:rPr>
                                <w:rFonts w:ascii="Arial" w:hAnsi="Arial" w:cs="Arial"/>
                                <w:i/>
                                <w:sz w:val="20"/>
                              </w:rPr>
                              <w:t>Educate Kansas Dialogue Summit: Retention</w:t>
                            </w:r>
                            <w:r>
                              <w:rPr>
                                <w:rFonts w:ascii="Arial" w:hAnsi="Arial" w:cs="Arial"/>
                                <w:sz w:val="20"/>
                              </w:rPr>
                              <w:t xml:space="preserve">. </w:t>
                            </w:r>
                            <w:r w:rsidRPr="009F052F">
                              <w:rPr>
                                <w:rFonts w:ascii="Arial" w:hAnsi="Arial" w:cs="Arial"/>
                                <w:sz w:val="20"/>
                              </w:rPr>
                              <w:t>There were many valuable ideas and insights shared at the meeting</w:t>
                            </w:r>
                            <w:r w:rsidR="00865FD8">
                              <w:rPr>
                                <w:rFonts w:ascii="Arial" w:hAnsi="Arial" w:cs="Arial"/>
                                <w:sz w:val="20"/>
                              </w:rPr>
                              <w:t xml:space="preserve">. </w:t>
                            </w:r>
                            <w:r w:rsidRPr="009F052F">
                              <w:rPr>
                                <w:rFonts w:ascii="Arial" w:hAnsi="Arial" w:cs="Arial"/>
                                <w:sz w:val="20"/>
                              </w:rPr>
                              <w:t>One of the problems we have with teacher vacancy and supply in Kansas centers on recruiting th</w:t>
                            </w:r>
                            <w:r>
                              <w:rPr>
                                <w:rFonts w:ascii="Arial" w:hAnsi="Arial" w:cs="Arial"/>
                                <w:sz w:val="20"/>
                              </w:rPr>
                              <w:t xml:space="preserve">e next generation of teachers. </w:t>
                            </w:r>
                            <w:r w:rsidRPr="009F052F">
                              <w:rPr>
                                <w:rFonts w:ascii="Arial" w:hAnsi="Arial" w:cs="Arial"/>
                                <w:sz w:val="20"/>
                              </w:rPr>
                              <w:t>A review of the production of teachers in Kansas indicate</w:t>
                            </w:r>
                            <w:r w:rsidR="00E2521A">
                              <w:rPr>
                                <w:rFonts w:ascii="Arial" w:hAnsi="Arial" w:cs="Arial"/>
                                <w:sz w:val="20"/>
                              </w:rPr>
                              <w:t>d</w:t>
                            </w:r>
                            <w:r w:rsidRPr="009F052F">
                              <w:rPr>
                                <w:rFonts w:ascii="Arial" w:hAnsi="Arial" w:cs="Arial"/>
                                <w:sz w:val="20"/>
                              </w:rPr>
                              <w:t xml:space="preserve"> that enrollments</w:t>
                            </w:r>
                            <w:r w:rsidR="00E2521A">
                              <w:rPr>
                                <w:rFonts w:ascii="Arial" w:hAnsi="Arial" w:cs="Arial"/>
                                <w:sz w:val="20"/>
                              </w:rPr>
                              <w:t xml:space="preserve"> in teacher preparation</w:t>
                            </w:r>
                            <w:r w:rsidRPr="009F052F">
                              <w:rPr>
                                <w:rFonts w:ascii="Arial" w:hAnsi="Arial" w:cs="Arial"/>
                                <w:sz w:val="20"/>
                              </w:rPr>
                              <w:t xml:space="preserve"> have had modest</w:t>
                            </w:r>
                            <w:r>
                              <w:rPr>
                                <w:rFonts w:ascii="Arial" w:hAnsi="Arial" w:cs="Arial"/>
                                <w:sz w:val="20"/>
                              </w:rPr>
                              <w:t xml:space="preserve"> to flat growth.</w:t>
                            </w:r>
                            <w:r w:rsidRPr="009F052F">
                              <w:rPr>
                                <w:rFonts w:ascii="Arial" w:hAnsi="Arial" w:cs="Arial"/>
                                <w:sz w:val="20"/>
                              </w:rPr>
                              <w:t xml:space="preserve"> Further, the addition of multiple pathways into teaching in </w:t>
                            </w:r>
                            <w:r>
                              <w:rPr>
                                <w:rFonts w:ascii="Arial" w:hAnsi="Arial" w:cs="Arial"/>
                                <w:sz w:val="20"/>
                              </w:rPr>
                              <w:t>Kansas has not bridged the gap.</w:t>
                            </w:r>
                            <w:r w:rsidRPr="009F052F">
                              <w:rPr>
                                <w:rFonts w:ascii="Arial" w:hAnsi="Arial" w:cs="Arial"/>
                                <w:sz w:val="20"/>
                              </w:rPr>
                              <w:t xml:space="preserve"> </w:t>
                            </w:r>
                            <w:r w:rsidR="00E2521A">
                              <w:rPr>
                                <w:rFonts w:ascii="Arial" w:hAnsi="Arial" w:cs="Arial"/>
                                <w:sz w:val="20"/>
                              </w:rPr>
                              <w:t>W</w:t>
                            </w:r>
                            <w:r w:rsidRPr="009F052F">
                              <w:rPr>
                                <w:rFonts w:ascii="Arial" w:hAnsi="Arial" w:cs="Arial"/>
                                <w:sz w:val="20"/>
                              </w:rPr>
                              <w:t>hat have we done to show the students of today that being a teacher, an educational leader, is a profession that is va</w:t>
                            </w:r>
                            <w:r>
                              <w:rPr>
                                <w:rFonts w:ascii="Arial" w:hAnsi="Arial" w:cs="Arial"/>
                                <w:sz w:val="20"/>
                              </w:rPr>
                              <w:t>lued, recognized, and rewarded?</w:t>
                            </w:r>
                            <w:r w:rsidRPr="009F052F">
                              <w:rPr>
                                <w:rFonts w:ascii="Arial" w:hAnsi="Arial" w:cs="Arial"/>
                                <w:sz w:val="20"/>
                              </w:rPr>
                              <w:t xml:space="preserve"> Dr. Randy Watson, Kansas Commissioner of Education, noted that that some of this is not just society at large, but reside</w:t>
                            </w:r>
                            <w:r w:rsidR="00E2521A">
                              <w:rPr>
                                <w:rFonts w:ascii="Arial" w:hAnsi="Arial" w:cs="Arial"/>
                                <w:sz w:val="20"/>
                              </w:rPr>
                              <w:t>s</w:t>
                            </w:r>
                            <w:r w:rsidRPr="009F052F">
                              <w:rPr>
                                <w:rFonts w:ascii="Arial" w:hAnsi="Arial" w:cs="Arial"/>
                                <w:sz w:val="20"/>
                              </w:rPr>
                              <w:t xml:space="preserve"> in the profession itself based on the number of school districts that do not actively participate in nominating their best teachers for awards</w:t>
                            </w:r>
                            <w:r w:rsidR="00865FD8">
                              <w:rPr>
                                <w:rFonts w:ascii="Arial" w:hAnsi="Arial" w:cs="Arial"/>
                                <w:sz w:val="20"/>
                              </w:rPr>
                              <w:t>,</w:t>
                            </w:r>
                            <w:r w:rsidRPr="009F052F">
                              <w:rPr>
                                <w:rFonts w:ascii="Arial" w:hAnsi="Arial" w:cs="Arial"/>
                                <w:sz w:val="20"/>
                              </w:rPr>
                              <w:t xml:space="preserve"> such as the Kansas Teacher </w:t>
                            </w:r>
                            <w:r>
                              <w:rPr>
                                <w:rFonts w:ascii="Arial" w:hAnsi="Arial" w:cs="Arial"/>
                                <w:sz w:val="20"/>
                              </w:rPr>
                              <w:t xml:space="preserve">of the Year or Horizon Awards. </w:t>
                            </w:r>
                            <w:r w:rsidR="00865FD8">
                              <w:rPr>
                                <w:rFonts w:ascii="Arial" w:hAnsi="Arial" w:cs="Arial"/>
                                <w:sz w:val="20"/>
                              </w:rPr>
                              <w:t>We are</w:t>
                            </w:r>
                            <w:r w:rsidRPr="009F052F">
                              <w:rPr>
                                <w:rFonts w:ascii="Arial" w:hAnsi="Arial" w:cs="Arial"/>
                                <w:sz w:val="20"/>
                              </w:rPr>
                              <w:t xml:space="preserve"> is working to address these issues.</w:t>
                            </w:r>
                            <w:r w:rsidR="00865FD8">
                              <w:rPr>
                                <w:rFonts w:ascii="Arial" w:hAnsi="Arial" w:cs="Arial"/>
                                <w:sz w:val="20"/>
                              </w:rPr>
                              <w:t xml:space="preserve"> C</w:t>
                            </w:r>
                            <w:r w:rsidRPr="009F052F">
                              <w:rPr>
                                <w:rFonts w:ascii="Arial" w:hAnsi="Arial" w:cs="Arial"/>
                                <w:sz w:val="20"/>
                              </w:rPr>
                              <w:t>urrently</w:t>
                            </w:r>
                            <w:r w:rsidR="00865FD8">
                              <w:rPr>
                                <w:rFonts w:ascii="Arial" w:hAnsi="Arial" w:cs="Arial"/>
                                <w:sz w:val="20"/>
                              </w:rPr>
                              <w:t>, we</w:t>
                            </w:r>
                            <w:r w:rsidRPr="009F052F">
                              <w:rPr>
                                <w:rFonts w:ascii="Arial" w:hAnsi="Arial" w:cs="Arial"/>
                                <w:sz w:val="20"/>
                              </w:rPr>
                              <w:t xml:space="preserve"> are reviewing how we advise students </w:t>
                            </w:r>
                            <w:r w:rsidR="00865FD8">
                              <w:rPr>
                                <w:rFonts w:ascii="Arial" w:hAnsi="Arial" w:cs="Arial"/>
                                <w:sz w:val="20"/>
                              </w:rPr>
                              <w:t xml:space="preserve">into teaching and </w:t>
                            </w:r>
                            <w:r w:rsidRPr="009F052F">
                              <w:rPr>
                                <w:rFonts w:ascii="Arial" w:hAnsi="Arial" w:cs="Arial"/>
                                <w:sz w:val="20"/>
                              </w:rPr>
                              <w:t>realigning our scholarship efforts and partnerships with schools to aid recruiting th</w:t>
                            </w:r>
                            <w:r>
                              <w:rPr>
                                <w:rFonts w:ascii="Arial" w:hAnsi="Arial" w:cs="Arial"/>
                                <w:sz w:val="20"/>
                              </w:rPr>
                              <w:t xml:space="preserve">e next generation of teachers. </w:t>
                            </w:r>
                            <w:r w:rsidRPr="009F052F">
                              <w:rPr>
                                <w:rFonts w:ascii="Arial" w:hAnsi="Arial" w:cs="Arial"/>
                                <w:sz w:val="20"/>
                              </w:rPr>
                              <w:t>If you know of someone at any age thinking about teach</w:t>
                            </w:r>
                            <w:r>
                              <w:rPr>
                                <w:rFonts w:ascii="Arial" w:hAnsi="Arial" w:cs="Arial"/>
                                <w:sz w:val="20"/>
                              </w:rPr>
                              <w:t xml:space="preserve">ing, send them our way. </w:t>
                            </w:r>
                            <w:r w:rsidRPr="009F052F">
                              <w:rPr>
                                <w:rFonts w:ascii="Arial" w:hAnsi="Arial" w:cs="Arial"/>
                                <w:sz w:val="20"/>
                              </w:rPr>
                              <w:t xml:space="preserve">As a Tiger Teacher Nation member you are </w:t>
                            </w:r>
                            <w:r w:rsidR="00E2521A">
                              <w:rPr>
                                <w:rFonts w:ascii="Arial" w:hAnsi="Arial" w:cs="Arial"/>
                                <w:sz w:val="20"/>
                              </w:rPr>
                              <w:t>our</w:t>
                            </w:r>
                            <w:r w:rsidRPr="009F052F">
                              <w:rPr>
                                <w:rFonts w:ascii="Arial" w:hAnsi="Arial" w:cs="Arial"/>
                                <w:sz w:val="20"/>
                              </w:rPr>
                              <w:t xml:space="preserve"> best recruiter.</w:t>
                            </w:r>
                          </w:p>
                          <w:p w:rsidR="009F052F" w:rsidRPr="009F052F" w:rsidRDefault="009F052F" w:rsidP="009F052F">
                            <w:pPr>
                              <w:spacing w:line="240" w:lineRule="auto"/>
                              <w:rPr>
                                <w:rFonts w:ascii="Arial" w:hAnsi="Arial" w:cs="Arial"/>
                                <w:sz w:val="20"/>
                              </w:rPr>
                            </w:pPr>
                            <w:r w:rsidRPr="009F052F">
                              <w:rPr>
                                <w:rFonts w:ascii="Arial" w:hAnsi="Arial" w:cs="Arial"/>
                                <w:sz w:val="20"/>
                              </w:rPr>
                              <w:t>To aid in retention o</w:t>
                            </w:r>
                            <w:r w:rsidR="00865FD8">
                              <w:rPr>
                                <w:rFonts w:ascii="Arial" w:hAnsi="Arial" w:cs="Arial"/>
                                <w:sz w:val="20"/>
                              </w:rPr>
                              <w:t>f individuals for teaching, we are</w:t>
                            </w:r>
                            <w:r w:rsidRPr="009F052F">
                              <w:rPr>
                                <w:rFonts w:ascii="Arial" w:hAnsi="Arial" w:cs="Arial"/>
                                <w:sz w:val="20"/>
                              </w:rPr>
                              <w:t xml:space="preserve"> </w:t>
                            </w:r>
                            <w:r w:rsidR="00865FD8">
                              <w:rPr>
                                <w:rFonts w:ascii="Arial" w:hAnsi="Arial" w:cs="Arial"/>
                                <w:sz w:val="20"/>
                              </w:rPr>
                              <w:t xml:space="preserve">developing programs to enhance ongoing professional </w:t>
                            </w:r>
                            <w:r w:rsidR="00E2521A">
                              <w:rPr>
                                <w:rFonts w:ascii="Arial" w:hAnsi="Arial" w:cs="Arial"/>
                                <w:sz w:val="20"/>
                              </w:rPr>
                              <w:t>learning</w:t>
                            </w:r>
                            <w:r>
                              <w:rPr>
                                <w:rFonts w:ascii="Arial" w:hAnsi="Arial" w:cs="Arial"/>
                                <w:sz w:val="20"/>
                              </w:rPr>
                              <w:t>.</w:t>
                            </w:r>
                            <w:r w:rsidRPr="009F052F">
                              <w:rPr>
                                <w:rFonts w:ascii="Arial" w:hAnsi="Arial" w:cs="Arial"/>
                                <w:sz w:val="20"/>
                              </w:rPr>
                              <w:t xml:space="preserve"> Dr. Moore, Interim Chair of the Advanced Education Program, and Dr. Haynes, Assistant Dean, have been funded to develop on-line professional learning modules. Dr. Jochum and his team are in the process of developing career-enhancing MSE opti</w:t>
                            </w:r>
                            <w:r>
                              <w:rPr>
                                <w:rFonts w:ascii="Arial" w:hAnsi="Arial" w:cs="Arial"/>
                                <w:sz w:val="20"/>
                              </w:rPr>
                              <w:t xml:space="preserve">ons through Teacher Education. </w:t>
                            </w:r>
                            <w:r w:rsidRPr="009F052F">
                              <w:rPr>
                                <w:rFonts w:ascii="Arial" w:hAnsi="Arial" w:cs="Arial"/>
                                <w:sz w:val="20"/>
                              </w:rPr>
                              <w:t xml:space="preserve">Dr. Andersen is working with the secondary discipline faculty to enhance the </w:t>
                            </w:r>
                            <w:r>
                              <w:rPr>
                                <w:rFonts w:ascii="Arial" w:hAnsi="Arial" w:cs="Arial"/>
                                <w:sz w:val="20"/>
                              </w:rPr>
                              <w:t>Transition-to-Teaching</w:t>
                            </w:r>
                            <w:r w:rsidR="00865FD8">
                              <w:rPr>
                                <w:rFonts w:ascii="Arial" w:hAnsi="Arial" w:cs="Arial"/>
                                <w:sz w:val="20"/>
                              </w:rPr>
                              <w:t xml:space="preserve"> program</w:t>
                            </w:r>
                            <w:r>
                              <w:rPr>
                                <w:rFonts w:ascii="Arial" w:hAnsi="Arial" w:cs="Arial"/>
                                <w:sz w:val="20"/>
                              </w:rPr>
                              <w:t xml:space="preserve">. </w:t>
                            </w:r>
                            <w:r w:rsidRPr="009F052F">
                              <w:rPr>
                                <w:rFonts w:ascii="Arial" w:hAnsi="Arial" w:cs="Arial"/>
                                <w:sz w:val="20"/>
                              </w:rPr>
                              <w:t xml:space="preserve">Dr. Chappell is working with </w:t>
                            </w:r>
                            <w:r w:rsidR="00865FD8">
                              <w:rPr>
                                <w:rFonts w:ascii="Arial" w:hAnsi="Arial" w:cs="Arial"/>
                                <w:sz w:val="20"/>
                              </w:rPr>
                              <w:t xml:space="preserve">Dr. </w:t>
                            </w:r>
                            <w:proofErr w:type="spellStart"/>
                            <w:r w:rsidR="00865FD8">
                              <w:rPr>
                                <w:rFonts w:ascii="Arial" w:hAnsi="Arial" w:cs="Arial"/>
                                <w:sz w:val="20"/>
                              </w:rPr>
                              <w:t>Becking</w:t>
                            </w:r>
                            <w:proofErr w:type="spellEnd"/>
                            <w:r w:rsidR="00865FD8">
                              <w:rPr>
                                <w:rFonts w:ascii="Arial" w:hAnsi="Arial" w:cs="Arial"/>
                                <w:sz w:val="20"/>
                              </w:rPr>
                              <w:t xml:space="preserve"> and</w:t>
                            </w:r>
                            <w:r w:rsidRPr="009F052F">
                              <w:rPr>
                                <w:rFonts w:ascii="Arial" w:hAnsi="Arial" w:cs="Arial"/>
                                <w:sz w:val="20"/>
                              </w:rPr>
                              <w:t xml:space="preserve"> Dr. Jones, to develop a new </w:t>
                            </w:r>
                            <w:proofErr w:type="spellStart"/>
                            <w:proofErr w:type="gramStart"/>
                            <w:r w:rsidRPr="009F052F">
                              <w:rPr>
                                <w:rFonts w:ascii="Arial" w:hAnsi="Arial" w:cs="Arial"/>
                                <w:sz w:val="20"/>
                              </w:rPr>
                              <w:t>EdS</w:t>
                            </w:r>
                            <w:proofErr w:type="spellEnd"/>
                            <w:proofErr w:type="gramEnd"/>
                            <w:r w:rsidRPr="009F052F">
                              <w:rPr>
                                <w:rFonts w:ascii="Arial" w:hAnsi="Arial" w:cs="Arial"/>
                                <w:sz w:val="20"/>
                              </w:rPr>
                              <w:t xml:space="preserve"> pathway in digital leade</w:t>
                            </w:r>
                            <w:r>
                              <w:rPr>
                                <w:rFonts w:ascii="Arial" w:hAnsi="Arial" w:cs="Arial"/>
                                <w:sz w:val="20"/>
                              </w:rPr>
                              <w:t>rship.</w:t>
                            </w:r>
                            <w:r w:rsidRPr="009F052F">
                              <w:rPr>
                                <w:rFonts w:ascii="Arial" w:hAnsi="Arial" w:cs="Arial"/>
                                <w:sz w:val="20"/>
                              </w:rPr>
                              <w:t xml:space="preserve"> Dr. Haynes has been working with Dodge City Schools to provide coursework leading to ESOL certification. We have also worked with the Chemistry and Mathematics Departments to develop an MSE concentration to prepare teachers to provide concurrent credit within </w:t>
                            </w:r>
                            <w:r>
                              <w:rPr>
                                <w:rFonts w:ascii="Arial" w:hAnsi="Arial" w:cs="Arial"/>
                                <w:sz w:val="20"/>
                              </w:rPr>
                              <w:t xml:space="preserve">schools. </w:t>
                            </w:r>
                            <w:r w:rsidRPr="009F052F">
                              <w:rPr>
                                <w:rFonts w:ascii="Arial" w:hAnsi="Arial" w:cs="Arial"/>
                                <w:sz w:val="20"/>
                              </w:rPr>
                              <w:t xml:space="preserve">If you are aware of opportunities or needs that we should address contact me. I always welcome the input from members of the Nation. </w:t>
                            </w:r>
                          </w:p>
                          <w:p w:rsidR="009F052F" w:rsidRPr="009F052F" w:rsidRDefault="009F052F" w:rsidP="009F052F">
                            <w:pPr>
                              <w:spacing w:line="240" w:lineRule="auto"/>
                              <w:rPr>
                                <w:rFonts w:ascii="Arial" w:hAnsi="Arial" w:cs="Arial"/>
                                <w:sz w:val="20"/>
                              </w:rPr>
                            </w:pPr>
                            <w:r w:rsidRPr="009F052F">
                              <w:rPr>
                                <w:rFonts w:ascii="Arial" w:hAnsi="Arial" w:cs="Arial"/>
                                <w:sz w:val="20"/>
                              </w:rPr>
                              <w:t>Enj</w:t>
                            </w:r>
                            <w:r>
                              <w:rPr>
                                <w:rFonts w:ascii="Arial" w:hAnsi="Arial" w:cs="Arial"/>
                                <w:sz w:val="20"/>
                              </w:rPr>
                              <w:t xml:space="preserve">oy reading about your college. </w:t>
                            </w:r>
                            <w:r w:rsidRPr="009F052F">
                              <w:rPr>
                                <w:rFonts w:ascii="Arial" w:hAnsi="Arial" w:cs="Arial"/>
                                <w:sz w:val="20"/>
                              </w:rPr>
                              <w:t>If you have items to share about yourself or other Tigers, please let us know as we want to celebrate your successes.</w:t>
                            </w:r>
                          </w:p>
                          <w:p w:rsidR="00310AA6" w:rsidRPr="009F052F" w:rsidRDefault="009F052F" w:rsidP="009F052F">
                            <w:pPr>
                              <w:spacing w:line="240" w:lineRule="auto"/>
                              <w:rPr>
                                <w:rFonts w:ascii="Arial" w:hAnsi="Arial" w:cs="Arial"/>
                                <w:sz w:val="20"/>
                              </w:rPr>
                            </w:pPr>
                            <w:r w:rsidRPr="009F052F">
                              <w:rPr>
                                <w:rFonts w:ascii="Arial" w:hAnsi="Arial" w:cs="Arial"/>
                                <w:sz w:val="20"/>
                              </w:rPr>
                              <w:t>Be safe, be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A2E64" id="_x0000_t202" coordsize="21600,21600" o:spt="202" path="m,l,21600r21600,l21600,xe">
                <v:stroke joinstyle="miter"/>
                <v:path gradientshapeok="t" o:connecttype="rect"/>
              </v:shapetype>
              <v:shape id="Text Box 2" o:spid="_x0000_s1028" type="#_x0000_t202" style="position:absolute;margin-left:-38.25pt;margin-top:192.75pt;width:522pt;height:44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" filled="f" stroked="f" strokeweight=".5pt">
                <v:textbox>
                  <w:txbxContent>
                    <w:p w:rsidR="009F052F" w:rsidRPr="009F052F" w:rsidRDefault="009F052F" w:rsidP="009F052F">
                      <w:pPr>
                        <w:spacing w:line="240" w:lineRule="auto"/>
                        <w:rPr>
                          <w:rFonts w:ascii="Arial" w:hAnsi="Arial" w:cs="Arial"/>
                          <w:sz w:val="20"/>
                        </w:rPr>
                      </w:pPr>
                      <w:r w:rsidRPr="009F052F">
                        <w:rPr>
                          <w:rFonts w:ascii="Arial" w:hAnsi="Arial" w:cs="Arial"/>
                          <w:sz w:val="20"/>
                        </w:rPr>
                        <w:t>Hello to all of our member</w:t>
                      </w:r>
                      <w:r>
                        <w:rPr>
                          <w:rFonts w:ascii="Arial" w:hAnsi="Arial" w:cs="Arial"/>
                          <w:sz w:val="20"/>
                        </w:rPr>
                        <w:t xml:space="preserve">s of the Tiger Teacher Nation. </w:t>
                      </w:r>
                      <w:r w:rsidRPr="009F052F">
                        <w:rPr>
                          <w:rFonts w:ascii="Arial" w:hAnsi="Arial" w:cs="Arial"/>
                          <w:sz w:val="20"/>
                        </w:rPr>
                        <w:t xml:space="preserve">I am happy to share our current happenings, successes, and accomplishments from </w:t>
                      </w:r>
                      <w:r>
                        <w:rPr>
                          <w:rFonts w:ascii="Arial" w:hAnsi="Arial" w:cs="Arial"/>
                          <w:sz w:val="20"/>
                        </w:rPr>
                        <w:t xml:space="preserve">the FHSU College of Education. </w:t>
                      </w:r>
                      <w:r w:rsidRPr="009F052F">
                        <w:rPr>
                          <w:rFonts w:ascii="Arial" w:hAnsi="Arial" w:cs="Arial"/>
                          <w:sz w:val="20"/>
                        </w:rPr>
                        <w:t xml:space="preserve">We continue to be </w:t>
                      </w:r>
                      <w:r w:rsidR="00865FD8">
                        <w:rPr>
                          <w:rFonts w:ascii="Arial" w:hAnsi="Arial" w:cs="Arial"/>
                          <w:sz w:val="20"/>
                        </w:rPr>
                        <w:t>critical</w:t>
                      </w:r>
                      <w:r w:rsidRPr="009F052F">
                        <w:rPr>
                          <w:rFonts w:ascii="Arial" w:hAnsi="Arial" w:cs="Arial"/>
                          <w:sz w:val="20"/>
                        </w:rPr>
                        <w:t xml:space="preserve"> in providing education leaders for the needs of PK-16 from our early childhood, teacher preparation, school administration programs, </w:t>
                      </w:r>
                      <w:r w:rsidR="00865FD8">
                        <w:rPr>
                          <w:rFonts w:ascii="Arial" w:hAnsi="Arial" w:cs="Arial"/>
                          <w:sz w:val="20"/>
                        </w:rPr>
                        <w:t xml:space="preserve">and </w:t>
                      </w:r>
                      <w:r w:rsidR="00E2521A">
                        <w:rPr>
                          <w:rFonts w:ascii="Arial" w:hAnsi="Arial" w:cs="Arial"/>
                          <w:sz w:val="20"/>
                        </w:rPr>
                        <w:t>higher education and student affairs</w:t>
                      </w:r>
                      <w:r>
                        <w:rPr>
                          <w:rFonts w:ascii="Arial" w:hAnsi="Arial" w:cs="Arial"/>
                          <w:sz w:val="20"/>
                        </w:rPr>
                        <w:t xml:space="preserve">. </w:t>
                      </w:r>
                      <w:r w:rsidRPr="009F052F">
                        <w:rPr>
                          <w:rFonts w:ascii="Arial" w:hAnsi="Arial" w:cs="Arial"/>
                          <w:sz w:val="20"/>
                        </w:rPr>
                        <w:t>Members of the Tiger Teacher Nation are present not just in Kansas, but across the country working to make a difference in their chosen professions</w:t>
                      </w:r>
                      <w:r w:rsidR="00E2521A">
                        <w:rPr>
                          <w:rFonts w:ascii="Arial" w:hAnsi="Arial" w:cs="Arial"/>
                          <w:sz w:val="20"/>
                        </w:rPr>
                        <w:t>.</w:t>
                      </w:r>
                    </w:p>
                    <w:p w:rsidR="009F052F" w:rsidRPr="009F052F" w:rsidRDefault="009F052F" w:rsidP="009F052F">
                      <w:pPr>
                        <w:spacing w:line="240" w:lineRule="auto"/>
                        <w:rPr>
                          <w:rFonts w:ascii="Arial" w:hAnsi="Arial" w:cs="Arial"/>
                          <w:sz w:val="20"/>
                        </w:rPr>
                      </w:pPr>
                      <w:r w:rsidRPr="009F052F">
                        <w:rPr>
                          <w:rFonts w:ascii="Arial" w:hAnsi="Arial" w:cs="Arial"/>
                          <w:sz w:val="20"/>
                        </w:rPr>
                        <w:t xml:space="preserve">I recently attended a meeting of the </w:t>
                      </w:r>
                      <w:r w:rsidRPr="009F052F">
                        <w:rPr>
                          <w:rFonts w:ascii="Arial" w:hAnsi="Arial" w:cs="Arial"/>
                          <w:i/>
                          <w:sz w:val="20"/>
                        </w:rPr>
                        <w:t>Educate Kansas Dialogue Summit: Retention</w:t>
                      </w:r>
                      <w:r>
                        <w:rPr>
                          <w:rFonts w:ascii="Arial" w:hAnsi="Arial" w:cs="Arial"/>
                          <w:sz w:val="20"/>
                        </w:rPr>
                        <w:t xml:space="preserve">. </w:t>
                      </w:r>
                      <w:r w:rsidRPr="009F052F">
                        <w:rPr>
                          <w:rFonts w:ascii="Arial" w:hAnsi="Arial" w:cs="Arial"/>
                          <w:sz w:val="20"/>
                        </w:rPr>
                        <w:t>There were many valuable ideas and insights shared at the meeting</w:t>
                      </w:r>
                      <w:r w:rsidR="00865FD8">
                        <w:rPr>
                          <w:rFonts w:ascii="Arial" w:hAnsi="Arial" w:cs="Arial"/>
                          <w:sz w:val="20"/>
                        </w:rPr>
                        <w:t xml:space="preserve">. </w:t>
                      </w:r>
                      <w:r w:rsidRPr="009F052F">
                        <w:rPr>
                          <w:rFonts w:ascii="Arial" w:hAnsi="Arial" w:cs="Arial"/>
                          <w:sz w:val="20"/>
                        </w:rPr>
                        <w:t>One of the problems we have with teacher vacancy and supply in Kansas centers on recruiting th</w:t>
                      </w:r>
                      <w:r>
                        <w:rPr>
                          <w:rFonts w:ascii="Arial" w:hAnsi="Arial" w:cs="Arial"/>
                          <w:sz w:val="20"/>
                        </w:rPr>
                        <w:t xml:space="preserve">e next generation of teachers. </w:t>
                      </w:r>
                      <w:r w:rsidRPr="009F052F">
                        <w:rPr>
                          <w:rFonts w:ascii="Arial" w:hAnsi="Arial" w:cs="Arial"/>
                          <w:sz w:val="20"/>
                        </w:rPr>
                        <w:t>A review of the production of teachers in Kansas indicate</w:t>
                      </w:r>
                      <w:r w:rsidR="00E2521A">
                        <w:rPr>
                          <w:rFonts w:ascii="Arial" w:hAnsi="Arial" w:cs="Arial"/>
                          <w:sz w:val="20"/>
                        </w:rPr>
                        <w:t>d</w:t>
                      </w:r>
                      <w:r w:rsidRPr="009F052F">
                        <w:rPr>
                          <w:rFonts w:ascii="Arial" w:hAnsi="Arial" w:cs="Arial"/>
                          <w:sz w:val="20"/>
                        </w:rPr>
                        <w:t xml:space="preserve"> that enrollments</w:t>
                      </w:r>
                      <w:r w:rsidR="00E2521A">
                        <w:rPr>
                          <w:rFonts w:ascii="Arial" w:hAnsi="Arial" w:cs="Arial"/>
                          <w:sz w:val="20"/>
                        </w:rPr>
                        <w:t xml:space="preserve"> in teacher preparation</w:t>
                      </w:r>
                      <w:r w:rsidRPr="009F052F">
                        <w:rPr>
                          <w:rFonts w:ascii="Arial" w:hAnsi="Arial" w:cs="Arial"/>
                          <w:sz w:val="20"/>
                        </w:rPr>
                        <w:t xml:space="preserve"> have had modest</w:t>
                      </w:r>
                      <w:r>
                        <w:rPr>
                          <w:rFonts w:ascii="Arial" w:hAnsi="Arial" w:cs="Arial"/>
                          <w:sz w:val="20"/>
                        </w:rPr>
                        <w:t xml:space="preserve"> to flat growth.</w:t>
                      </w:r>
                      <w:r w:rsidRPr="009F052F">
                        <w:rPr>
                          <w:rFonts w:ascii="Arial" w:hAnsi="Arial" w:cs="Arial"/>
                          <w:sz w:val="20"/>
                        </w:rPr>
                        <w:t xml:space="preserve"> Further, the addition of multiple pathways into teaching in </w:t>
                      </w:r>
                      <w:r>
                        <w:rPr>
                          <w:rFonts w:ascii="Arial" w:hAnsi="Arial" w:cs="Arial"/>
                          <w:sz w:val="20"/>
                        </w:rPr>
                        <w:t>Kansas has not bridged the gap.</w:t>
                      </w:r>
                      <w:r w:rsidRPr="009F052F">
                        <w:rPr>
                          <w:rFonts w:ascii="Arial" w:hAnsi="Arial" w:cs="Arial"/>
                          <w:sz w:val="20"/>
                        </w:rPr>
                        <w:t xml:space="preserve"> </w:t>
                      </w:r>
                      <w:r w:rsidR="00E2521A">
                        <w:rPr>
                          <w:rFonts w:ascii="Arial" w:hAnsi="Arial" w:cs="Arial"/>
                          <w:sz w:val="20"/>
                        </w:rPr>
                        <w:t>W</w:t>
                      </w:r>
                      <w:r w:rsidRPr="009F052F">
                        <w:rPr>
                          <w:rFonts w:ascii="Arial" w:hAnsi="Arial" w:cs="Arial"/>
                          <w:sz w:val="20"/>
                        </w:rPr>
                        <w:t>hat have we done to show the students of today that being a teacher, an educational leader, is a profession that is va</w:t>
                      </w:r>
                      <w:r>
                        <w:rPr>
                          <w:rFonts w:ascii="Arial" w:hAnsi="Arial" w:cs="Arial"/>
                          <w:sz w:val="20"/>
                        </w:rPr>
                        <w:t>lued, recognized, and rewarded?</w:t>
                      </w:r>
                      <w:r w:rsidRPr="009F052F">
                        <w:rPr>
                          <w:rFonts w:ascii="Arial" w:hAnsi="Arial" w:cs="Arial"/>
                          <w:sz w:val="20"/>
                        </w:rPr>
                        <w:t xml:space="preserve"> Dr. Randy Watson, Kansas Commissioner of Education, noted that that some of this is not just society at large, but reside</w:t>
                      </w:r>
                      <w:r w:rsidR="00E2521A">
                        <w:rPr>
                          <w:rFonts w:ascii="Arial" w:hAnsi="Arial" w:cs="Arial"/>
                          <w:sz w:val="20"/>
                        </w:rPr>
                        <w:t>s</w:t>
                      </w:r>
                      <w:r w:rsidRPr="009F052F">
                        <w:rPr>
                          <w:rFonts w:ascii="Arial" w:hAnsi="Arial" w:cs="Arial"/>
                          <w:sz w:val="20"/>
                        </w:rPr>
                        <w:t xml:space="preserve"> in the profession itself based on the number of school districts that do not actively participate in nominating their best teachers for awards</w:t>
                      </w:r>
                      <w:r w:rsidR="00865FD8">
                        <w:rPr>
                          <w:rFonts w:ascii="Arial" w:hAnsi="Arial" w:cs="Arial"/>
                          <w:sz w:val="20"/>
                        </w:rPr>
                        <w:t>,</w:t>
                      </w:r>
                      <w:r w:rsidRPr="009F052F">
                        <w:rPr>
                          <w:rFonts w:ascii="Arial" w:hAnsi="Arial" w:cs="Arial"/>
                          <w:sz w:val="20"/>
                        </w:rPr>
                        <w:t xml:space="preserve"> such as the Kansas Teacher </w:t>
                      </w:r>
                      <w:r>
                        <w:rPr>
                          <w:rFonts w:ascii="Arial" w:hAnsi="Arial" w:cs="Arial"/>
                          <w:sz w:val="20"/>
                        </w:rPr>
                        <w:t xml:space="preserve">of the Year or Horizon Awards. </w:t>
                      </w:r>
                      <w:r w:rsidR="00865FD8">
                        <w:rPr>
                          <w:rFonts w:ascii="Arial" w:hAnsi="Arial" w:cs="Arial"/>
                          <w:sz w:val="20"/>
                        </w:rPr>
                        <w:t>We are</w:t>
                      </w:r>
                      <w:r w:rsidRPr="009F052F">
                        <w:rPr>
                          <w:rFonts w:ascii="Arial" w:hAnsi="Arial" w:cs="Arial"/>
                          <w:sz w:val="20"/>
                        </w:rPr>
                        <w:t xml:space="preserve"> is working to address these issues.</w:t>
                      </w:r>
                      <w:r w:rsidR="00865FD8">
                        <w:rPr>
                          <w:rFonts w:ascii="Arial" w:hAnsi="Arial" w:cs="Arial"/>
                          <w:sz w:val="20"/>
                        </w:rPr>
                        <w:t xml:space="preserve"> C</w:t>
                      </w:r>
                      <w:r w:rsidRPr="009F052F">
                        <w:rPr>
                          <w:rFonts w:ascii="Arial" w:hAnsi="Arial" w:cs="Arial"/>
                          <w:sz w:val="20"/>
                        </w:rPr>
                        <w:t>urrently</w:t>
                      </w:r>
                      <w:r w:rsidR="00865FD8">
                        <w:rPr>
                          <w:rFonts w:ascii="Arial" w:hAnsi="Arial" w:cs="Arial"/>
                          <w:sz w:val="20"/>
                        </w:rPr>
                        <w:t>, we</w:t>
                      </w:r>
                      <w:r w:rsidRPr="009F052F">
                        <w:rPr>
                          <w:rFonts w:ascii="Arial" w:hAnsi="Arial" w:cs="Arial"/>
                          <w:sz w:val="20"/>
                        </w:rPr>
                        <w:t xml:space="preserve"> are reviewing how we advise students </w:t>
                      </w:r>
                      <w:r w:rsidR="00865FD8">
                        <w:rPr>
                          <w:rFonts w:ascii="Arial" w:hAnsi="Arial" w:cs="Arial"/>
                          <w:sz w:val="20"/>
                        </w:rPr>
                        <w:t xml:space="preserve">into teaching and </w:t>
                      </w:r>
                      <w:r w:rsidRPr="009F052F">
                        <w:rPr>
                          <w:rFonts w:ascii="Arial" w:hAnsi="Arial" w:cs="Arial"/>
                          <w:sz w:val="20"/>
                        </w:rPr>
                        <w:t>realigning our scholarship efforts and partnerships with schools to aid recruiting th</w:t>
                      </w:r>
                      <w:r>
                        <w:rPr>
                          <w:rFonts w:ascii="Arial" w:hAnsi="Arial" w:cs="Arial"/>
                          <w:sz w:val="20"/>
                        </w:rPr>
                        <w:t xml:space="preserve">e next generation of teachers. </w:t>
                      </w:r>
                      <w:r w:rsidRPr="009F052F">
                        <w:rPr>
                          <w:rFonts w:ascii="Arial" w:hAnsi="Arial" w:cs="Arial"/>
                          <w:sz w:val="20"/>
                        </w:rPr>
                        <w:t>If you know of someone at any age thinking about teach</w:t>
                      </w:r>
                      <w:r>
                        <w:rPr>
                          <w:rFonts w:ascii="Arial" w:hAnsi="Arial" w:cs="Arial"/>
                          <w:sz w:val="20"/>
                        </w:rPr>
                        <w:t xml:space="preserve">ing, send them our way. </w:t>
                      </w:r>
                      <w:r w:rsidRPr="009F052F">
                        <w:rPr>
                          <w:rFonts w:ascii="Arial" w:hAnsi="Arial" w:cs="Arial"/>
                          <w:sz w:val="20"/>
                        </w:rPr>
                        <w:t xml:space="preserve">As a Tiger Teacher Nation member you are </w:t>
                      </w:r>
                      <w:r w:rsidR="00E2521A">
                        <w:rPr>
                          <w:rFonts w:ascii="Arial" w:hAnsi="Arial" w:cs="Arial"/>
                          <w:sz w:val="20"/>
                        </w:rPr>
                        <w:t>our</w:t>
                      </w:r>
                      <w:r w:rsidRPr="009F052F">
                        <w:rPr>
                          <w:rFonts w:ascii="Arial" w:hAnsi="Arial" w:cs="Arial"/>
                          <w:sz w:val="20"/>
                        </w:rPr>
                        <w:t xml:space="preserve"> best recruiter.</w:t>
                      </w:r>
                    </w:p>
                    <w:p w:rsidR="009F052F" w:rsidRPr="009F052F" w:rsidRDefault="009F052F" w:rsidP="009F052F">
                      <w:pPr>
                        <w:spacing w:line="240" w:lineRule="auto"/>
                        <w:rPr>
                          <w:rFonts w:ascii="Arial" w:hAnsi="Arial" w:cs="Arial"/>
                          <w:sz w:val="20"/>
                        </w:rPr>
                      </w:pPr>
                      <w:r w:rsidRPr="009F052F">
                        <w:rPr>
                          <w:rFonts w:ascii="Arial" w:hAnsi="Arial" w:cs="Arial"/>
                          <w:sz w:val="20"/>
                        </w:rPr>
                        <w:t>To aid in retention o</w:t>
                      </w:r>
                      <w:r w:rsidR="00865FD8">
                        <w:rPr>
                          <w:rFonts w:ascii="Arial" w:hAnsi="Arial" w:cs="Arial"/>
                          <w:sz w:val="20"/>
                        </w:rPr>
                        <w:t>f individuals for teaching, we are</w:t>
                      </w:r>
                      <w:r w:rsidRPr="009F052F">
                        <w:rPr>
                          <w:rFonts w:ascii="Arial" w:hAnsi="Arial" w:cs="Arial"/>
                          <w:sz w:val="20"/>
                        </w:rPr>
                        <w:t xml:space="preserve"> </w:t>
                      </w:r>
                      <w:r w:rsidR="00865FD8">
                        <w:rPr>
                          <w:rFonts w:ascii="Arial" w:hAnsi="Arial" w:cs="Arial"/>
                          <w:sz w:val="20"/>
                        </w:rPr>
                        <w:t xml:space="preserve">developing programs to enhance ongoing professional </w:t>
                      </w:r>
                      <w:r w:rsidR="00E2521A">
                        <w:rPr>
                          <w:rFonts w:ascii="Arial" w:hAnsi="Arial" w:cs="Arial"/>
                          <w:sz w:val="20"/>
                        </w:rPr>
                        <w:t>learning</w:t>
                      </w:r>
                      <w:r>
                        <w:rPr>
                          <w:rFonts w:ascii="Arial" w:hAnsi="Arial" w:cs="Arial"/>
                          <w:sz w:val="20"/>
                        </w:rPr>
                        <w:t>.</w:t>
                      </w:r>
                      <w:r w:rsidRPr="009F052F">
                        <w:rPr>
                          <w:rFonts w:ascii="Arial" w:hAnsi="Arial" w:cs="Arial"/>
                          <w:sz w:val="20"/>
                        </w:rPr>
                        <w:t xml:space="preserve"> Dr. Moore, Interim Chair of the Advanced Education Program, and Dr. Haynes, Assistant Dean, have been funded to develop on-line professional learning modules. Dr. Jochum and his team are in the process of developing career-enhancing MSE opti</w:t>
                      </w:r>
                      <w:r>
                        <w:rPr>
                          <w:rFonts w:ascii="Arial" w:hAnsi="Arial" w:cs="Arial"/>
                          <w:sz w:val="20"/>
                        </w:rPr>
                        <w:t xml:space="preserve">ons through Teacher Education. </w:t>
                      </w:r>
                      <w:r w:rsidRPr="009F052F">
                        <w:rPr>
                          <w:rFonts w:ascii="Arial" w:hAnsi="Arial" w:cs="Arial"/>
                          <w:sz w:val="20"/>
                        </w:rPr>
                        <w:t xml:space="preserve">Dr. Andersen is working with the secondary discipline faculty to enhance the </w:t>
                      </w:r>
                      <w:r>
                        <w:rPr>
                          <w:rFonts w:ascii="Arial" w:hAnsi="Arial" w:cs="Arial"/>
                          <w:sz w:val="20"/>
                        </w:rPr>
                        <w:t>Transition-to-Teaching</w:t>
                      </w:r>
                      <w:r w:rsidR="00865FD8">
                        <w:rPr>
                          <w:rFonts w:ascii="Arial" w:hAnsi="Arial" w:cs="Arial"/>
                          <w:sz w:val="20"/>
                        </w:rPr>
                        <w:t xml:space="preserve"> program</w:t>
                      </w:r>
                      <w:r>
                        <w:rPr>
                          <w:rFonts w:ascii="Arial" w:hAnsi="Arial" w:cs="Arial"/>
                          <w:sz w:val="20"/>
                        </w:rPr>
                        <w:t xml:space="preserve">. </w:t>
                      </w:r>
                      <w:r w:rsidRPr="009F052F">
                        <w:rPr>
                          <w:rFonts w:ascii="Arial" w:hAnsi="Arial" w:cs="Arial"/>
                          <w:sz w:val="20"/>
                        </w:rPr>
                        <w:t xml:space="preserve">Dr. Chappell is working with </w:t>
                      </w:r>
                      <w:r w:rsidR="00865FD8">
                        <w:rPr>
                          <w:rFonts w:ascii="Arial" w:hAnsi="Arial" w:cs="Arial"/>
                          <w:sz w:val="20"/>
                        </w:rPr>
                        <w:t xml:space="preserve">Dr. </w:t>
                      </w:r>
                      <w:proofErr w:type="spellStart"/>
                      <w:r w:rsidR="00865FD8">
                        <w:rPr>
                          <w:rFonts w:ascii="Arial" w:hAnsi="Arial" w:cs="Arial"/>
                          <w:sz w:val="20"/>
                        </w:rPr>
                        <w:t>Becking</w:t>
                      </w:r>
                      <w:proofErr w:type="spellEnd"/>
                      <w:r w:rsidR="00865FD8">
                        <w:rPr>
                          <w:rFonts w:ascii="Arial" w:hAnsi="Arial" w:cs="Arial"/>
                          <w:sz w:val="20"/>
                        </w:rPr>
                        <w:t xml:space="preserve"> and</w:t>
                      </w:r>
                      <w:r w:rsidRPr="009F052F">
                        <w:rPr>
                          <w:rFonts w:ascii="Arial" w:hAnsi="Arial" w:cs="Arial"/>
                          <w:sz w:val="20"/>
                        </w:rPr>
                        <w:t xml:space="preserve"> Dr. Jones, to develop a new </w:t>
                      </w:r>
                      <w:proofErr w:type="spellStart"/>
                      <w:proofErr w:type="gramStart"/>
                      <w:r w:rsidRPr="009F052F">
                        <w:rPr>
                          <w:rFonts w:ascii="Arial" w:hAnsi="Arial" w:cs="Arial"/>
                          <w:sz w:val="20"/>
                        </w:rPr>
                        <w:t>EdS</w:t>
                      </w:r>
                      <w:proofErr w:type="spellEnd"/>
                      <w:proofErr w:type="gramEnd"/>
                      <w:r w:rsidRPr="009F052F">
                        <w:rPr>
                          <w:rFonts w:ascii="Arial" w:hAnsi="Arial" w:cs="Arial"/>
                          <w:sz w:val="20"/>
                        </w:rPr>
                        <w:t xml:space="preserve"> pathway in digital leade</w:t>
                      </w:r>
                      <w:r>
                        <w:rPr>
                          <w:rFonts w:ascii="Arial" w:hAnsi="Arial" w:cs="Arial"/>
                          <w:sz w:val="20"/>
                        </w:rPr>
                        <w:t>rship.</w:t>
                      </w:r>
                      <w:r w:rsidRPr="009F052F">
                        <w:rPr>
                          <w:rFonts w:ascii="Arial" w:hAnsi="Arial" w:cs="Arial"/>
                          <w:sz w:val="20"/>
                        </w:rPr>
                        <w:t xml:space="preserve"> Dr. Haynes has been working with Dodge City Schools to provide coursework leading to ESOL certification. We have also worked with the Chemistry and Mathematics Departments to develop an MSE concentration to prepare teachers to provide concurrent credit within </w:t>
                      </w:r>
                      <w:r>
                        <w:rPr>
                          <w:rFonts w:ascii="Arial" w:hAnsi="Arial" w:cs="Arial"/>
                          <w:sz w:val="20"/>
                        </w:rPr>
                        <w:t xml:space="preserve">schools. </w:t>
                      </w:r>
                      <w:r w:rsidRPr="009F052F">
                        <w:rPr>
                          <w:rFonts w:ascii="Arial" w:hAnsi="Arial" w:cs="Arial"/>
                          <w:sz w:val="20"/>
                        </w:rPr>
                        <w:t xml:space="preserve">If you are aware of opportunities or needs that we should address contact me. I always welcome the input from members of the Nation. </w:t>
                      </w:r>
                    </w:p>
                    <w:p w:rsidR="009F052F" w:rsidRPr="009F052F" w:rsidRDefault="009F052F" w:rsidP="009F052F">
                      <w:pPr>
                        <w:spacing w:line="240" w:lineRule="auto"/>
                        <w:rPr>
                          <w:rFonts w:ascii="Arial" w:hAnsi="Arial" w:cs="Arial"/>
                          <w:sz w:val="20"/>
                        </w:rPr>
                      </w:pPr>
                      <w:r w:rsidRPr="009F052F">
                        <w:rPr>
                          <w:rFonts w:ascii="Arial" w:hAnsi="Arial" w:cs="Arial"/>
                          <w:sz w:val="20"/>
                        </w:rPr>
                        <w:t>Enj</w:t>
                      </w:r>
                      <w:r>
                        <w:rPr>
                          <w:rFonts w:ascii="Arial" w:hAnsi="Arial" w:cs="Arial"/>
                          <w:sz w:val="20"/>
                        </w:rPr>
                        <w:t xml:space="preserve">oy reading about your college. </w:t>
                      </w:r>
                      <w:r w:rsidRPr="009F052F">
                        <w:rPr>
                          <w:rFonts w:ascii="Arial" w:hAnsi="Arial" w:cs="Arial"/>
                          <w:sz w:val="20"/>
                        </w:rPr>
                        <w:t>If you have items to share about yourself or other Tigers, please let us know as we want to celebrate your successes.</w:t>
                      </w:r>
                    </w:p>
                    <w:p w:rsidR="00310AA6" w:rsidRPr="009F052F" w:rsidRDefault="009F052F" w:rsidP="009F052F">
                      <w:pPr>
                        <w:spacing w:line="240" w:lineRule="auto"/>
                        <w:rPr>
                          <w:rFonts w:ascii="Arial" w:hAnsi="Arial" w:cs="Arial"/>
                          <w:sz w:val="20"/>
                        </w:rPr>
                      </w:pPr>
                      <w:r w:rsidRPr="009F052F">
                        <w:rPr>
                          <w:rFonts w:ascii="Arial" w:hAnsi="Arial" w:cs="Arial"/>
                          <w:sz w:val="20"/>
                        </w:rPr>
                        <w:t>Be safe, be well!</w:t>
                      </w:r>
                    </w:p>
                  </w:txbxContent>
                </v:textbox>
                <w10:wrap anchorx="margin"/>
              </v:shape>
            </w:pict>
          </mc:Fallback>
        </mc:AlternateContent>
      </w:r>
      <w:r w:rsidR="00FD0D84" w:rsidRPr="00310AA6">
        <w:rPr>
          <w:noProof/>
        </w:rPr>
        <mc:AlternateContent>
          <mc:Choice Requires="wps">
            <w:drawing>
              <wp:anchor distT="0" distB="0" distL="114300" distR="114300" simplePos="0" relativeHeight="251666432" behindDoc="0" locked="0" layoutInCell="1" allowOverlap="1" wp14:anchorId="715BEE0D" wp14:editId="6EC84E8C">
                <wp:simplePos x="0" y="0"/>
                <wp:positionH relativeFrom="column">
                  <wp:posOffset>-457200</wp:posOffset>
                </wp:positionH>
                <wp:positionV relativeFrom="page">
                  <wp:posOffset>3124200</wp:posOffset>
                </wp:positionV>
                <wp:extent cx="3225800" cy="4394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25800" cy="439420"/>
                        </a:xfrm>
                        <a:prstGeom prst="rect">
                          <a:avLst/>
                        </a:prstGeom>
                        <a:noFill/>
                        <a:ln w="6350">
                          <a:noFill/>
                        </a:ln>
                      </wps:spPr>
                      <wps:txbx>
                        <w:txbxContent>
                          <w:p w:rsidR="00310AA6" w:rsidRPr="00310AA6" w:rsidRDefault="00310AA6" w:rsidP="00310AA6">
                            <w:pPr>
                              <w:rPr>
                                <w:rFonts w:ascii="Franklin Gothic Demi Cond" w:hAnsi="Franklin Gothic Demi Cond"/>
                                <w:sz w:val="52"/>
                              </w:rPr>
                            </w:pPr>
                            <w:r w:rsidRPr="00310AA6">
                              <w:rPr>
                                <w:rFonts w:ascii="Franklin Gothic Demi Cond" w:hAnsi="Franklin Gothic Demi Cond"/>
                                <w:sz w:val="52"/>
                              </w:rPr>
                              <w:t>FROM THE 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BEE0D" id="Text Box 1" o:spid="_x0000_s1029" type="#_x0000_t202" style="position:absolute;margin-left:-36pt;margin-top:246pt;width:254pt;height:34.6pt;z-index:2516664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" filled="f" stroked="f" strokeweight=".5pt">
                <v:textbox>
                  <w:txbxContent>
                    <w:p w:rsidR="00310AA6" w:rsidRPr="00310AA6" w:rsidRDefault="00310AA6" w:rsidP="00310AA6">
                      <w:pPr>
                        <w:rPr>
                          <w:rFonts w:ascii="Franklin Gothic Demi Cond" w:hAnsi="Franklin Gothic Demi Cond"/>
                          <w:sz w:val="52"/>
                        </w:rPr>
                      </w:pPr>
                      <w:r w:rsidRPr="00310AA6">
                        <w:rPr>
                          <w:rFonts w:ascii="Franklin Gothic Demi Cond" w:hAnsi="Franklin Gothic Demi Cond"/>
                          <w:sz w:val="52"/>
                        </w:rPr>
                        <w:t>FROM THE DEAN</w:t>
                      </w:r>
                    </w:p>
                  </w:txbxContent>
                </v:textbox>
                <w10:wrap type="square" anchory="page"/>
              </v:shape>
            </w:pict>
          </mc:Fallback>
        </mc:AlternateContent>
      </w:r>
      <w:r w:rsidR="00FD0D84">
        <w:rPr>
          <w:noProof/>
        </w:rPr>
        <w:drawing>
          <wp:anchor distT="0" distB="0" distL="114300" distR="114300" simplePos="0" relativeHeight="251694080" behindDoc="0" locked="0" layoutInCell="1" allowOverlap="1">
            <wp:simplePos x="0" y="0"/>
            <wp:positionH relativeFrom="margin">
              <wp:posOffset>0</wp:posOffset>
            </wp:positionH>
            <wp:positionV relativeFrom="paragraph">
              <wp:posOffset>7708265</wp:posOffset>
            </wp:positionV>
            <wp:extent cx="603250" cy="845185"/>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ul ada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250" cy="845185"/>
                    </a:xfrm>
                    <a:prstGeom prst="rect">
                      <a:avLst/>
                    </a:prstGeom>
                  </pic:spPr>
                </pic:pic>
              </a:graphicData>
            </a:graphic>
            <wp14:sizeRelH relativeFrom="margin">
              <wp14:pctWidth>0</wp14:pctWidth>
            </wp14:sizeRelH>
            <wp14:sizeRelV relativeFrom="margin">
              <wp14:pctHeight>0</wp14:pctHeight>
            </wp14:sizeRelV>
          </wp:anchor>
        </w:drawing>
      </w:r>
      <w:r w:rsidR="00FD0D84">
        <w:rPr>
          <w:noProof/>
        </w:rPr>
        <mc:AlternateContent>
          <mc:Choice Requires="wps">
            <w:drawing>
              <wp:anchor distT="0" distB="0" distL="114300" distR="114300" simplePos="0" relativeHeight="251878400" behindDoc="0" locked="0" layoutInCell="1" allowOverlap="1" wp14:anchorId="5D312D96" wp14:editId="42AECC20">
                <wp:simplePos x="0" y="0"/>
                <wp:positionH relativeFrom="column">
                  <wp:posOffset>605790</wp:posOffset>
                </wp:positionH>
                <wp:positionV relativeFrom="paragraph">
                  <wp:posOffset>7610475</wp:posOffset>
                </wp:positionV>
                <wp:extent cx="2286000" cy="107823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286000" cy="1078230"/>
                        </a:xfrm>
                        <a:prstGeom prst="rect">
                          <a:avLst/>
                        </a:prstGeom>
                        <a:noFill/>
                        <a:ln w="6350">
                          <a:noFill/>
                        </a:ln>
                      </wps:spPr>
                      <wps:txbx>
                        <w:txbxContent>
                          <w:p w:rsidR="00AF5C24" w:rsidRPr="0023481C" w:rsidRDefault="00AF5C24" w:rsidP="00AF5C24">
                            <w:pPr>
                              <w:rPr>
                                <w:rFonts w:ascii="Arial" w:hAnsi="Arial" w:cs="Arial"/>
                                <w:sz w:val="20"/>
                              </w:rPr>
                            </w:pPr>
                            <w:r>
                              <w:rPr>
                                <w:rFonts w:ascii="Arial" w:hAnsi="Arial" w:cs="Arial"/>
                                <w:b/>
                                <w:sz w:val="20"/>
                              </w:rPr>
                              <w:t>Dr. Paul Adams</w:t>
                            </w:r>
                            <w:r>
                              <w:rPr>
                                <w:rFonts w:ascii="Arial" w:hAnsi="Arial" w:cs="Arial"/>
                                <w:b/>
                                <w:sz w:val="20"/>
                              </w:rPr>
                              <w:br/>
                            </w:r>
                            <w:r>
                              <w:rPr>
                                <w:rFonts w:ascii="Arial" w:hAnsi="Arial" w:cs="Arial"/>
                                <w:sz w:val="20"/>
                              </w:rPr>
                              <w:t>Dean, College of Education, Anschutz Professor of Education, Professor of Physics</w:t>
                            </w:r>
                            <w:r>
                              <w:rPr>
                                <w:rFonts w:ascii="Arial" w:hAnsi="Arial" w:cs="Arial"/>
                                <w:sz w:val="20"/>
                              </w:rPr>
                              <w:br/>
                              <w:t>785-628-5344</w:t>
                            </w:r>
                            <w:r w:rsidRPr="0023481C">
                              <w:rPr>
                                <w:rFonts w:ascii="Arial" w:hAnsi="Arial" w:cs="Arial"/>
                                <w:sz w:val="20"/>
                              </w:rPr>
                              <w:br/>
                            </w:r>
                            <w:r>
                              <w:rPr>
                                <w:rFonts w:ascii="Arial" w:hAnsi="Arial" w:cs="Arial"/>
                                <w:sz w:val="20"/>
                              </w:rPr>
                              <w:t>padams</w:t>
                            </w:r>
                            <w:r w:rsidRPr="0023481C">
                              <w:rPr>
                                <w:rFonts w:ascii="Arial" w:hAnsi="Arial" w:cs="Arial"/>
                                <w:sz w:val="20"/>
                              </w:rPr>
                              <w:t>@fhsu.edu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12D96" id="Text Box 90" o:spid="_x0000_s1030" type="#_x0000_t202" style="position:absolute;margin-left:47.7pt;margin-top:599.25pt;width:180pt;height:84.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" filled="f" stroked="f" strokeweight=".5pt">
                <v:textbox>
                  <w:txbxContent>
                    <w:p w:rsidR="00AF5C24" w:rsidRPr="0023481C" w:rsidRDefault="00AF5C24" w:rsidP="00AF5C24">
                      <w:pPr>
                        <w:rPr>
                          <w:rFonts w:ascii="Arial" w:hAnsi="Arial" w:cs="Arial"/>
                          <w:sz w:val="20"/>
                        </w:rPr>
                      </w:pPr>
                      <w:r>
                        <w:rPr>
                          <w:rFonts w:ascii="Arial" w:hAnsi="Arial" w:cs="Arial"/>
                          <w:b/>
                          <w:sz w:val="20"/>
                        </w:rPr>
                        <w:t>Dr. Paul Adams</w:t>
                      </w:r>
                      <w:r>
                        <w:rPr>
                          <w:rFonts w:ascii="Arial" w:hAnsi="Arial" w:cs="Arial"/>
                          <w:b/>
                          <w:sz w:val="20"/>
                        </w:rPr>
                        <w:br/>
                      </w:r>
                      <w:r>
                        <w:rPr>
                          <w:rFonts w:ascii="Arial" w:hAnsi="Arial" w:cs="Arial"/>
                          <w:sz w:val="20"/>
                        </w:rPr>
                        <w:t>Dean, College of Education, Anschutz Professor of Education, Professor of Physics</w:t>
                      </w:r>
                      <w:r>
                        <w:rPr>
                          <w:rFonts w:ascii="Arial" w:hAnsi="Arial" w:cs="Arial"/>
                          <w:sz w:val="20"/>
                        </w:rPr>
                        <w:br/>
                        <w:t>785-628-5344</w:t>
                      </w:r>
                      <w:r w:rsidRPr="0023481C">
                        <w:rPr>
                          <w:rFonts w:ascii="Arial" w:hAnsi="Arial" w:cs="Arial"/>
                          <w:sz w:val="20"/>
                        </w:rPr>
                        <w:br/>
                      </w:r>
                      <w:r>
                        <w:rPr>
                          <w:rFonts w:ascii="Arial" w:hAnsi="Arial" w:cs="Arial"/>
                          <w:sz w:val="20"/>
                        </w:rPr>
                        <w:t>padams</w:t>
                      </w:r>
                      <w:r w:rsidRPr="0023481C">
                        <w:rPr>
                          <w:rFonts w:ascii="Arial" w:hAnsi="Arial" w:cs="Arial"/>
                          <w:sz w:val="20"/>
                        </w:rPr>
                        <w:t>@fhsu.edu</w:t>
                      </w:r>
                    </w:p>
                  </w:txbxContent>
                </v:textbox>
              </v:shape>
            </w:pict>
          </mc:Fallback>
        </mc:AlternateContent>
      </w:r>
      <w:r w:rsidR="00B51B7F" w:rsidRPr="00310AA6">
        <w:rPr>
          <w:noProof/>
        </w:rPr>
        <mc:AlternateContent>
          <mc:Choice Requires="wps">
            <w:drawing>
              <wp:anchor distT="0" distB="0" distL="114300" distR="114300" simplePos="0" relativeHeight="251665408" behindDoc="0" locked="0" layoutInCell="1" allowOverlap="1" wp14:anchorId="57ECA5DA" wp14:editId="2CA37AC2">
                <wp:simplePos x="0" y="0"/>
                <wp:positionH relativeFrom="column">
                  <wp:posOffset>-758825</wp:posOffset>
                </wp:positionH>
                <wp:positionV relativeFrom="paragraph">
                  <wp:posOffset>1962150</wp:posOffset>
                </wp:positionV>
                <wp:extent cx="5624195" cy="370840"/>
                <wp:effectExtent l="19050" t="0" r="14605" b="10160"/>
                <wp:wrapNone/>
                <wp:docPr id="11" name="Chevron 11"/>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12E0D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1" o:spid="_x0000_s1026" type="#_x0000_t55" style="position:absolute;margin-left:-59.75pt;margin-top:154.5pt;width:442.85pt;height:2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" adj="20888" fillcolor="#ffc000 [3207]" strokecolor="#7f5f00 [1607]" strokeweight="1pt"/>
            </w:pict>
          </mc:Fallback>
        </mc:AlternateContent>
      </w:r>
      <w:r w:rsidR="009F052F" w:rsidRPr="00310AA6">
        <w:rPr>
          <w:noProof/>
        </w:rPr>
        <mc:AlternateContent>
          <mc:Choice Requires="wps">
            <w:drawing>
              <wp:anchor distT="0" distB="0" distL="114300" distR="114300" simplePos="0" relativeHeight="251664384" behindDoc="0" locked="0" layoutInCell="1" allowOverlap="1" wp14:anchorId="665B533A" wp14:editId="5894BCD9">
                <wp:simplePos x="0" y="0"/>
                <wp:positionH relativeFrom="column">
                  <wp:posOffset>2313940</wp:posOffset>
                </wp:positionH>
                <wp:positionV relativeFrom="paragraph">
                  <wp:posOffset>438150</wp:posOffset>
                </wp:positionV>
                <wp:extent cx="4295775" cy="1905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295775" cy="1905635"/>
                        </a:xfrm>
                        <a:prstGeom prst="rect">
                          <a:avLst/>
                        </a:prstGeom>
                        <a:noFill/>
                        <a:ln w="6350">
                          <a:noFill/>
                        </a:ln>
                      </wps:spPr>
                      <wps:txbx>
                        <w:txbxContent>
                          <w:p w:rsidR="00310AA6" w:rsidRPr="009F052F" w:rsidRDefault="00310AA6" w:rsidP="00310AA6">
                            <w:pPr>
                              <w:jc w:val="center"/>
                              <w:rPr>
                                <w:rFonts w:ascii="Rage Italic" w:hAnsi="Rage Italic"/>
                                <w:color w:val="000000"/>
                                <w:sz w:val="34"/>
                                <w:szCs w:val="34"/>
                              </w:rPr>
                            </w:pPr>
                            <w:r w:rsidRPr="009F052F">
                              <w:rPr>
                                <w:rFonts w:ascii="Rage Italic" w:hAnsi="Rage Italic"/>
                                <w:color w:val="000000"/>
                                <w:sz w:val="34"/>
                                <w:szCs w:val="34"/>
                              </w:rPr>
                              <w:t>The mission of the College of Education is "Education professionals prepared at Fort Hays State University will have the technological, pedagogical and content knowledge, skills and dispositions to lead, model, teach and collaborate in diverse settings."</w:t>
                            </w:r>
                          </w:p>
                          <w:p w:rsidR="00310AA6" w:rsidRPr="008F3C58" w:rsidRDefault="00310AA6" w:rsidP="00310AA6">
                            <w:pPr>
                              <w:jc w:val="center"/>
                              <w:rPr>
                                <w:rFonts w:ascii="Vladimir Script" w:hAnsi="Vladimir Script"/>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B533A" id="Text Box 35" o:spid="_x0000_s1031" type="#_x0000_t202" style="position:absolute;margin-left:182.2pt;margin-top:34.5pt;width:338.25pt;height:15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" filled="f" stroked="f" strokeweight=".5pt">
                <v:textbox>
                  <w:txbxContent>
                    <w:p w:rsidR="00310AA6" w:rsidRPr="009F052F" w:rsidRDefault="00310AA6" w:rsidP="00310AA6">
                      <w:pPr>
                        <w:jc w:val="center"/>
                        <w:rPr>
                          <w:rFonts w:ascii="Rage Italic" w:hAnsi="Rage Italic"/>
                          <w:color w:val="000000"/>
                          <w:sz w:val="34"/>
                          <w:szCs w:val="34"/>
                        </w:rPr>
                      </w:pPr>
                      <w:r w:rsidRPr="009F052F">
                        <w:rPr>
                          <w:rFonts w:ascii="Rage Italic" w:hAnsi="Rage Italic"/>
                          <w:color w:val="000000"/>
                          <w:sz w:val="34"/>
                          <w:szCs w:val="34"/>
                        </w:rPr>
                        <w:t>The mission of the College of Education is "Education professionals prepared at Fort Hays State University will have the technological, pedagogical and content knowledge, skills and dispositions to lead, model, teach and collaborate in diverse settings."</w:t>
                      </w:r>
                    </w:p>
                    <w:p w:rsidR="00310AA6" w:rsidRPr="008F3C58" w:rsidRDefault="00310AA6" w:rsidP="00310AA6">
                      <w:pPr>
                        <w:jc w:val="center"/>
                        <w:rPr>
                          <w:rFonts w:ascii="Vladimir Script" w:hAnsi="Vladimir Script"/>
                          <w:sz w:val="28"/>
                        </w:rPr>
                      </w:pPr>
                    </w:p>
                  </w:txbxContent>
                </v:textbox>
              </v:shape>
            </w:pict>
          </mc:Fallback>
        </mc:AlternateContent>
      </w:r>
      <w:r w:rsidR="00310AA6">
        <w:br w:type="page"/>
      </w:r>
    </w:p>
    <w:p w:rsidR="00310AA6" w:rsidRDefault="00310AA6">
      <w:r w:rsidRPr="00310AA6">
        <w:rPr>
          <w:noProof/>
        </w:rPr>
        <w:lastRenderedPageBreak/>
        <w:drawing>
          <wp:anchor distT="0" distB="0" distL="114300" distR="114300" simplePos="0" relativeHeight="251671552" behindDoc="0" locked="0" layoutInCell="1" allowOverlap="1" wp14:anchorId="0923AAD9" wp14:editId="385DFCDB">
            <wp:simplePos x="0" y="0"/>
            <wp:positionH relativeFrom="margin">
              <wp:align>center</wp:align>
            </wp:positionH>
            <wp:positionV relativeFrom="paragraph">
              <wp:posOffset>-854182</wp:posOffset>
            </wp:positionV>
            <wp:extent cx="1681684" cy="168168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684" cy="1681684"/>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310AA6">
        <w:rPr>
          <w:noProof/>
        </w:rPr>
        <mc:AlternateContent>
          <mc:Choice Requires="wps">
            <w:drawing>
              <wp:anchor distT="0" distB="0" distL="114300" distR="114300" simplePos="0" relativeHeight="251669504" behindDoc="0" locked="0" layoutInCell="1" allowOverlap="1" wp14:anchorId="57E8D1EE" wp14:editId="19CA7174">
                <wp:simplePos x="0" y="0"/>
                <wp:positionH relativeFrom="column">
                  <wp:posOffset>-914400</wp:posOffset>
                </wp:positionH>
                <wp:positionV relativeFrom="paragraph">
                  <wp:posOffset>-635635</wp:posOffset>
                </wp:positionV>
                <wp:extent cx="7772400" cy="1379220"/>
                <wp:effectExtent l="0" t="0" r="19050" b="11430"/>
                <wp:wrapNone/>
                <wp:docPr id="4" name="Rectangle 4"/>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F54916" id="Rectangle 4" o:spid="_x0000_s1026" style="position:absolute;margin-left:-1in;margin-top:-50.05pt;width:612pt;height:108.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" fillcolor="#ffc000 [3207]" strokecolor="#7f5f00 [1607]" strokeweight="1pt"/>
            </w:pict>
          </mc:Fallback>
        </mc:AlternateContent>
      </w:r>
      <w:r w:rsidRPr="00310AA6">
        <w:rPr>
          <w:noProof/>
        </w:rPr>
        <mc:AlternateContent>
          <mc:Choice Requires="wps">
            <w:drawing>
              <wp:anchor distT="0" distB="0" distL="114300" distR="114300" simplePos="0" relativeHeight="251670528" behindDoc="0" locked="0" layoutInCell="1" allowOverlap="1" wp14:anchorId="716D2F1C" wp14:editId="04B53A83">
                <wp:simplePos x="0" y="0"/>
                <wp:positionH relativeFrom="column">
                  <wp:posOffset>-906145</wp:posOffset>
                </wp:positionH>
                <wp:positionV relativeFrom="paragraph">
                  <wp:posOffset>-377825</wp:posOffset>
                </wp:positionV>
                <wp:extent cx="7763510" cy="1120775"/>
                <wp:effectExtent l="0" t="0" r="27940" b="22225"/>
                <wp:wrapNone/>
                <wp:docPr id="5" name="Rectangle 5"/>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5B73A" id="Rectangle 5" o:spid="_x0000_s1026" style="position:absolute;margin-left:-71.35pt;margin-top:-29.75pt;width:611.3pt;height:8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" fillcolor="black [3200]" strokecolor="black [1600]" strokeweight="1pt"/>
            </w:pict>
          </mc:Fallback>
        </mc:AlternateContent>
      </w:r>
    </w:p>
    <w:p w:rsidR="00310AA6" w:rsidRPr="00F15A67" w:rsidRDefault="00987636">
      <w:pPr>
        <w:rPr>
          <w:b/>
        </w:rPr>
      </w:pPr>
      <w:r w:rsidRPr="005408EF">
        <w:rPr>
          <w:noProof/>
        </w:rPr>
        <mc:AlternateContent>
          <mc:Choice Requires="wps">
            <w:drawing>
              <wp:anchor distT="0" distB="0" distL="114300" distR="114300" simplePos="0" relativeHeight="251688960" behindDoc="0" locked="0" layoutInCell="1" allowOverlap="1" wp14:anchorId="21F43778" wp14:editId="3100C21F">
                <wp:simplePos x="0" y="0"/>
                <wp:positionH relativeFrom="column">
                  <wp:posOffset>-762000</wp:posOffset>
                </wp:positionH>
                <wp:positionV relativeFrom="paragraph">
                  <wp:posOffset>6454775</wp:posOffset>
                </wp:positionV>
                <wp:extent cx="5624195" cy="370840"/>
                <wp:effectExtent l="19050" t="0" r="14605" b="10160"/>
                <wp:wrapNone/>
                <wp:docPr id="21" name="Chevron 21"/>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F3599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1" o:spid="_x0000_s1026" type="#_x0000_t55" style="position:absolute;margin-left:-60pt;margin-top:508.25pt;width:442.85pt;height:29.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" adj="20888" fillcolor="#ffc000 [3207]" strokecolor="#7f5f00 [1607]" strokeweight="1pt"/>
            </w:pict>
          </mc:Fallback>
        </mc:AlternateContent>
      </w:r>
      <w:r w:rsidRPr="00310AA6">
        <w:rPr>
          <w:noProof/>
        </w:rPr>
        <mc:AlternateContent>
          <mc:Choice Requires="wps">
            <w:drawing>
              <wp:anchor distT="0" distB="0" distL="114300" distR="114300" simplePos="0" relativeHeight="251693056" behindDoc="0" locked="0" layoutInCell="1" allowOverlap="1" wp14:anchorId="3FFC1FE3" wp14:editId="46601A0A">
                <wp:simplePos x="0" y="0"/>
                <wp:positionH relativeFrom="column">
                  <wp:posOffset>-466725</wp:posOffset>
                </wp:positionH>
                <wp:positionV relativeFrom="paragraph">
                  <wp:posOffset>6426200</wp:posOffset>
                </wp:positionV>
                <wp:extent cx="4994275" cy="4394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994275" cy="439420"/>
                        </a:xfrm>
                        <a:prstGeom prst="rect">
                          <a:avLst/>
                        </a:prstGeom>
                        <a:noFill/>
                        <a:ln w="6350">
                          <a:noFill/>
                        </a:ln>
                      </wps:spPr>
                      <wps:txbx>
                        <w:txbxContent>
                          <w:p w:rsidR="005408EF" w:rsidRPr="00310AA6" w:rsidRDefault="005408EF" w:rsidP="005408EF">
                            <w:pPr>
                              <w:rPr>
                                <w:rFonts w:ascii="Franklin Gothic Demi Cond" w:hAnsi="Franklin Gothic Demi Cond"/>
                                <w:sz w:val="52"/>
                              </w:rPr>
                            </w:pPr>
                            <w:r>
                              <w:rPr>
                                <w:rFonts w:ascii="Franklin Gothic Demi Cond" w:hAnsi="Franklin Gothic Demi Cond"/>
                                <w:sz w:val="52"/>
                              </w:rPr>
                              <w:t>TEACHER EDUCATION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1FE3" id="Text Box 24" o:spid="_x0000_s1032" type="#_x0000_t202" style="position:absolute;margin-left:-36.75pt;margin-top:506pt;width:393.25pt;height:3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" filled="f" stroked="f" strokeweight=".5pt">
                <v:textbox>
                  <w:txbxContent>
                    <w:p w:rsidR="005408EF" w:rsidRPr="00310AA6" w:rsidRDefault="005408EF" w:rsidP="005408EF">
                      <w:pPr>
                        <w:rPr>
                          <w:rFonts w:ascii="Franklin Gothic Demi Cond" w:hAnsi="Franklin Gothic Demi Cond"/>
                          <w:sz w:val="52"/>
                        </w:rPr>
                      </w:pPr>
                      <w:r>
                        <w:rPr>
                          <w:rFonts w:ascii="Franklin Gothic Demi Cond" w:hAnsi="Franklin Gothic Demi Cond"/>
                          <w:sz w:val="52"/>
                        </w:rPr>
                        <w:t>TEACHER EDUCATION DEPARTMENT</w:t>
                      </w:r>
                    </w:p>
                  </w:txbxContent>
                </v:textbox>
              </v:shape>
            </w:pict>
          </mc:Fallback>
        </mc:AlternateContent>
      </w:r>
      <w:r>
        <w:rPr>
          <w:noProof/>
        </w:rPr>
        <w:drawing>
          <wp:anchor distT="0" distB="0" distL="114300" distR="114300" simplePos="0" relativeHeight="251695104" behindDoc="0" locked="0" layoutInCell="1" allowOverlap="1">
            <wp:simplePos x="0" y="0"/>
            <wp:positionH relativeFrom="margin">
              <wp:posOffset>0</wp:posOffset>
            </wp:positionH>
            <wp:positionV relativeFrom="paragraph">
              <wp:posOffset>5418455</wp:posOffset>
            </wp:positionV>
            <wp:extent cx="612140" cy="8572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roo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140" cy="857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4304" behindDoc="0" locked="0" layoutInCell="1" allowOverlap="1" wp14:anchorId="5B503216" wp14:editId="2E9E53BB">
                <wp:simplePos x="0" y="0"/>
                <wp:positionH relativeFrom="column">
                  <wp:posOffset>620395</wp:posOffset>
                </wp:positionH>
                <wp:positionV relativeFrom="paragraph">
                  <wp:posOffset>5393055</wp:posOffset>
                </wp:positionV>
                <wp:extent cx="2242820" cy="9398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242820" cy="939800"/>
                        </a:xfrm>
                        <a:prstGeom prst="rect">
                          <a:avLst/>
                        </a:prstGeom>
                        <a:noFill/>
                        <a:ln w="6350">
                          <a:noFill/>
                        </a:ln>
                      </wps:spPr>
                      <wps:txbx>
                        <w:txbxContent>
                          <w:p w:rsidR="00AF5C24" w:rsidRPr="0023481C" w:rsidRDefault="00AF5C24" w:rsidP="00AF5C24">
                            <w:pPr>
                              <w:rPr>
                                <w:rFonts w:ascii="Arial" w:hAnsi="Arial" w:cs="Arial"/>
                                <w:sz w:val="20"/>
                              </w:rPr>
                            </w:pPr>
                            <w:r>
                              <w:rPr>
                                <w:rFonts w:ascii="Arial" w:hAnsi="Arial" w:cs="Arial"/>
                                <w:b/>
                                <w:sz w:val="20"/>
                              </w:rPr>
                              <w:t>Dr. Brooke Moore</w:t>
                            </w:r>
                            <w:r>
                              <w:rPr>
                                <w:rFonts w:ascii="Arial" w:hAnsi="Arial" w:cs="Arial"/>
                                <w:b/>
                                <w:sz w:val="20"/>
                              </w:rPr>
                              <w:br/>
                            </w:r>
                            <w:r>
                              <w:rPr>
                                <w:rFonts w:ascii="Arial" w:hAnsi="Arial" w:cs="Arial"/>
                                <w:sz w:val="20"/>
                              </w:rPr>
                              <w:t>Interim Chair, Advanced Education Programs, Assistant Professor</w:t>
                            </w:r>
                            <w:r>
                              <w:rPr>
                                <w:rFonts w:ascii="Arial" w:hAnsi="Arial" w:cs="Arial"/>
                                <w:sz w:val="20"/>
                              </w:rPr>
                              <w:br/>
                              <w:t>785-628-5568</w:t>
                            </w:r>
                            <w:r w:rsidRPr="0023481C">
                              <w:rPr>
                                <w:rFonts w:ascii="Arial" w:hAnsi="Arial" w:cs="Arial"/>
                                <w:sz w:val="20"/>
                              </w:rPr>
                              <w:br/>
                            </w:r>
                            <w:r>
                              <w:rPr>
                                <w:rFonts w:ascii="Arial" w:hAnsi="Arial" w:cs="Arial"/>
                                <w:sz w:val="20"/>
                              </w:rPr>
                              <w:t>bamoore4</w:t>
                            </w:r>
                            <w:r w:rsidRPr="0023481C">
                              <w:rPr>
                                <w:rFonts w:ascii="Arial" w:hAnsi="Arial" w:cs="Arial"/>
                                <w:sz w:val="20"/>
                              </w:rPr>
                              <w:t>@fhsu.edu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03216" id="Text Box 76" o:spid="_x0000_s1033" type="#_x0000_t202" style="position:absolute;margin-left:48.85pt;margin-top:424.65pt;width:176.6pt;height:7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" filled="f" stroked="f" strokeweight=".5pt">
                <v:textbox>
                  <w:txbxContent>
                    <w:p w:rsidR="00AF5C24" w:rsidRPr="0023481C" w:rsidRDefault="00AF5C24" w:rsidP="00AF5C24">
                      <w:pPr>
                        <w:rPr>
                          <w:rFonts w:ascii="Arial" w:hAnsi="Arial" w:cs="Arial"/>
                          <w:sz w:val="20"/>
                        </w:rPr>
                      </w:pPr>
                      <w:r>
                        <w:rPr>
                          <w:rFonts w:ascii="Arial" w:hAnsi="Arial" w:cs="Arial"/>
                          <w:b/>
                          <w:sz w:val="20"/>
                        </w:rPr>
                        <w:t>Dr. Brooke Moore</w:t>
                      </w:r>
                      <w:r>
                        <w:rPr>
                          <w:rFonts w:ascii="Arial" w:hAnsi="Arial" w:cs="Arial"/>
                          <w:b/>
                          <w:sz w:val="20"/>
                        </w:rPr>
                        <w:br/>
                      </w:r>
                      <w:r>
                        <w:rPr>
                          <w:rFonts w:ascii="Arial" w:hAnsi="Arial" w:cs="Arial"/>
                          <w:sz w:val="20"/>
                        </w:rPr>
                        <w:t>Interim Chair, Advanced Education Programs, Assistant Professor</w:t>
                      </w:r>
                      <w:r>
                        <w:rPr>
                          <w:rFonts w:ascii="Arial" w:hAnsi="Arial" w:cs="Arial"/>
                          <w:sz w:val="20"/>
                        </w:rPr>
                        <w:br/>
                        <w:t>785-628-5568</w:t>
                      </w:r>
                      <w:r w:rsidRPr="0023481C">
                        <w:rPr>
                          <w:rFonts w:ascii="Arial" w:hAnsi="Arial" w:cs="Arial"/>
                          <w:sz w:val="20"/>
                        </w:rPr>
                        <w:br/>
                      </w:r>
                      <w:r>
                        <w:rPr>
                          <w:rFonts w:ascii="Arial" w:hAnsi="Arial" w:cs="Arial"/>
                          <w:sz w:val="20"/>
                        </w:rPr>
                        <w:t>bamoore4</w:t>
                      </w:r>
                      <w:r w:rsidRPr="0023481C">
                        <w:rPr>
                          <w:rFonts w:ascii="Arial" w:hAnsi="Arial" w:cs="Arial"/>
                          <w:sz w:val="20"/>
                        </w:rPr>
                        <w:t>@fhsu.edu</w:t>
                      </w:r>
                    </w:p>
                  </w:txbxContent>
                </v:textbox>
              </v:shape>
            </w:pict>
          </mc:Fallback>
        </mc:AlternateContent>
      </w:r>
      <w:r w:rsidRPr="00310AA6">
        <w:rPr>
          <w:noProof/>
        </w:rPr>
        <mc:AlternateContent>
          <mc:Choice Requires="wps">
            <w:drawing>
              <wp:anchor distT="0" distB="0" distL="114300" distR="114300" simplePos="0" relativeHeight="251942912" behindDoc="0" locked="0" layoutInCell="1" allowOverlap="1" wp14:anchorId="2BBE561B" wp14:editId="3FFA17E2">
                <wp:simplePos x="0" y="0"/>
                <wp:positionH relativeFrom="margin">
                  <wp:posOffset>-414020</wp:posOffset>
                </wp:positionH>
                <wp:positionV relativeFrom="paragraph">
                  <wp:posOffset>1000125</wp:posOffset>
                </wp:positionV>
                <wp:extent cx="6772275" cy="45243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772275" cy="4524375"/>
                        </a:xfrm>
                        <a:prstGeom prst="rect">
                          <a:avLst/>
                        </a:prstGeom>
                        <a:noFill/>
                        <a:ln w="6350">
                          <a:noFill/>
                        </a:ln>
                      </wps:spPr>
                      <wps:txbx>
                        <w:txbxContent>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The mission of the </w:t>
                            </w:r>
                            <w:hyperlink r:id="rId12" w:history="1">
                              <w:r w:rsidRPr="00C16190">
                                <w:rPr>
                                  <w:rStyle w:val="Hyperlink"/>
                                  <w:rFonts w:ascii="Arial" w:hAnsi="Arial" w:cs="Arial"/>
                                  <w:sz w:val="20"/>
                                  <w:szCs w:val="24"/>
                                </w:rPr>
                                <w:t>Advanced Education Programs (AEP) Department</w:t>
                              </w:r>
                            </w:hyperlink>
                            <w:r w:rsidRPr="00C16190">
                              <w:rPr>
                                <w:rFonts w:ascii="Arial" w:hAnsi="Arial" w:cs="Arial"/>
                                <w:sz w:val="20"/>
                                <w:szCs w:val="24"/>
                              </w:rPr>
                              <w:t xml:space="preserve"> is to prepare 21</w:t>
                            </w:r>
                            <w:r w:rsidRPr="00C16190">
                              <w:rPr>
                                <w:rFonts w:ascii="Arial" w:hAnsi="Arial" w:cs="Arial"/>
                                <w:sz w:val="20"/>
                                <w:szCs w:val="24"/>
                                <w:vertAlign w:val="superscript"/>
                              </w:rPr>
                              <w:t>st</w:t>
                            </w:r>
                            <w:r w:rsidRPr="00C16190">
                              <w:rPr>
                                <w:rFonts w:ascii="Arial" w:hAnsi="Arial" w:cs="Arial"/>
                                <w:sz w:val="20"/>
                                <w:szCs w:val="24"/>
                              </w:rPr>
                              <w:t xml:space="preserve"> century global leaders who serve in educational and community settings. The foundational link connecting all of our graduate programs is leadership. </w:t>
                            </w:r>
                            <w:r w:rsidR="00987636">
                              <w:rPr>
                                <w:rFonts w:ascii="Arial" w:hAnsi="Arial" w:cs="Arial"/>
                                <w:sz w:val="20"/>
                                <w:szCs w:val="24"/>
                              </w:rPr>
                              <w:t>Our</w:t>
                            </w:r>
                            <w:r w:rsidRPr="00C16190">
                              <w:rPr>
                                <w:rFonts w:ascii="Arial" w:hAnsi="Arial" w:cs="Arial"/>
                                <w:sz w:val="20"/>
                                <w:szCs w:val="24"/>
                              </w:rPr>
                              <w:t xml:space="preserve"> graduates have the capacity, drive, and ability to serve as leaders wherever they may be. </w:t>
                            </w:r>
                          </w:p>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Leadership in pre-kindergarten through higher education settings is broad. Not all candidates become principals or superintendents. In fact, not all candidates view themselves as leaders. Instead, they are </w:t>
                            </w:r>
                            <w:hyperlink r:id="rId13" w:anchor="6a8e5a784864" w:history="1">
                              <w:r w:rsidRPr="00C16190">
                                <w:rPr>
                                  <w:rStyle w:val="Hyperlink"/>
                                  <w:rFonts w:ascii="Arial" w:hAnsi="Arial" w:cs="Arial"/>
                                  <w:sz w:val="20"/>
                                  <w:szCs w:val="24"/>
                                </w:rPr>
                                <w:t>Reluctant Leaders</w:t>
                              </w:r>
                            </w:hyperlink>
                            <w:r w:rsidRPr="00C16190">
                              <w:rPr>
                                <w:rFonts w:ascii="Arial" w:hAnsi="Arial" w:cs="Arial"/>
                                <w:sz w:val="20"/>
                                <w:szCs w:val="24"/>
                              </w:rPr>
                              <w:t xml:space="preserve"> – they may define leadership as a role or position (e.g., principal, vice-principal), not as characteristic traits. Consequently, they do not see themselves as leading, when in reality, that is what they do.</w:t>
                            </w:r>
                          </w:p>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In a recent College of Education Data Retreat, we met with district leaders around the state who consistently noted that they expect their faculty with graduate degrees to step up as leaders in schools. To them, </w:t>
                            </w:r>
                            <w:r w:rsidRPr="00C16190">
                              <w:rPr>
                                <w:rFonts w:ascii="Arial" w:hAnsi="Arial" w:cs="Arial"/>
                                <w:i/>
                                <w:sz w:val="20"/>
                                <w:szCs w:val="24"/>
                              </w:rPr>
                              <w:t>stepping up</w:t>
                            </w:r>
                            <w:r w:rsidRPr="00C16190">
                              <w:rPr>
                                <w:rFonts w:ascii="Arial" w:hAnsi="Arial" w:cs="Arial"/>
                                <w:sz w:val="20"/>
                                <w:szCs w:val="24"/>
                              </w:rPr>
                              <w:t xml:space="preserve"> means advocating for students and parents, organizing and leading professional learning among colleagues, or even to serve as a mentor to new teachers. As Shanna Dinkel, Assistant Superintendent of Hays USD 489 states, “</w:t>
                            </w:r>
                            <w:r w:rsidRPr="00C16190">
                              <w:rPr>
                                <w:rFonts w:ascii="Arial" w:hAnsi="Arial" w:cs="Arial"/>
                                <w:iCs/>
                                <w:sz w:val="20"/>
                                <w:szCs w:val="24"/>
                              </w:rPr>
                              <w:t>Teacher-leadership is encouraged and supported in Hays-USD 489. I am continually amazed with staff who willingly take on leadership roles and commit to their own personal, professional growth for the improvement of our system and, more importantly, the success of our students.</w:t>
                            </w:r>
                            <w:r w:rsidRPr="00C16190">
                              <w:rPr>
                                <w:rFonts w:ascii="Arial" w:hAnsi="Arial" w:cs="Arial"/>
                                <w:sz w:val="20"/>
                                <w:szCs w:val="24"/>
                              </w:rPr>
                              <w:t>”</w:t>
                            </w:r>
                          </w:p>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While we continue to develop highly qualified building and district leaders, faculty and staff in the AEP Department are purposefully exploring ways we can better support candidates across programs to transition from begin </w:t>
                            </w:r>
                            <w:r w:rsidRPr="00C16190">
                              <w:rPr>
                                <w:rFonts w:ascii="Arial" w:hAnsi="Arial" w:cs="Arial"/>
                                <w:i/>
                                <w:sz w:val="20"/>
                                <w:szCs w:val="24"/>
                              </w:rPr>
                              <w:t>reluctant leaders</w:t>
                            </w:r>
                            <w:r w:rsidRPr="00C16190">
                              <w:rPr>
                                <w:rFonts w:ascii="Arial" w:hAnsi="Arial" w:cs="Arial"/>
                                <w:sz w:val="20"/>
                                <w:szCs w:val="24"/>
                              </w:rPr>
                              <w:t xml:space="preserve"> to becoming strong </w:t>
                            </w:r>
                            <w:r w:rsidRPr="00C16190">
                              <w:rPr>
                                <w:rFonts w:ascii="Arial" w:hAnsi="Arial" w:cs="Arial"/>
                                <w:i/>
                                <w:sz w:val="20"/>
                                <w:szCs w:val="24"/>
                              </w:rPr>
                              <w:t>teacher-leaders</w:t>
                            </w:r>
                            <w:r w:rsidRPr="00C16190">
                              <w:rPr>
                                <w:rFonts w:ascii="Arial" w:hAnsi="Arial" w:cs="Arial"/>
                                <w:sz w:val="20"/>
                                <w:szCs w:val="24"/>
                              </w:rPr>
                              <w:t>. Drawing from the Professional Standards for Educational Leaders (PSEL), we have identified three key cross-cutting leadership themes for developing reluctant leaders. We envision our graduates as having the capacity to:</w:t>
                            </w:r>
                          </w:p>
                          <w:p w:rsidR="00F15A67" w:rsidRPr="00C16190" w:rsidRDefault="00F15A67" w:rsidP="005515A8">
                            <w:pPr>
                              <w:pStyle w:val="ListParagraph"/>
                              <w:numPr>
                                <w:ilvl w:val="0"/>
                                <w:numId w:val="10"/>
                              </w:numPr>
                              <w:rPr>
                                <w:rFonts w:ascii="Arial" w:hAnsi="Arial" w:cs="Arial"/>
                                <w:sz w:val="20"/>
                                <w:szCs w:val="24"/>
                              </w:rPr>
                            </w:pPr>
                            <w:r w:rsidRPr="00C16190">
                              <w:rPr>
                                <w:rFonts w:ascii="Arial" w:hAnsi="Arial" w:cs="Arial"/>
                                <w:sz w:val="20"/>
                                <w:szCs w:val="24"/>
                              </w:rPr>
                              <w:t>Understand, Build and Lead a Shared Vision</w:t>
                            </w:r>
                          </w:p>
                          <w:p w:rsidR="00F15A67" w:rsidRPr="00C16190" w:rsidRDefault="00F15A67" w:rsidP="005515A8">
                            <w:pPr>
                              <w:pStyle w:val="ListParagraph"/>
                              <w:numPr>
                                <w:ilvl w:val="0"/>
                                <w:numId w:val="10"/>
                              </w:numPr>
                              <w:rPr>
                                <w:rFonts w:ascii="Arial" w:hAnsi="Arial" w:cs="Arial"/>
                                <w:sz w:val="20"/>
                                <w:szCs w:val="24"/>
                              </w:rPr>
                            </w:pPr>
                            <w:r w:rsidRPr="00C16190">
                              <w:rPr>
                                <w:rFonts w:ascii="Arial" w:hAnsi="Arial" w:cs="Arial"/>
                                <w:sz w:val="20"/>
                                <w:szCs w:val="24"/>
                              </w:rPr>
                              <w:t>Foster an Ethical, Productive and Responsive Organizational Culture</w:t>
                            </w:r>
                          </w:p>
                          <w:p w:rsidR="00F15A67" w:rsidRPr="00F15A67" w:rsidRDefault="00F15A67" w:rsidP="005515A8">
                            <w:pPr>
                              <w:pStyle w:val="ListParagraph"/>
                              <w:numPr>
                                <w:ilvl w:val="0"/>
                                <w:numId w:val="10"/>
                              </w:numPr>
                              <w:rPr>
                                <w:rFonts w:ascii="Arial" w:hAnsi="Arial" w:cs="Arial"/>
                                <w:sz w:val="20"/>
                                <w:szCs w:val="24"/>
                              </w:rPr>
                            </w:pPr>
                            <w:r w:rsidRPr="00C16190">
                              <w:rPr>
                                <w:rFonts w:ascii="Arial" w:hAnsi="Arial" w:cs="Arial"/>
                                <w:sz w:val="20"/>
                                <w:szCs w:val="24"/>
                              </w:rPr>
                              <w:t>Enact Continuous Improvement Processes</w:t>
                            </w:r>
                            <w:r>
                              <w:rPr>
                                <w:rFonts w:ascii="Arial" w:hAnsi="Arial" w:cs="Arial"/>
                                <w:sz w:val="20"/>
                                <w:szCs w:val="24"/>
                              </w:rPr>
                              <w:br/>
                            </w:r>
                          </w:p>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As the Interim Chair of the AEP Department, I invite you – our alumni and friends – to support our work. Connect with us to share your stories of reluctant leaders awakening to their inner leadership. Help us develop the next generation of global leaders serving in educational and community settings. </w:t>
                            </w:r>
                          </w:p>
                          <w:p w:rsidR="00F15A67" w:rsidRPr="00310AA6" w:rsidRDefault="00F15A67" w:rsidP="00F15A6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561B" id="Text Box 50" o:spid="_x0000_s1034" type="#_x0000_t202" style="position:absolute;margin-left:-32.6pt;margin-top:78.75pt;width:533.25pt;height:356.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" filled="f" stroked="f" strokeweight=".5pt">
                <v:textbox>
                  <w:txbxContent>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The mission of the </w:t>
                      </w:r>
                      <w:hyperlink r:id="rId14" w:history="1">
                        <w:r w:rsidRPr="00C16190">
                          <w:rPr>
                            <w:rStyle w:val="Hyperlink"/>
                            <w:rFonts w:ascii="Arial" w:hAnsi="Arial" w:cs="Arial"/>
                            <w:sz w:val="20"/>
                            <w:szCs w:val="24"/>
                          </w:rPr>
                          <w:t>Advanced Education Programs (AEP) Department</w:t>
                        </w:r>
                      </w:hyperlink>
                      <w:r w:rsidRPr="00C16190">
                        <w:rPr>
                          <w:rFonts w:ascii="Arial" w:hAnsi="Arial" w:cs="Arial"/>
                          <w:sz w:val="20"/>
                          <w:szCs w:val="24"/>
                        </w:rPr>
                        <w:t xml:space="preserve"> is to prepare 21</w:t>
                      </w:r>
                      <w:r w:rsidRPr="00C16190">
                        <w:rPr>
                          <w:rFonts w:ascii="Arial" w:hAnsi="Arial" w:cs="Arial"/>
                          <w:sz w:val="20"/>
                          <w:szCs w:val="24"/>
                          <w:vertAlign w:val="superscript"/>
                        </w:rPr>
                        <w:t>st</w:t>
                      </w:r>
                      <w:r w:rsidRPr="00C16190">
                        <w:rPr>
                          <w:rFonts w:ascii="Arial" w:hAnsi="Arial" w:cs="Arial"/>
                          <w:sz w:val="20"/>
                          <w:szCs w:val="24"/>
                        </w:rPr>
                        <w:t xml:space="preserve"> century global leaders who serve in educational and community settings. The foundational link connecting all of our graduate programs is leadership. </w:t>
                      </w:r>
                      <w:r w:rsidR="00987636">
                        <w:rPr>
                          <w:rFonts w:ascii="Arial" w:hAnsi="Arial" w:cs="Arial"/>
                          <w:sz w:val="20"/>
                          <w:szCs w:val="24"/>
                        </w:rPr>
                        <w:t>Our</w:t>
                      </w:r>
                      <w:r w:rsidRPr="00C16190">
                        <w:rPr>
                          <w:rFonts w:ascii="Arial" w:hAnsi="Arial" w:cs="Arial"/>
                          <w:sz w:val="20"/>
                          <w:szCs w:val="24"/>
                        </w:rPr>
                        <w:t xml:space="preserve"> graduates have the capacity, drive, and ability to serve as leaders wherever they may be. </w:t>
                      </w:r>
                    </w:p>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Leadership in pre-kindergarten through higher education settings is broad. Not all candidates become principals or superintendents. In fact, not all candidates view themselves as leaders. Instead, they are </w:t>
                      </w:r>
                      <w:hyperlink r:id="rId15" w:anchor="6a8e5a784864" w:history="1">
                        <w:r w:rsidRPr="00C16190">
                          <w:rPr>
                            <w:rStyle w:val="Hyperlink"/>
                            <w:rFonts w:ascii="Arial" w:hAnsi="Arial" w:cs="Arial"/>
                            <w:sz w:val="20"/>
                            <w:szCs w:val="24"/>
                          </w:rPr>
                          <w:t>Reluctant Leaders</w:t>
                        </w:r>
                      </w:hyperlink>
                      <w:r w:rsidRPr="00C16190">
                        <w:rPr>
                          <w:rFonts w:ascii="Arial" w:hAnsi="Arial" w:cs="Arial"/>
                          <w:sz w:val="20"/>
                          <w:szCs w:val="24"/>
                        </w:rPr>
                        <w:t xml:space="preserve"> – they may define leadership as a role or position (e.g., principal, vice-principal), not as characteristic traits. Consequently, they do not see themselves as leading, when in reality, that is what they do.</w:t>
                      </w:r>
                    </w:p>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In a recent College of Education Data Retreat, we met with district leaders around the state who consistently noted that they expect their faculty with graduate degrees to step up as leaders in schools. To them, </w:t>
                      </w:r>
                      <w:r w:rsidRPr="00C16190">
                        <w:rPr>
                          <w:rFonts w:ascii="Arial" w:hAnsi="Arial" w:cs="Arial"/>
                          <w:i/>
                          <w:sz w:val="20"/>
                          <w:szCs w:val="24"/>
                        </w:rPr>
                        <w:t>stepping up</w:t>
                      </w:r>
                      <w:r w:rsidRPr="00C16190">
                        <w:rPr>
                          <w:rFonts w:ascii="Arial" w:hAnsi="Arial" w:cs="Arial"/>
                          <w:sz w:val="20"/>
                          <w:szCs w:val="24"/>
                        </w:rPr>
                        <w:t xml:space="preserve"> means advocating for students and parents, organizing and leading professional learning among colleagues, or even to serve as a mentor to new teachers. As Shanna </w:t>
                      </w:r>
                      <w:proofErr w:type="spellStart"/>
                      <w:r w:rsidRPr="00C16190">
                        <w:rPr>
                          <w:rFonts w:ascii="Arial" w:hAnsi="Arial" w:cs="Arial"/>
                          <w:sz w:val="20"/>
                          <w:szCs w:val="24"/>
                        </w:rPr>
                        <w:t>Dinkel</w:t>
                      </w:r>
                      <w:proofErr w:type="spellEnd"/>
                      <w:r w:rsidRPr="00C16190">
                        <w:rPr>
                          <w:rFonts w:ascii="Arial" w:hAnsi="Arial" w:cs="Arial"/>
                          <w:sz w:val="20"/>
                          <w:szCs w:val="24"/>
                        </w:rPr>
                        <w:t>, Assistant Superintendent of Hays USD 489 states, “</w:t>
                      </w:r>
                      <w:r w:rsidRPr="00C16190">
                        <w:rPr>
                          <w:rFonts w:ascii="Arial" w:hAnsi="Arial" w:cs="Arial"/>
                          <w:iCs/>
                          <w:sz w:val="20"/>
                          <w:szCs w:val="24"/>
                        </w:rPr>
                        <w:t>Teacher-leadership is encouraged and supported in Hays-USD 489. I am continually amazed with staff who willingly take on leadership roles and commit to their own personal, professional growth for the improvement of our system and, more importantly, the success of our students.</w:t>
                      </w:r>
                      <w:r w:rsidRPr="00C16190">
                        <w:rPr>
                          <w:rFonts w:ascii="Arial" w:hAnsi="Arial" w:cs="Arial"/>
                          <w:sz w:val="20"/>
                          <w:szCs w:val="24"/>
                        </w:rPr>
                        <w:t>”</w:t>
                      </w:r>
                    </w:p>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While we continue to develop highly qualified building and district leaders, faculty and staff in the AEP Department are purposefully exploring ways we can better support candidates across programs to transition from begin </w:t>
                      </w:r>
                      <w:r w:rsidRPr="00C16190">
                        <w:rPr>
                          <w:rFonts w:ascii="Arial" w:hAnsi="Arial" w:cs="Arial"/>
                          <w:i/>
                          <w:sz w:val="20"/>
                          <w:szCs w:val="24"/>
                        </w:rPr>
                        <w:t>reluctant leaders</w:t>
                      </w:r>
                      <w:r w:rsidRPr="00C16190">
                        <w:rPr>
                          <w:rFonts w:ascii="Arial" w:hAnsi="Arial" w:cs="Arial"/>
                          <w:sz w:val="20"/>
                          <w:szCs w:val="24"/>
                        </w:rPr>
                        <w:t xml:space="preserve"> to becoming strong </w:t>
                      </w:r>
                      <w:r w:rsidRPr="00C16190">
                        <w:rPr>
                          <w:rFonts w:ascii="Arial" w:hAnsi="Arial" w:cs="Arial"/>
                          <w:i/>
                          <w:sz w:val="20"/>
                          <w:szCs w:val="24"/>
                        </w:rPr>
                        <w:t>teacher-leaders</w:t>
                      </w:r>
                      <w:r w:rsidRPr="00C16190">
                        <w:rPr>
                          <w:rFonts w:ascii="Arial" w:hAnsi="Arial" w:cs="Arial"/>
                          <w:sz w:val="20"/>
                          <w:szCs w:val="24"/>
                        </w:rPr>
                        <w:t>. Drawing from the Professional Standards for Educational Leaders (PSEL), we have identified three key cross-cutting leadership themes for developing reluctant leaders. We envision our graduates as having the capacity to:</w:t>
                      </w:r>
                    </w:p>
                    <w:p w:rsidR="00F15A67" w:rsidRPr="00C16190" w:rsidRDefault="00F15A67" w:rsidP="005515A8">
                      <w:pPr>
                        <w:pStyle w:val="ListParagraph"/>
                        <w:numPr>
                          <w:ilvl w:val="0"/>
                          <w:numId w:val="10"/>
                        </w:numPr>
                        <w:rPr>
                          <w:rFonts w:ascii="Arial" w:hAnsi="Arial" w:cs="Arial"/>
                          <w:sz w:val="20"/>
                          <w:szCs w:val="24"/>
                        </w:rPr>
                      </w:pPr>
                      <w:r w:rsidRPr="00C16190">
                        <w:rPr>
                          <w:rFonts w:ascii="Arial" w:hAnsi="Arial" w:cs="Arial"/>
                          <w:sz w:val="20"/>
                          <w:szCs w:val="24"/>
                        </w:rPr>
                        <w:t>Understand, Build and Lead a Shared Vision</w:t>
                      </w:r>
                    </w:p>
                    <w:p w:rsidR="00F15A67" w:rsidRPr="00C16190" w:rsidRDefault="00F15A67" w:rsidP="005515A8">
                      <w:pPr>
                        <w:pStyle w:val="ListParagraph"/>
                        <w:numPr>
                          <w:ilvl w:val="0"/>
                          <w:numId w:val="10"/>
                        </w:numPr>
                        <w:rPr>
                          <w:rFonts w:ascii="Arial" w:hAnsi="Arial" w:cs="Arial"/>
                          <w:sz w:val="20"/>
                          <w:szCs w:val="24"/>
                        </w:rPr>
                      </w:pPr>
                      <w:r w:rsidRPr="00C16190">
                        <w:rPr>
                          <w:rFonts w:ascii="Arial" w:hAnsi="Arial" w:cs="Arial"/>
                          <w:sz w:val="20"/>
                          <w:szCs w:val="24"/>
                        </w:rPr>
                        <w:t>Foster an Ethical, Productive and Responsive Organizational Culture</w:t>
                      </w:r>
                    </w:p>
                    <w:p w:rsidR="00F15A67" w:rsidRPr="00F15A67" w:rsidRDefault="00F15A67" w:rsidP="005515A8">
                      <w:pPr>
                        <w:pStyle w:val="ListParagraph"/>
                        <w:numPr>
                          <w:ilvl w:val="0"/>
                          <w:numId w:val="10"/>
                        </w:numPr>
                        <w:rPr>
                          <w:rFonts w:ascii="Arial" w:hAnsi="Arial" w:cs="Arial"/>
                          <w:sz w:val="20"/>
                          <w:szCs w:val="24"/>
                        </w:rPr>
                      </w:pPr>
                      <w:r w:rsidRPr="00C16190">
                        <w:rPr>
                          <w:rFonts w:ascii="Arial" w:hAnsi="Arial" w:cs="Arial"/>
                          <w:sz w:val="20"/>
                          <w:szCs w:val="24"/>
                        </w:rPr>
                        <w:t>Enact Continuous Improvement Processes</w:t>
                      </w:r>
                      <w:r>
                        <w:rPr>
                          <w:rFonts w:ascii="Arial" w:hAnsi="Arial" w:cs="Arial"/>
                          <w:sz w:val="20"/>
                          <w:szCs w:val="24"/>
                        </w:rPr>
                        <w:br/>
                      </w:r>
                    </w:p>
                    <w:p w:rsidR="00F15A67" w:rsidRPr="00C16190" w:rsidRDefault="00F15A67" w:rsidP="005515A8">
                      <w:pPr>
                        <w:spacing w:line="240" w:lineRule="auto"/>
                        <w:rPr>
                          <w:rFonts w:ascii="Arial" w:hAnsi="Arial" w:cs="Arial"/>
                          <w:sz w:val="20"/>
                          <w:szCs w:val="24"/>
                        </w:rPr>
                      </w:pPr>
                      <w:r w:rsidRPr="00C16190">
                        <w:rPr>
                          <w:rFonts w:ascii="Arial" w:hAnsi="Arial" w:cs="Arial"/>
                          <w:sz w:val="20"/>
                          <w:szCs w:val="24"/>
                        </w:rPr>
                        <w:t xml:space="preserve">As the Interim Chair of the AEP Department, I invite you – our alumni and friends – to support our work. Connect with us to share your stories of reluctant leaders awakening to their inner leadership. Help us develop the next generation of global leaders serving in educational and community settings. </w:t>
                      </w:r>
                    </w:p>
                    <w:p w:rsidR="00F15A67" w:rsidRPr="00310AA6" w:rsidRDefault="00F15A67" w:rsidP="00F15A67">
                      <w:pPr>
                        <w:rPr>
                          <w:rFonts w:ascii="Arial" w:hAnsi="Arial" w:cs="Arial"/>
                        </w:rPr>
                      </w:pPr>
                    </w:p>
                  </w:txbxContent>
                </v:textbox>
                <w10:wrap anchorx="margin"/>
              </v:shape>
            </w:pict>
          </mc:Fallback>
        </mc:AlternateContent>
      </w:r>
      <w:r w:rsidR="00A92C5F" w:rsidRPr="00310AA6">
        <w:rPr>
          <w:noProof/>
        </w:rPr>
        <mc:AlternateContent>
          <mc:Choice Requires="wps">
            <w:drawing>
              <wp:anchor distT="0" distB="0" distL="114300" distR="114300" simplePos="0" relativeHeight="251678720" behindDoc="0" locked="0" layoutInCell="1" allowOverlap="1" wp14:anchorId="395ADDF3" wp14:editId="6E0197E7">
                <wp:simplePos x="0" y="0"/>
                <wp:positionH relativeFrom="column">
                  <wp:posOffset>-760095</wp:posOffset>
                </wp:positionH>
                <wp:positionV relativeFrom="paragraph">
                  <wp:posOffset>594360</wp:posOffset>
                </wp:positionV>
                <wp:extent cx="5624195" cy="370840"/>
                <wp:effectExtent l="19050" t="0" r="14605" b="10160"/>
                <wp:wrapNone/>
                <wp:docPr id="12" name="Chevron 12"/>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CCBB97" id="Chevron 12" o:spid="_x0000_s1026" type="#_x0000_t55" style="position:absolute;margin-left:-59.85pt;margin-top:46.8pt;width:442.85pt;height:29.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" adj="20888" fillcolor="#ffc000 [3207]" strokecolor="#7f5f00 [1607]" strokeweight="1pt"/>
            </w:pict>
          </mc:Fallback>
        </mc:AlternateContent>
      </w:r>
      <w:r w:rsidR="00A92C5F" w:rsidRPr="00310AA6">
        <w:rPr>
          <w:noProof/>
        </w:rPr>
        <mc:AlternateContent>
          <mc:Choice Requires="wps">
            <w:drawing>
              <wp:anchor distT="0" distB="0" distL="114300" distR="114300" simplePos="0" relativeHeight="251679744" behindDoc="0" locked="0" layoutInCell="1" allowOverlap="1" wp14:anchorId="41390FD6" wp14:editId="45214A20">
                <wp:simplePos x="0" y="0"/>
                <wp:positionH relativeFrom="column">
                  <wp:posOffset>-479425</wp:posOffset>
                </wp:positionH>
                <wp:positionV relativeFrom="paragraph">
                  <wp:posOffset>560705</wp:posOffset>
                </wp:positionV>
                <wp:extent cx="4994275" cy="439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994275" cy="439420"/>
                        </a:xfrm>
                        <a:prstGeom prst="rect">
                          <a:avLst/>
                        </a:prstGeom>
                        <a:noFill/>
                        <a:ln w="6350">
                          <a:noFill/>
                        </a:ln>
                      </wps:spPr>
                      <wps:txbx>
                        <w:txbxContent>
                          <w:p w:rsidR="00310AA6" w:rsidRPr="00310AA6" w:rsidRDefault="00310AA6" w:rsidP="00310AA6">
                            <w:pPr>
                              <w:rPr>
                                <w:rFonts w:ascii="Franklin Gothic Demi Cond" w:hAnsi="Franklin Gothic Demi Cond"/>
                                <w:sz w:val="52"/>
                              </w:rPr>
                            </w:pPr>
                            <w:r>
                              <w:rPr>
                                <w:rFonts w:ascii="Franklin Gothic Demi Cond" w:hAnsi="Franklin Gothic Demi Cond"/>
                                <w:sz w:val="52"/>
                              </w:rPr>
                              <w:t>ADVANCED EDUCATION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0FD6" id="Text Box 13" o:spid="_x0000_s1035" type="#_x0000_t202" style="position:absolute;margin-left:-37.75pt;margin-top:44.15pt;width:393.25pt;height:3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" filled="f" stroked="f" strokeweight=".5pt">
                <v:textbox>
                  <w:txbxContent>
                    <w:p w:rsidR="00310AA6" w:rsidRPr="00310AA6" w:rsidRDefault="00310AA6" w:rsidP="00310AA6">
                      <w:pPr>
                        <w:rPr>
                          <w:rFonts w:ascii="Franklin Gothic Demi Cond" w:hAnsi="Franklin Gothic Demi Cond"/>
                          <w:sz w:val="52"/>
                        </w:rPr>
                      </w:pPr>
                      <w:r>
                        <w:rPr>
                          <w:rFonts w:ascii="Franklin Gothic Demi Cond" w:hAnsi="Franklin Gothic Demi Cond"/>
                          <w:sz w:val="52"/>
                        </w:rPr>
                        <w:t>ADVANCED EDUCATION PROGRAMS</w:t>
                      </w:r>
                    </w:p>
                  </w:txbxContent>
                </v:textbox>
              </v:shape>
            </w:pict>
          </mc:Fallback>
        </mc:AlternateContent>
      </w:r>
      <w:r w:rsidR="00A92C5F" w:rsidRPr="00500391">
        <w:rPr>
          <w:noProof/>
        </w:rPr>
        <mc:AlternateContent>
          <mc:Choice Requires="wps">
            <w:drawing>
              <wp:anchor distT="0" distB="0" distL="114300" distR="114300" simplePos="0" relativeHeight="251977728" behindDoc="0" locked="0" layoutInCell="1" allowOverlap="1" wp14:anchorId="2C5EE530" wp14:editId="4F8B3F93">
                <wp:simplePos x="0" y="0"/>
                <wp:positionH relativeFrom="margin">
                  <wp:posOffset>-428625</wp:posOffset>
                </wp:positionH>
                <wp:positionV relativeFrom="paragraph">
                  <wp:posOffset>6924675</wp:posOffset>
                </wp:positionV>
                <wp:extent cx="6753860" cy="14573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753860" cy="1457325"/>
                        </a:xfrm>
                        <a:prstGeom prst="rect">
                          <a:avLst/>
                        </a:prstGeom>
                        <a:noFill/>
                        <a:ln w="6350">
                          <a:noFill/>
                        </a:ln>
                      </wps:spPr>
                      <wps:txbx>
                        <w:txbxContent>
                          <w:p w:rsidR="0052199F" w:rsidRDefault="00D51A7E" w:rsidP="009F052F">
                            <w:pPr>
                              <w:spacing w:line="240" w:lineRule="auto"/>
                              <w:rPr>
                                <w:rFonts w:ascii="Arial" w:hAnsi="Arial" w:cs="Arial"/>
                                <w:sz w:val="20"/>
                                <w:szCs w:val="20"/>
                                <w:lang w:eastAsia="ja-JP"/>
                              </w:rPr>
                            </w:pPr>
                            <w:hyperlink r:id="rId16" w:history="1">
                              <w:r w:rsidR="009F052F" w:rsidRPr="00F9126E">
                                <w:rPr>
                                  <w:rStyle w:val="Hyperlink"/>
                                  <w:rFonts w:ascii="Arial" w:hAnsi="Arial" w:cs="Arial"/>
                                  <w:sz w:val="20"/>
                                  <w:szCs w:val="20"/>
                                  <w:lang w:eastAsia="ja-JP"/>
                                </w:rPr>
                                <w:t>The Teacher Education (TE) Department</w:t>
                              </w:r>
                            </w:hyperlink>
                            <w:r w:rsidR="009F052F" w:rsidRPr="00F9126E">
                              <w:rPr>
                                <w:rFonts w:ascii="Arial" w:hAnsi="Arial" w:cs="Arial"/>
                                <w:sz w:val="20"/>
                                <w:szCs w:val="20"/>
                                <w:lang w:eastAsia="ja-JP"/>
                              </w:rPr>
                              <w:t xml:space="preserve"> at FHSU continues to prepare quality teachers through on-campus and virtual programs, which has enabled our department to reach students within the state of Kansas and throughout the country. As we start the 2018-2019 academic year, we are pleased to serve close to 1300 education majors. </w:t>
                            </w:r>
                            <w:r w:rsidR="00987636">
                              <w:rPr>
                                <w:rFonts w:ascii="Arial" w:hAnsi="Arial" w:cs="Arial"/>
                                <w:sz w:val="20"/>
                                <w:szCs w:val="20"/>
                                <w:lang w:eastAsia="ja-JP"/>
                              </w:rPr>
                              <w:t xml:space="preserve">We </w:t>
                            </w:r>
                            <w:r w:rsidR="009F052F" w:rsidRPr="00F9126E">
                              <w:rPr>
                                <w:rFonts w:ascii="Arial" w:hAnsi="Arial" w:cs="Arial"/>
                                <w:sz w:val="20"/>
                                <w:szCs w:val="20"/>
                                <w:lang w:eastAsia="ja-JP"/>
                              </w:rPr>
                              <w:t>have seen a 16% increase in our on campus enrollment over the past year.</w:t>
                            </w:r>
                            <w:r w:rsidR="0052199F">
                              <w:rPr>
                                <w:rFonts w:ascii="Arial" w:hAnsi="Arial" w:cs="Arial"/>
                                <w:sz w:val="20"/>
                                <w:szCs w:val="20"/>
                                <w:lang w:eastAsia="ja-JP"/>
                              </w:rPr>
                              <w:t xml:space="preserve"> </w:t>
                            </w:r>
                          </w:p>
                          <w:p w:rsidR="009F052F" w:rsidRPr="007D336B" w:rsidRDefault="009F052F" w:rsidP="009F052F">
                            <w:pPr>
                              <w:spacing w:line="240" w:lineRule="auto"/>
                              <w:rPr>
                                <w:rFonts w:ascii="Arial" w:hAnsi="Arial" w:cs="Arial"/>
                                <w:sz w:val="20"/>
                                <w:szCs w:val="20"/>
                                <w:lang w:eastAsia="ja-JP"/>
                              </w:rPr>
                            </w:pPr>
                            <w:r w:rsidRPr="00F9126E">
                              <w:rPr>
                                <w:rFonts w:ascii="Arial" w:hAnsi="Arial" w:cs="Arial"/>
                                <w:sz w:val="20"/>
                                <w:szCs w:val="20"/>
                                <w:lang w:eastAsia="ja-JP"/>
                              </w:rPr>
                              <w:t xml:space="preserve">Our success is directly related to the hard work and dedication of the excellent faculty and staff who are committed to student success and retention. </w:t>
                            </w:r>
                            <w:r>
                              <w:rPr>
                                <w:rFonts w:ascii="Arial" w:hAnsi="Arial" w:cs="Arial"/>
                                <w:sz w:val="20"/>
                                <w:szCs w:val="20"/>
                                <w:lang w:eastAsia="ja-JP"/>
                              </w:rPr>
                              <w:t>We</w:t>
                            </w:r>
                            <w:r w:rsidRPr="00F9126E">
                              <w:rPr>
                                <w:rFonts w:ascii="Arial" w:hAnsi="Arial" w:cs="Arial"/>
                                <w:sz w:val="20"/>
                                <w:szCs w:val="20"/>
                                <w:lang w:eastAsia="ja-JP"/>
                              </w:rPr>
                              <w:t xml:space="preserve"> look forward to working with first-time and transfer students through events such as Tiger Day, Tiger Mania, Tiger Stripes, Majors and Graduate Programs Fair, Hispanic College Institute and Student Recognition and Programs.</w:t>
                            </w:r>
                          </w:p>
                          <w:p w:rsidR="009F052F" w:rsidRDefault="009F052F" w:rsidP="009F0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EE530" id="Text Box 98" o:spid="_x0000_s1036" type="#_x0000_t202" style="position:absolute;margin-left:-33.75pt;margin-top:545.25pt;width:531.8pt;height:114.75pt;z-index:25197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" filled="f" stroked="f" strokeweight=".5pt">
                <v:textbox>
                  <w:txbxContent>
                    <w:p w:rsidR="0052199F" w:rsidRDefault="00DF686B" w:rsidP="009F052F">
                      <w:pPr>
                        <w:spacing w:line="240" w:lineRule="auto"/>
                        <w:rPr>
                          <w:rFonts w:ascii="Arial" w:hAnsi="Arial" w:cs="Arial"/>
                          <w:sz w:val="20"/>
                          <w:szCs w:val="20"/>
                          <w:lang w:eastAsia="ja-JP"/>
                        </w:rPr>
                      </w:pPr>
                      <w:hyperlink r:id="rId17" w:history="1">
                        <w:r w:rsidR="009F052F" w:rsidRPr="00F9126E">
                          <w:rPr>
                            <w:rStyle w:val="Hyperlink"/>
                            <w:rFonts w:ascii="Arial" w:hAnsi="Arial" w:cs="Arial"/>
                            <w:sz w:val="20"/>
                            <w:szCs w:val="20"/>
                            <w:lang w:eastAsia="ja-JP"/>
                          </w:rPr>
                          <w:t>The Teacher Education (TE) Department</w:t>
                        </w:r>
                      </w:hyperlink>
                      <w:r w:rsidR="009F052F" w:rsidRPr="00F9126E">
                        <w:rPr>
                          <w:rFonts w:ascii="Arial" w:hAnsi="Arial" w:cs="Arial"/>
                          <w:sz w:val="20"/>
                          <w:szCs w:val="20"/>
                          <w:lang w:eastAsia="ja-JP"/>
                        </w:rPr>
                        <w:t xml:space="preserve"> at FHSU continues to prepare quality teachers through on-campus and virtual programs, which has enabled our department to reach students within the state of Kansas and throughout the country. As we start the 2018-2019 academic year, we are pleased to serve close to 1300 education majors. </w:t>
                      </w:r>
                      <w:r w:rsidR="00987636">
                        <w:rPr>
                          <w:rFonts w:ascii="Arial" w:hAnsi="Arial" w:cs="Arial"/>
                          <w:sz w:val="20"/>
                          <w:szCs w:val="20"/>
                          <w:lang w:eastAsia="ja-JP"/>
                        </w:rPr>
                        <w:t xml:space="preserve">We </w:t>
                      </w:r>
                      <w:r w:rsidR="009F052F" w:rsidRPr="00F9126E">
                        <w:rPr>
                          <w:rFonts w:ascii="Arial" w:hAnsi="Arial" w:cs="Arial"/>
                          <w:sz w:val="20"/>
                          <w:szCs w:val="20"/>
                          <w:lang w:eastAsia="ja-JP"/>
                        </w:rPr>
                        <w:t>have seen a 16% increase in our on campus enrollment over the past year.</w:t>
                      </w:r>
                      <w:r w:rsidR="0052199F">
                        <w:rPr>
                          <w:rFonts w:ascii="Arial" w:hAnsi="Arial" w:cs="Arial"/>
                          <w:sz w:val="20"/>
                          <w:szCs w:val="20"/>
                          <w:lang w:eastAsia="ja-JP"/>
                        </w:rPr>
                        <w:t xml:space="preserve"> </w:t>
                      </w:r>
                    </w:p>
                    <w:p w:rsidR="009F052F" w:rsidRPr="007D336B" w:rsidRDefault="009F052F" w:rsidP="009F052F">
                      <w:pPr>
                        <w:spacing w:line="240" w:lineRule="auto"/>
                        <w:rPr>
                          <w:rFonts w:ascii="Arial" w:hAnsi="Arial" w:cs="Arial"/>
                          <w:sz w:val="20"/>
                          <w:szCs w:val="20"/>
                          <w:lang w:eastAsia="ja-JP"/>
                        </w:rPr>
                      </w:pPr>
                      <w:r w:rsidRPr="00F9126E">
                        <w:rPr>
                          <w:rFonts w:ascii="Arial" w:hAnsi="Arial" w:cs="Arial"/>
                          <w:sz w:val="20"/>
                          <w:szCs w:val="20"/>
                          <w:lang w:eastAsia="ja-JP"/>
                        </w:rPr>
                        <w:t xml:space="preserve">Our success is directly related to the hard work and dedication of the excellent faculty and staff who are committed to student success and retention. </w:t>
                      </w:r>
                      <w:r>
                        <w:rPr>
                          <w:rFonts w:ascii="Arial" w:hAnsi="Arial" w:cs="Arial"/>
                          <w:sz w:val="20"/>
                          <w:szCs w:val="20"/>
                          <w:lang w:eastAsia="ja-JP"/>
                        </w:rPr>
                        <w:t>We</w:t>
                      </w:r>
                      <w:r w:rsidRPr="00F9126E">
                        <w:rPr>
                          <w:rFonts w:ascii="Arial" w:hAnsi="Arial" w:cs="Arial"/>
                          <w:sz w:val="20"/>
                          <w:szCs w:val="20"/>
                          <w:lang w:eastAsia="ja-JP"/>
                        </w:rPr>
                        <w:t xml:space="preserve"> look forward to working with first-time and transfer students through events such as Tiger Day, Tiger Mania, Tiger Stripes, Majors and Graduate Programs Fair, Hispanic College Institute and Student Recognition and Programs.</w:t>
                      </w:r>
                    </w:p>
                    <w:p w:rsidR="009F052F" w:rsidRDefault="009F052F" w:rsidP="009F052F"/>
                  </w:txbxContent>
                </v:textbox>
                <w10:wrap anchorx="margin"/>
              </v:shape>
            </w:pict>
          </mc:Fallback>
        </mc:AlternateContent>
      </w:r>
      <w:r w:rsidR="00310AA6" w:rsidRPr="00310AA6">
        <w:rPr>
          <w:noProof/>
        </w:rPr>
        <mc:AlternateContent>
          <mc:Choice Requires="wps">
            <w:drawing>
              <wp:anchor distT="0" distB="0" distL="114300" distR="114300" simplePos="0" relativeHeight="251676672" behindDoc="0" locked="0" layoutInCell="1" allowOverlap="1" wp14:anchorId="5F85F30F" wp14:editId="30CA5E91">
                <wp:simplePos x="0" y="0"/>
                <wp:positionH relativeFrom="margin">
                  <wp:posOffset>-405442</wp:posOffset>
                </wp:positionH>
                <wp:positionV relativeFrom="paragraph">
                  <wp:posOffset>1042718</wp:posOffset>
                </wp:positionV>
                <wp:extent cx="6753860" cy="2501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753860" cy="2501660"/>
                        </a:xfrm>
                        <a:prstGeom prst="rect">
                          <a:avLst/>
                        </a:prstGeom>
                        <a:noFill/>
                        <a:ln w="6350">
                          <a:noFill/>
                        </a:ln>
                      </wps:spPr>
                      <wps:txbx>
                        <w:txbxContent>
                          <w:p w:rsidR="00310AA6" w:rsidRPr="00310AA6" w:rsidRDefault="00310AA6" w:rsidP="00310AA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5F30F" id="Text Box 10" o:spid="_x0000_s1037" type="#_x0000_t202" style="position:absolute;margin-left:-31.9pt;margin-top:82.1pt;width:531.8pt;height:197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" filled="f" stroked="f" strokeweight=".5pt">
                <v:textbox>
                  <w:txbxContent>
                    <w:p w:rsidR="00310AA6" w:rsidRPr="00310AA6" w:rsidRDefault="00310AA6" w:rsidP="00310AA6">
                      <w:pPr>
                        <w:rPr>
                          <w:rFonts w:ascii="Arial" w:hAnsi="Arial" w:cs="Arial"/>
                        </w:rPr>
                      </w:pPr>
                    </w:p>
                  </w:txbxContent>
                </v:textbox>
                <w10:wrap anchorx="margin"/>
              </v:shape>
            </w:pict>
          </mc:Fallback>
        </mc:AlternateContent>
      </w:r>
      <w:r w:rsidR="00310AA6">
        <w:br w:type="page"/>
      </w:r>
    </w:p>
    <w:p w:rsidR="00310AA6" w:rsidRDefault="00FE0305">
      <w:r w:rsidRPr="00310AA6">
        <w:rPr>
          <w:noProof/>
        </w:rPr>
        <w:lastRenderedPageBreak/>
        <mc:AlternateContent>
          <mc:Choice Requires="wps">
            <w:drawing>
              <wp:anchor distT="0" distB="0" distL="114300" distR="114300" simplePos="0" relativeHeight="251680768" behindDoc="0" locked="0" layoutInCell="1" allowOverlap="1" wp14:anchorId="20EFE4B7" wp14:editId="2E25F528">
                <wp:simplePos x="0" y="0"/>
                <wp:positionH relativeFrom="margin">
                  <wp:posOffset>-405130</wp:posOffset>
                </wp:positionH>
                <wp:positionV relativeFrom="paragraph">
                  <wp:posOffset>-7370445</wp:posOffset>
                </wp:positionV>
                <wp:extent cx="6753860" cy="35452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753860" cy="3545205"/>
                        </a:xfrm>
                        <a:prstGeom prst="rect">
                          <a:avLst/>
                        </a:prstGeom>
                        <a:noFill/>
                        <a:ln w="6350">
                          <a:noFill/>
                        </a:ln>
                      </wps:spPr>
                      <wps:txbx>
                        <w:txbxContent>
                          <w:p w:rsidR="00A264D8" w:rsidRPr="00FE0296" w:rsidRDefault="00310AA6" w:rsidP="003C31FA">
                            <w:pPr>
                              <w:spacing w:line="240" w:lineRule="auto"/>
                              <w:rPr>
                                <w:rFonts w:ascii="Arial" w:hAnsi="Arial" w:cs="Arial"/>
                                <w:sz w:val="20"/>
                                <w:szCs w:val="24"/>
                              </w:rPr>
                            </w:pPr>
                            <w:r w:rsidRPr="00310AA6">
                              <w:rPr>
                                <w:rFonts w:ascii="Arial" w:hAnsi="Arial" w:cs="Arial"/>
                                <w:sz w:val="20"/>
                                <w:szCs w:val="24"/>
                              </w:rPr>
                              <w:t xml:space="preserve">The mission of the </w:t>
                            </w:r>
                            <w:hyperlink r:id="rId18" w:history="1">
                              <w:r w:rsidRPr="00310AA6">
                                <w:rPr>
                                  <w:rStyle w:val="Hyperlink"/>
                                  <w:rFonts w:ascii="Arial" w:hAnsi="Arial" w:cs="Arial"/>
                                  <w:sz w:val="20"/>
                                  <w:szCs w:val="24"/>
                                </w:rPr>
                                <w:t>Advanced Education Programs (AEP) Department</w:t>
                              </w:r>
                            </w:hyperlink>
                            <w:r w:rsidRPr="00310AA6">
                              <w:rPr>
                                <w:rFonts w:ascii="Arial" w:hAnsi="Arial" w:cs="Arial"/>
                                <w:sz w:val="20"/>
                                <w:szCs w:val="24"/>
                              </w:rPr>
                              <w:t xml:space="preserve"> is to prepare 21</w:t>
                            </w:r>
                            <w:r w:rsidRPr="00310AA6">
                              <w:rPr>
                                <w:rFonts w:ascii="Arial" w:hAnsi="Arial" w:cs="Arial"/>
                                <w:sz w:val="20"/>
                                <w:szCs w:val="24"/>
                                <w:vertAlign w:val="superscript"/>
                              </w:rPr>
                              <w:t>st</w:t>
                            </w:r>
                            <w:r w:rsidRPr="00310AA6">
                              <w:rPr>
                                <w:rFonts w:ascii="Arial" w:hAnsi="Arial" w:cs="Arial"/>
                                <w:sz w:val="20"/>
                                <w:szCs w:val="24"/>
                              </w:rPr>
                              <w:t xml:space="preserve"> century global leaders who serve in educational and community settings. The foundational link connecting all of our graduate programs is leadership. We produce graduates with advanced educational degrees (Master’s or Education Specialist) who have the capacity, drive, and ability to serve as leaders wherever they may be. </w:t>
                            </w:r>
                            <w:r>
                              <w:rPr>
                                <w:rFonts w:ascii="Arial" w:hAnsi="Arial" w:cs="Arial"/>
                                <w:sz w:val="20"/>
                                <w:szCs w:val="24"/>
                              </w:rPr>
                              <w:br/>
                            </w:r>
                            <w:r>
                              <w:rPr>
                                <w:rFonts w:ascii="Arial" w:hAnsi="Arial" w:cs="Arial"/>
                                <w:sz w:val="20"/>
                                <w:szCs w:val="24"/>
                              </w:rPr>
                              <w:br/>
                            </w:r>
                          </w:p>
                          <w:p w:rsidR="00310AA6" w:rsidRPr="00310AA6" w:rsidRDefault="00310AA6" w:rsidP="00310AA6">
                            <w:pPr>
                              <w:rPr>
                                <w:rFonts w:ascii="Arial" w:hAnsi="Arial" w:cs="Arial"/>
                                <w:sz w:val="20"/>
                                <w:szCs w:val="24"/>
                              </w:rPr>
                            </w:pPr>
                          </w:p>
                          <w:p w:rsidR="00310AA6" w:rsidRPr="00310AA6" w:rsidRDefault="00310AA6" w:rsidP="00310AA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FE4B7" id="Text Box 14" o:spid="_x0000_s1038" type="#_x0000_t202" style="position:absolute;margin-left:-31.9pt;margin-top:-580.35pt;width:531.8pt;height:279.1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" filled="f" stroked="f" strokeweight=".5pt">
                <v:textbox>
                  <w:txbxContent>
                    <w:p w:rsidR="00A264D8" w:rsidRPr="00FE0296" w:rsidRDefault="00310AA6" w:rsidP="003C31FA">
                      <w:pPr>
                        <w:spacing w:line="240" w:lineRule="auto"/>
                        <w:rPr>
                          <w:rFonts w:ascii="Arial" w:hAnsi="Arial" w:cs="Arial"/>
                          <w:sz w:val="20"/>
                          <w:szCs w:val="24"/>
                        </w:rPr>
                      </w:pPr>
                      <w:r w:rsidRPr="00310AA6">
                        <w:rPr>
                          <w:rFonts w:ascii="Arial" w:hAnsi="Arial" w:cs="Arial"/>
                          <w:sz w:val="20"/>
                          <w:szCs w:val="24"/>
                        </w:rPr>
                        <w:t xml:space="preserve">The mission of the </w:t>
                      </w:r>
                      <w:hyperlink r:id="rId19" w:history="1">
                        <w:r w:rsidRPr="00310AA6">
                          <w:rPr>
                            <w:rStyle w:val="Hyperlink"/>
                            <w:rFonts w:ascii="Arial" w:hAnsi="Arial" w:cs="Arial"/>
                            <w:sz w:val="20"/>
                            <w:szCs w:val="24"/>
                          </w:rPr>
                          <w:t>Advanced Education Programs (AEP) Department</w:t>
                        </w:r>
                      </w:hyperlink>
                      <w:r w:rsidRPr="00310AA6">
                        <w:rPr>
                          <w:rFonts w:ascii="Arial" w:hAnsi="Arial" w:cs="Arial"/>
                          <w:sz w:val="20"/>
                          <w:szCs w:val="24"/>
                        </w:rPr>
                        <w:t xml:space="preserve"> is to prepare 21</w:t>
                      </w:r>
                      <w:r w:rsidRPr="00310AA6">
                        <w:rPr>
                          <w:rFonts w:ascii="Arial" w:hAnsi="Arial" w:cs="Arial"/>
                          <w:sz w:val="20"/>
                          <w:szCs w:val="24"/>
                          <w:vertAlign w:val="superscript"/>
                        </w:rPr>
                        <w:t>st</w:t>
                      </w:r>
                      <w:r w:rsidRPr="00310AA6">
                        <w:rPr>
                          <w:rFonts w:ascii="Arial" w:hAnsi="Arial" w:cs="Arial"/>
                          <w:sz w:val="20"/>
                          <w:szCs w:val="24"/>
                        </w:rPr>
                        <w:t xml:space="preserve"> century global leaders who serve in educational and community settings. The foundational link connecting all of our graduate programs is leadership. We produce graduates with advanced educational degrees (Master’s or Education Specialist) who have the capacity, drive, and ability to serve as leaders wherever they may be. </w:t>
                      </w:r>
                      <w:r>
                        <w:rPr>
                          <w:rFonts w:ascii="Arial" w:hAnsi="Arial" w:cs="Arial"/>
                          <w:sz w:val="20"/>
                          <w:szCs w:val="24"/>
                        </w:rPr>
                        <w:br/>
                      </w:r>
                      <w:r>
                        <w:rPr>
                          <w:rFonts w:ascii="Arial" w:hAnsi="Arial" w:cs="Arial"/>
                          <w:sz w:val="20"/>
                          <w:szCs w:val="24"/>
                        </w:rPr>
                        <w:br/>
                      </w:r>
                    </w:p>
                    <w:p w:rsidR="00310AA6" w:rsidRPr="00310AA6" w:rsidRDefault="00310AA6" w:rsidP="00310AA6">
                      <w:pPr>
                        <w:rPr>
                          <w:rFonts w:ascii="Arial" w:hAnsi="Arial" w:cs="Arial"/>
                          <w:sz w:val="20"/>
                          <w:szCs w:val="24"/>
                        </w:rPr>
                      </w:pPr>
                    </w:p>
                    <w:p w:rsidR="00310AA6" w:rsidRPr="00310AA6" w:rsidRDefault="00310AA6" w:rsidP="00310AA6">
                      <w:pPr>
                        <w:rPr>
                          <w:rFonts w:ascii="Arial" w:hAnsi="Arial" w:cs="Arial"/>
                        </w:rPr>
                      </w:pPr>
                    </w:p>
                  </w:txbxContent>
                </v:textbox>
                <w10:wrap anchorx="margin"/>
              </v:shape>
            </w:pict>
          </mc:Fallback>
        </mc:AlternateContent>
      </w:r>
      <w:r w:rsidR="005408EF" w:rsidRPr="005408EF">
        <w:rPr>
          <w:noProof/>
        </w:rPr>
        <mc:AlternateContent>
          <mc:Choice Requires="wps">
            <w:drawing>
              <wp:anchor distT="0" distB="0" distL="114300" distR="114300" simplePos="0" relativeHeight="251685888" behindDoc="0" locked="0" layoutInCell="1" allowOverlap="1" wp14:anchorId="2455976B" wp14:editId="029EA3B7">
                <wp:simplePos x="0" y="0"/>
                <wp:positionH relativeFrom="column">
                  <wp:posOffset>-906145</wp:posOffset>
                </wp:positionH>
                <wp:positionV relativeFrom="paragraph">
                  <wp:posOffset>-455295</wp:posOffset>
                </wp:positionV>
                <wp:extent cx="7763510" cy="1120775"/>
                <wp:effectExtent l="0" t="0" r="27940" b="22225"/>
                <wp:wrapNone/>
                <wp:docPr id="18" name="Rectangle 18"/>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07F55" id="Rectangle 18" o:spid="_x0000_s1026" style="position:absolute;margin-left:-71.35pt;margin-top:-35.85pt;width:611.3pt;height:8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" fillcolor="black [3200]" strokecolor="black [1600]" strokeweight="1pt"/>
            </w:pict>
          </mc:Fallback>
        </mc:AlternateContent>
      </w:r>
      <w:r w:rsidR="005408EF" w:rsidRPr="005408EF">
        <w:rPr>
          <w:noProof/>
        </w:rPr>
        <mc:AlternateContent>
          <mc:Choice Requires="wps">
            <w:drawing>
              <wp:anchor distT="0" distB="0" distL="114300" distR="114300" simplePos="0" relativeHeight="251684864" behindDoc="0" locked="0" layoutInCell="1" allowOverlap="1" wp14:anchorId="31C81DBF" wp14:editId="652A0705">
                <wp:simplePos x="0" y="0"/>
                <wp:positionH relativeFrom="column">
                  <wp:posOffset>-914400</wp:posOffset>
                </wp:positionH>
                <wp:positionV relativeFrom="paragraph">
                  <wp:posOffset>-713105</wp:posOffset>
                </wp:positionV>
                <wp:extent cx="7772400" cy="1379220"/>
                <wp:effectExtent l="0" t="0" r="19050" b="11430"/>
                <wp:wrapNone/>
                <wp:docPr id="17" name="Rectangle 17"/>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57ED0" id="Rectangle 17" o:spid="_x0000_s1026" style="position:absolute;margin-left:-1in;margin-top:-56.15pt;width:612pt;height:108.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" fillcolor="#ffc000 [3207]" strokecolor="#7f5f00 [1607]" strokeweight="1pt"/>
            </w:pict>
          </mc:Fallback>
        </mc:AlternateContent>
      </w:r>
    </w:p>
    <w:p w:rsidR="00310AA6" w:rsidRDefault="0052199F">
      <w:r>
        <w:rPr>
          <w:noProof/>
        </w:rPr>
        <w:drawing>
          <wp:anchor distT="0" distB="0" distL="114300" distR="114300" simplePos="0" relativeHeight="251731968" behindDoc="0" locked="0" layoutInCell="1" allowOverlap="1">
            <wp:simplePos x="0" y="0"/>
            <wp:positionH relativeFrom="margin">
              <wp:posOffset>-537845</wp:posOffset>
            </wp:positionH>
            <wp:positionV relativeFrom="paragraph">
              <wp:posOffset>7186930</wp:posOffset>
            </wp:positionV>
            <wp:extent cx="819150" cy="11468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ow-kerr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1146810"/>
                    </a:xfrm>
                    <a:prstGeom prst="rect">
                      <a:avLst/>
                    </a:prstGeom>
                  </pic:spPr>
                </pic:pic>
              </a:graphicData>
            </a:graphic>
            <wp14:sizeRelH relativeFrom="margin">
              <wp14:pctWidth>0</wp14:pctWidth>
            </wp14:sizeRelH>
            <wp14:sizeRelV relativeFrom="margin">
              <wp14:pctHeight>0</wp14:pctHeight>
            </wp14:sizeRelV>
          </wp:anchor>
        </w:drawing>
      </w:r>
      <w:r w:rsidRPr="005408EF">
        <w:rPr>
          <w:noProof/>
        </w:rPr>
        <mc:AlternateContent>
          <mc:Choice Requires="wps">
            <w:drawing>
              <wp:anchor distT="0" distB="0" distL="114300" distR="114300" simplePos="0" relativeHeight="252020736" behindDoc="0" locked="0" layoutInCell="1" allowOverlap="1" wp14:anchorId="43972438" wp14:editId="18554167">
                <wp:simplePos x="0" y="0"/>
                <wp:positionH relativeFrom="margin">
                  <wp:posOffset>295275</wp:posOffset>
                </wp:positionH>
                <wp:positionV relativeFrom="paragraph">
                  <wp:posOffset>7124065</wp:posOffset>
                </wp:positionV>
                <wp:extent cx="5438775" cy="151447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438775" cy="1514475"/>
                        </a:xfrm>
                        <a:prstGeom prst="rect">
                          <a:avLst/>
                        </a:prstGeom>
                        <a:noFill/>
                        <a:ln w="6350">
                          <a:noFill/>
                        </a:ln>
                      </wps:spPr>
                      <wps:txbx>
                        <w:txbxContent>
                          <w:p w:rsidR="0052199F" w:rsidRPr="00310AA6" w:rsidRDefault="0052199F" w:rsidP="0052199F">
                            <w:pPr>
                              <w:rPr>
                                <w:rFonts w:ascii="Arial" w:hAnsi="Arial" w:cs="Arial"/>
                              </w:rPr>
                            </w:pPr>
                            <w:r w:rsidRPr="00D2244F">
                              <w:rPr>
                                <w:rFonts w:ascii="Arial" w:hAnsi="Arial" w:cs="Arial"/>
                                <w:b/>
                                <w:sz w:val="20"/>
                              </w:rPr>
                              <w:t>Kerri Snow</w:t>
                            </w:r>
                            <w:r w:rsidRPr="00D2244F">
                              <w:rPr>
                                <w:rFonts w:ascii="Arial" w:hAnsi="Arial" w:cs="Arial"/>
                                <w:sz w:val="20"/>
                              </w:rPr>
                              <w:t xml:space="preserve">, Instructor of Teacher Education, was born and raised in a small town in Southern, IN just 10 miles north of Louisville, KY. She received both her Bachelor (2003) and Master (2007) degrees from Indiana University. For the last 14 years she has been teaching in public schools within Indiana and Kentucky. Her experience includes teaching Kindergarten for six years and Technology (grades K-6) for eight years. She recently moved to Hays to become a full-time Instructor for the Department of Teacher Education. She is married to Dr. David Snow, Director of Entrepreneurship at FHSU. In her spare time, she likes to go camping, enjoys crafting, and spending time with her family and three pugs; Bubba, Bailee, and </w:t>
                            </w:r>
                            <w:proofErr w:type="spellStart"/>
                            <w:r w:rsidRPr="00D2244F">
                              <w:rPr>
                                <w:rFonts w:ascii="Arial" w:hAnsi="Arial" w:cs="Arial"/>
                                <w:sz w:val="20"/>
                              </w:rPr>
                              <w:t>Brindlee</w:t>
                            </w:r>
                            <w:proofErr w:type="spellEnd"/>
                            <w:r w:rsidRPr="00D2244F">
                              <w:rPr>
                                <w:rFonts w:ascii="Arial" w:hAnsi="Arial" w:cs="Arial"/>
                                <w:sz w:val="20"/>
                              </w:rPr>
                              <w:t>.</w:t>
                            </w:r>
                            <w:r>
                              <w:rPr>
                                <w:rFonts w:ascii="Arial" w:hAnsi="Arial" w:cs="Arial"/>
                                <w:sz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72438" id="Text Box 185" o:spid="_x0000_s1039" type="#_x0000_t202" style="position:absolute;margin-left:23.25pt;margin-top:560.95pt;width:428.25pt;height:119.2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" filled="f" stroked="f" strokeweight=".5pt">
                <v:textbox>
                  <w:txbxContent>
                    <w:p w:rsidR="0052199F" w:rsidRPr="00310AA6" w:rsidRDefault="0052199F" w:rsidP="0052199F">
                      <w:pPr>
                        <w:rPr>
                          <w:rFonts w:ascii="Arial" w:hAnsi="Arial" w:cs="Arial"/>
                        </w:rPr>
                      </w:pPr>
                      <w:r w:rsidRPr="00D2244F">
                        <w:rPr>
                          <w:rFonts w:ascii="Arial" w:hAnsi="Arial" w:cs="Arial"/>
                          <w:b/>
                          <w:sz w:val="20"/>
                        </w:rPr>
                        <w:t>Kerri Snow</w:t>
                      </w:r>
                      <w:r w:rsidRPr="00D2244F">
                        <w:rPr>
                          <w:rFonts w:ascii="Arial" w:hAnsi="Arial" w:cs="Arial"/>
                          <w:sz w:val="20"/>
                        </w:rPr>
                        <w:t xml:space="preserve">, Instructor of Teacher Education, was born and raised in a small town in Southern, IN just 10 miles north of Louisville, KY. She received both her Bachelor (2003) and Master (2007) degrees from Indiana University. For the last 14 years she has been teaching in public schools within Indiana and Kentucky. Her experience includes teaching Kindergarten for six years and Technology (grades K-6) for eight years. She recently moved to Hays to become a full-time Instructor for the Department of Teacher Education. She is married to Dr. David Snow, Director of Entrepreneurship at FHSU. In her spare time, she likes to go camping, enjoys crafting, and spending time with her family and three pugs; Bubba, Bailee, and </w:t>
                      </w:r>
                      <w:proofErr w:type="spellStart"/>
                      <w:r w:rsidRPr="00D2244F">
                        <w:rPr>
                          <w:rFonts w:ascii="Arial" w:hAnsi="Arial" w:cs="Arial"/>
                          <w:sz w:val="20"/>
                        </w:rPr>
                        <w:t>Brindlee</w:t>
                      </w:r>
                      <w:proofErr w:type="spellEnd"/>
                      <w:r w:rsidRPr="00D2244F">
                        <w:rPr>
                          <w:rFonts w:ascii="Arial" w:hAnsi="Arial" w:cs="Arial"/>
                          <w:sz w:val="20"/>
                        </w:rPr>
                        <w:t>.</w:t>
                      </w:r>
                      <w:r>
                        <w:rPr>
                          <w:rFonts w:ascii="Arial" w:hAnsi="Arial" w:cs="Arial"/>
                          <w:sz w:val="20"/>
                        </w:rPr>
                        <w:br/>
                      </w:r>
                    </w:p>
                  </w:txbxContent>
                </v:textbox>
                <w10:wrap anchorx="margin"/>
              </v:shape>
            </w:pict>
          </mc:Fallback>
        </mc:AlternateContent>
      </w:r>
      <w:r w:rsidRPr="00DB74BA">
        <w:rPr>
          <w:noProof/>
        </w:rPr>
        <mc:AlternateContent>
          <mc:Choice Requires="wps">
            <w:drawing>
              <wp:anchor distT="0" distB="0" distL="114300" distR="114300" simplePos="0" relativeHeight="251727872" behindDoc="0" locked="0" layoutInCell="1" allowOverlap="1" wp14:anchorId="370FB6C6" wp14:editId="70E38A37">
                <wp:simplePos x="0" y="0"/>
                <wp:positionH relativeFrom="column">
                  <wp:posOffset>-367030</wp:posOffset>
                </wp:positionH>
                <wp:positionV relativeFrom="paragraph">
                  <wp:posOffset>6623050</wp:posOffset>
                </wp:positionV>
                <wp:extent cx="5443220" cy="4394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443220" cy="439420"/>
                        </a:xfrm>
                        <a:prstGeom prst="rect">
                          <a:avLst/>
                        </a:prstGeom>
                        <a:noFill/>
                        <a:ln w="6350">
                          <a:noFill/>
                        </a:ln>
                      </wps:spPr>
                      <wps:txbx>
                        <w:txbxContent>
                          <w:p w:rsidR="00DB74BA" w:rsidRPr="00DB74BA" w:rsidRDefault="00DB74BA" w:rsidP="00DB74BA">
                            <w:pPr>
                              <w:rPr>
                                <w:rFonts w:ascii="Franklin Gothic Demi Cond" w:hAnsi="Franklin Gothic Demi Cond"/>
                                <w:sz w:val="52"/>
                                <w:szCs w:val="52"/>
                              </w:rPr>
                            </w:pPr>
                            <w:r>
                              <w:rPr>
                                <w:rFonts w:ascii="Franklin Gothic Demi Cond" w:hAnsi="Franklin Gothic Demi Cond"/>
                                <w:sz w:val="52"/>
                                <w:szCs w:val="52"/>
                              </w:rPr>
                              <w:t>WELCOME THE NEW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FB6C6" id="Text Box 61" o:spid="_x0000_s1040" type="#_x0000_t202" style="position:absolute;margin-left:-28.9pt;margin-top:521.5pt;width:428.6pt;height:3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" filled="f" stroked="f" strokeweight=".5pt">
                <v:textbox>
                  <w:txbxContent>
                    <w:p w:rsidR="00DB74BA" w:rsidRPr="00DB74BA" w:rsidRDefault="00DB74BA" w:rsidP="00DB74BA">
                      <w:pPr>
                        <w:rPr>
                          <w:rFonts w:ascii="Franklin Gothic Demi Cond" w:hAnsi="Franklin Gothic Demi Cond"/>
                          <w:sz w:val="52"/>
                          <w:szCs w:val="52"/>
                        </w:rPr>
                      </w:pPr>
                      <w:r>
                        <w:rPr>
                          <w:rFonts w:ascii="Franklin Gothic Demi Cond" w:hAnsi="Franklin Gothic Demi Cond"/>
                          <w:sz w:val="52"/>
                          <w:szCs w:val="52"/>
                        </w:rPr>
                        <w:t>WELCOME THE NEW STAFF</w:t>
                      </w:r>
                    </w:p>
                  </w:txbxContent>
                </v:textbox>
              </v:shape>
            </w:pict>
          </mc:Fallback>
        </mc:AlternateContent>
      </w:r>
      <w:r w:rsidRPr="00DB74BA">
        <w:rPr>
          <w:noProof/>
        </w:rPr>
        <mc:AlternateContent>
          <mc:Choice Requires="wps">
            <w:drawing>
              <wp:anchor distT="0" distB="0" distL="114300" distR="114300" simplePos="0" relativeHeight="251725824" behindDoc="0" locked="0" layoutInCell="1" allowOverlap="1" wp14:anchorId="01262E7D" wp14:editId="30D2153A">
                <wp:simplePos x="0" y="0"/>
                <wp:positionH relativeFrom="column">
                  <wp:posOffset>-746760</wp:posOffset>
                </wp:positionH>
                <wp:positionV relativeFrom="paragraph">
                  <wp:posOffset>6666230</wp:posOffset>
                </wp:positionV>
                <wp:extent cx="5624195" cy="370840"/>
                <wp:effectExtent l="19050" t="0" r="14605" b="10160"/>
                <wp:wrapNone/>
                <wp:docPr id="59" name="Chevron 59"/>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30B6C2" id="Chevron 59" o:spid="_x0000_s1026" type="#_x0000_t55" style="position:absolute;margin-left:-58.8pt;margin-top:524.9pt;width:442.85pt;height:29.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" adj="20888" fillcolor="#ffc000 [3207]" strokecolor="#7f5f00 [1607]" strokeweight="1pt"/>
            </w:pict>
          </mc:Fallback>
        </mc:AlternateContent>
      </w:r>
      <w:r>
        <w:rPr>
          <w:noProof/>
        </w:rPr>
        <mc:AlternateContent>
          <mc:Choice Requires="wps">
            <w:drawing>
              <wp:anchor distT="0" distB="0" distL="114300" distR="114300" simplePos="0" relativeHeight="251872256" behindDoc="0" locked="0" layoutInCell="1" allowOverlap="1" wp14:anchorId="0501227B" wp14:editId="17948ED2">
                <wp:simplePos x="0" y="0"/>
                <wp:positionH relativeFrom="column">
                  <wp:posOffset>688975</wp:posOffset>
                </wp:positionH>
                <wp:positionV relativeFrom="paragraph">
                  <wp:posOffset>1494155</wp:posOffset>
                </wp:positionV>
                <wp:extent cx="1638935" cy="741680"/>
                <wp:effectExtent l="0" t="0" r="0" b="1270"/>
                <wp:wrapNone/>
                <wp:docPr id="48" name="Text Box 48"/>
                <wp:cNvGraphicFramePr/>
                <a:graphic xmlns:a="http://schemas.openxmlformats.org/drawingml/2006/main">
                  <a:graphicData uri="http://schemas.microsoft.com/office/word/2010/wordprocessingShape">
                    <wps:wsp>
                      <wps:cNvSpPr txBox="1"/>
                      <wps:spPr>
                        <a:xfrm>
                          <a:off x="0" y="0"/>
                          <a:ext cx="1638935" cy="741680"/>
                        </a:xfrm>
                        <a:prstGeom prst="rect">
                          <a:avLst/>
                        </a:prstGeom>
                        <a:noFill/>
                        <a:ln w="6350">
                          <a:noFill/>
                        </a:ln>
                      </wps:spPr>
                      <wps:txbx>
                        <w:txbxContent>
                          <w:p w:rsidR="00AF5C24" w:rsidRPr="0023481C" w:rsidRDefault="00AF5C24" w:rsidP="00AF5C24">
                            <w:pPr>
                              <w:rPr>
                                <w:rFonts w:ascii="Arial" w:hAnsi="Arial" w:cs="Arial"/>
                                <w:sz w:val="20"/>
                              </w:rPr>
                            </w:pPr>
                            <w:r>
                              <w:rPr>
                                <w:rFonts w:ascii="Arial" w:hAnsi="Arial" w:cs="Arial"/>
                                <w:b/>
                                <w:sz w:val="20"/>
                              </w:rPr>
                              <w:t>Dr. Chris Jochum</w:t>
                            </w:r>
                            <w:r>
                              <w:rPr>
                                <w:rFonts w:ascii="Arial" w:hAnsi="Arial" w:cs="Arial"/>
                                <w:b/>
                                <w:sz w:val="20"/>
                              </w:rPr>
                              <w:br/>
                            </w:r>
                            <w:r>
                              <w:rPr>
                                <w:rFonts w:ascii="Arial" w:hAnsi="Arial" w:cs="Arial"/>
                                <w:sz w:val="20"/>
                              </w:rPr>
                              <w:t>Chair, Teacher Education</w:t>
                            </w:r>
                            <w:r>
                              <w:rPr>
                                <w:rFonts w:ascii="Arial" w:hAnsi="Arial" w:cs="Arial"/>
                                <w:sz w:val="20"/>
                              </w:rPr>
                              <w:br/>
                              <w:t>785-628-4213</w:t>
                            </w:r>
                            <w:r w:rsidRPr="0023481C">
                              <w:rPr>
                                <w:rFonts w:ascii="Arial" w:hAnsi="Arial" w:cs="Arial"/>
                                <w:sz w:val="20"/>
                              </w:rPr>
                              <w:br/>
                            </w:r>
                            <w:r>
                              <w:rPr>
                                <w:rFonts w:ascii="Arial" w:hAnsi="Arial" w:cs="Arial"/>
                                <w:sz w:val="20"/>
                              </w:rPr>
                              <w:t>cjjochum</w:t>
                            </w:r>
                            <w:r w:rsidRPr="0023481C">
                              <w:rPr>
                                <w:rFonts w:ascii="Arial" w:hAnsi="Arial" w:cs="Arial"/>
                                <w:sz w:val="20"/>
                              </w:rPr>
                              <w:t>@fhsu.edu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227B" id="Text Box 48" o:spid="_x0000_s1041" type="#_x0000_t202" style="position:absolute;margin-left:54.25pt;margin-top:117.65pt;width:129.05pt;height:58.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" filled="f" stroked="f" strokeweight=".5pt">
                <v:textbox>
                  <w:txbxContent>
                    <w:p w:rsidR="00AF5C24" w:rsidRPr="0023481C" w:rsidRDefault="00AF5C24" w:rsidP="00AF5C24">
                      <w:pPr>
                        <w:rPr>
                          <w:rFonts w:ascii="Arial" w:hAnsi="Arial" w:cs="Arial"/>
                          <w:sz w:val="20"/>
                        </w:rPr>
                      </w:pPr>
                      <w:r>
                        <w:rPr>
                          <w:rFonts w:ascii="Arial" w:hAnsi="Arial" w:cs="Arial"/>
                          <w:b/>
                          <w:sz w:val="20"/>
                        </w:rPr>
                        <w:t>Dr. Chris Jochum</w:t>
                      </w:r>
                      <w:r>
                        <w:rPr>
                          <w:rFonts w:ascii="Arial" w:hAnsi="Arial" w:cs="Arial"/>
                          <w:b/>
                          <w:sz w:val="20"/>
                        </w:rPr>
                        <w:br/>
                      </w:r>
                      <w:r>
                        <w:rPr>
                          <w:rFonts w:ascii="Arial" w:hAnsi="Arial" w:cs="Arial"/>
                          <w:sz w:val="20"/>
                        </w:rPr>
                        <w:t>Chair, Teacher Education</w:t>
                      </w:r>
                      <w:r>
                        <w:rPr>
                          <w:rFonts w:ascii="Arial" w:hAnsi="Arial" w:cs="Arial"/>
                          <w:sz w:val="20"/>
                        </w:rPr>
                        <w:br/>
                        <w:t>785-628-4213</w:t>
                      </w:r>
                      <w:r w:rsidRPr="0023481C">
                        <w:rPr>
                          <w:rFonts w:ascii="Arial" w:hAnsi="Arial" w:cs="Arial"/>
                          <w:sz w:val="20"/>
                        </w:rPr>
                        <w:br/>
                      </w:r>
                      <w:r>
                        <w:rPr>
                          <w:rFonts w:ascii="Arial" w:hAnsi="Arial" w:cs="Arial"/>
                          <w:sz w:val="20"/>
                        </w:rPr>
                        <w:t>cjjochum</w:t>
                      </w:r>
                      <w:r w:rsidRPr="0023481C">
                        <w:rPr>
                          <w:rFonts w:ascii="Arial" w:hAnsi="Arial" w:cs="Arial"/>
                          <w:sz w:val="20"/>
                        </w:rPr>
                        <w:t>@fhsu.edu</w:t>
                      </w:r>
                    </w:p>
                  </w:txbxContent>
                </v:textbox>
              </v:shape>
            </w:pict>
          </mc:Fallback>
        </mc:AlternateContent>
      </w:r>
      <w:r>
        <w:rPr>
          <w:noProof/>
        </w:rPr>
        <w:drawing>
          <wp:anchor distT="0" distB="0" distL="114300" distR="114300" simplePos="0" relativeHeight="251755520" behindDoc="0" locked="0" layoutInCell="1" allowOverlap="1">
            <wp:simplePos x="0" y="0"/>
            <wp:positionH relativeFrom="margin">
              <wp:posOffset>85090</wp:posOffset>
            </wp:positionH>
            <wp:positionV relativeFrom="paragraph">
              <wp:posOffset>1461135</wp:posOffset>
            </wp:positionV>
            <wp:extent cx="594995" cy="833120"/>
            <wp:effectExtent l="0" t="0" r="0" b="508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hri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995" cy="833120"/>
                    </a:xfrm>
                    <a:prstGeom prst="rect">
                      <a:avLst/>
                    </a:prstGeom>
                  </pic:spPr>
                </pic:pic>
              </a:graphicData>
            </a:graphic>
            <wp14:sizeRelH relativeFrom="margin">
              <wp14:pctWidth>0</wp14:pctWidth>
            </wp14:sizeRelH>
            <wp14:sizeRelV relativeFrom="margin">
              <wp14:pctHeight>0</wp14:pctHeight>
            </wp14:sizeRelV>
          </wp:anchor>
        </w:drawing>
      </w:r>
      <w:r w:rsidRPr="00DB74BA">
        <w:rPr>
          <w:noProof/>
        </w:rPr>
        <mc:AlternateContent>
          <mc:Choice Requires="wps">
            <w:drawing>
              <wp:anchor distT="0" distB="0" distL="114300" distR="114300" simplePos="0" relativeHeight="251757568" behindDoc="0" locked="0" layoutInCell="1" allowOverlap="1" wp14:anchorId="5FCEDC6E" wp14:editId="1DEB5D00">
                <wp:simplePos x="0" y="0"/>
                <wp:positionH relativeFrom="column">
                  <wp:posOffset>-749935</wp:posOffset>
                </wp:positionH>
                <wp:positionV relativeFrom="paragraph">
                  <wp:posOffset>2426970</wp:posOffset>
                </wp:positionV>
                <wp:extent cx="5624195" cy="370840"/>
                <wp:effectExtent l="19050" t="0" r="14605" b="10160"/>
                <wp:wrapNone/>
                <wp:docPr id="49" name="Chevron 49"/>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21E8F4" id="Chevron 49" o:spid="_x0000_s1026" type="#_x0000_t55" style="position:absolute;margin-left:-59.05pt;margin-top:191.1pt;width:442.85pt;height:29.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" adj="20888" fillcolor="#ffc000 [3207]" strokecolor="#7f5f00 [1607]" strokeweight="1pt"/>
            </w:pict>
          </mc:Fallback>
        </mc:AlternateContent>
      </w:r>
      <w:r w:rsidRPr="001B039F">
        <w:rPr>
          <w:noProof/>
        </w:rPr>
        <mc:AlternateContent>
          <mc:Choice Requires="wps">
            <w:drawing>
              <wp:anchor distT="0" distB="0" distL="114300" distR="114300" simplePos="0" relativeHeight="251923456" behindDoc="0" locked="0" layoutInCell="1" allowOverlap="1" wp14:anchorId="6FA610CC" wp14:editId="50DF5FFE">
                <wp:simplePos x="0" y="0"/>
                <wp:positionH relativeFrom="margin">
                  <wp:posOffset>-400050</wp:posOffset>
                </wp:positionH>
                <wp:positionV relativeFrom="paragraph">
                  <wp:posOffset>2847975</wp:posOffset>
                </wp:positionV>
                <wp:extent cx="6753860" cy="19907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753860" cy="1990725"/>
                        </a:xfrm>
                        <a:prstGeom prst="rect">
                          <a:avLst/>
                        </a:prstGeom>
                        <a:noFill/>
                        <a:ln w="6350">
                          <a:noFill/>
                        </a:ln>
                      </wps:spPr>
                      <wps:txbx>
                        <w:txbxContent>
                          <w:p w:rsidR="001B039F" w:rsidRPr="00A72048" w:rsidRDefault="001B039F" w:rsidP="001F419F">
                            <w:pPr>
                              <w:spacing w:after="0" w:line="240" w:lineRule="auto"/>
                              <w:rPr>
                                <w:rFonts w:ascii="Arial" w:hAnsi="Arial" w:cs="Arial"/>
                                <w:b/>
                                <w:sz w:val="24"/>
                                <w:szCs w:val="20"/>
                              </w:rPr>
                            </w:pPr>
                            <w:r w:rsidRPr="002E2786">
                              <w:rPr>
                                <w:rFonts w:ascii="Arial" w:hAnsi="Arial" w:cs="Arial"/>
                                <w:sz w:val="20"/>
                              </w:rPr>
                              <w:t>The Advanced Education Programs’ Transition to Teaching program is breaking enrol</w:t>
                            </w:r>
                            <w:r>
                              <w:rPr>
                                <w:rFonts w:ascii="Arial" w:hAnsi="Arial" w:cs="Arial"/>
                                <w:sz w:val="20"/>
                              </w:rPr>
                              <w:t>lment records year after year. </w:t>
                            </w:r>
                            <w:r w:rsidRPr="002E2786">
                              <w:rPr>
                                <w:rFonts w:ascii="Arial" w:hAnsi="Arial" w:cs="Arial"/>
                                <w:sz w:val="20"/>
                              </w:rPr>
                              <w:t xml:space="preserve">Currently there are 180+ new teachers hired by Kansas schools representing 90 school districts that are beginning FHSU’s alternative licensure program </w:t>
                            </w:r>
                            <w:r>
                              <w:rPr>
                                <w:rFonts w:ascii="Arial" w:hAnsi="Arial" w:cs="Arial"/>
                                <w:sz w:val="20"/>
                              </w:rPr>
                              <w:t>for the 2018-2019 school year. </w:t>
                            </w:r>
                            <w:r w:rsidRPr="002E2786">
                              <w:rPr>
                                <w:rFonts w:ascii="Arial" w:hAnsi="Arial" w:cs="Arial"/>
                                <w:sz w:val="20"/>
                              </w:rPr>
                              <w:t>This puts our numbers at over 300 between those that started last year and the newcomers.</w:t>
                            </w:r>
                            <w:r>
                              <w:rPr>
                                <w:rFonts w:ascii="Arial" w:hAnsi="Arial" w:cs="Arial"/>
                                <w:szCs w:val="24"/>
                              </w:rPr>
                              <w:br/>
                            </w:r>
                            <w:r w:rsidRPr="001F419F">
                              <w:rPr>
                                <w:rFonts w:ascii="Arial" w:hAnsi="Arial" w:cs="Arial"/>
                                <w:sz w:val="14"/>
                                <w:szCs w:val="24"/>
                              </w:rPr>
                              <w:br/>
                            </w:r>
                            <w:r w:rsidRPr="002E2786">
                              <w:rPr>
                                <w:rFonts w:ascii="Arial" w:hAnsi="Arial" w:cs="Arial"/>
                                <w:sz w:val="20"/>
                              </w:rPr>
                              <w:t>These teachers have bachelor’s degrees or higher, a major in a content area or the equivalent, a</w:t>
                            </w:r>
                            <w:r>
                              <w:rPr>
                                <w:rFonts w:ascii="Arial" w:hAnsi="Arial" w:cs="Arial"/>
                                <w:sz w:val="20"/>
                              </w:rPr>
                              <w:t>nd have passed a content exam. </w:t>
                            </w:r>
                            <w:r w:rsidRPr="002E2786">
                              <w:rPr>
                                <w:rFonts w:ascii="Arial" w:hAnsi="Arial" w:cs="Arial"/>
                                <w:sz w:val="20"/>
                              </w:rPr>
                              <w:t>They work under a restricted teaching license while taking the education courses over a two year period to qualify for t</w:t>
                            </w:r>
                            <w:r>
                              <w:rPr>
                                <w:rFonts w:ascii="Arial" w:hAnsi="Arial" w:cs="Arial"/>
                                <w:sz w:val="20"/>
                              </w:rPr>
                              <w:t>heir full license. </w:t>
                            </w:r>
                            <w:r w:rsidRPr="002E2786">
                              <w:rPr>
                                <w:rFonts w:ascii="Arial" w:hAnsi="Arial" w:cs="Arial"/>
                                <w:sz w:val="20"/>
                              </w:rPr>
                              <w:t xml:space="preserve">Each summer, the program hosts a </w:t>
                            </w:r>
                            <w:proofErr w:type="gramStart"/>
                            <w:r w:rsidRPr="002E2786">
                              <w:rPr>
                                <w:rFonts w:ascii="Arial" w:hAnsi="Arial" w:cs="Arial"/>
                                <w:sz w:val="20"/>
                              </w:rPr>
                              <w:t>four day</w:t>
                            </w:r>
                            <w:proofErr w:type="gramEnd"/>
                            <w:r w:rsidRPr="002E2786">
                              <w:rPr>
                                <w:rFonts w:ascii="Arial" w:hAnsi="Arial" w:cs="Arial"/>
                                <w:sz w:val="20"/>
                              </w:rPr>
                              <w:t xml:space="preserve"> Induction class on campus which serves as a “boot</w:t>
                            </w:r>
                            <w:r w:rsidR="00D51A7E">
                              <w:rPr>
                                <w:rFonts w:ascii="Arial" w:hAnsi="Arial" w:cs="Arial"/>
                                <w:sz w:val="20"/>
                              </w:rPr>
                              <w:t xml:space="preserve"> </w:t>
                            </w:r>
                            <w:bookmarkStart w:id="0" w:name="_GoBack"/>
                            <w:bookmarkEnd w:id="0"/>
                            <w:r w:rsidRPr="002E2786">
                              <w:rPr>
                                <w:rFonts w:ascii="Arial" w:hAnsi="Arial" w:cs="Arial"/>
                                <w:sz w:val="20"/>
                              </w:rPr>
                              <w:t>camp” to prepare the teachers to</w:t>
                            </w:r>
                            <w:r>
                              <w:rPr>
                                <w:rFonts w:ascii="Arial" w:hAnsi="Arial" w:cs="Arial"/>
                                <w:sz w:val="20"/>
                              </w:rPr>
                              <w:t xml:space="preserve"> step foot into the classroom. </w:t>
                            </w:r>
                            <w:r w:rsidRPr="002E2786">
                              <w:rPr>
                                <w:rFonts w:ascii="Arial" w:hAnsi="Arial" w:cs="Arial"/>
                                <w:sz w:val="20"/>
                              </w:rPr>
                              <w:t>It also provides a great opportunity for attendees to make connections with other teachers that will be teaching their subject area and other teachers hired for this pro</w:t>
                            </w:r>
                            <w:r>
                              <w:rPr>
                                <w:rFonts w:ascii="Arial" w:hAnsi="Arial" w:cs="Arial"/>
                                <w:sz w:val="20"/>
                              </w:rPr>
                              <w:t>gram in their school district. </w:t>
                            </w:r>
                            <w:r w:rsidRPr="002E2786">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A610CC" id="_x0000_t202" coordsize="21600,21600" o:spt="202" path="m,l,21600r21600,l21600,xe">
                <v:stroke joinstyle="miter"/>
                <v:path gradientshapeok="t" o:connecttype="rect"/>
              </v:shapetype>
              <v:shape id="Text Box 16" o:spid="_x0000_s1042" type="#_x0000_t202" style="position:absolute;margin-left:-31.5pt;margin-top:224.25pt;width:531.8pt;height:156.75pt;z-index:251923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" filled="f" stroked="f" strokeweight=".5pt">
                <v:textbox>
                  <w:txbxContent>
                    <w:p w:rsidR="001B039F" w:rsidRPr="00A72048" w:rsidRDefault="001B039F" w:rsidP="001F419F">
                      <w:pPr>
                        <w:spacing w:after="0" w:line="240" w:lineRule="auto"/>
                        <w:rPr>
                          <w:rFonts w:ascii="Arial" w:hAnsi="Arial" w:cs="Arial"/>
                          <w:b/>
                          <w:sz w:val="24"/>
                          <w:szCs w:val="20"/>
                        </w:rPr>
                      </w:pPr>
                      <w:r w:rsidRPr="002E2786">
                        <w:rPr>
                          <w:rFonts w:ascii="Arial" w:hAnsi="Arial" w:cs="Arial"/>
                          <w:sz w:val="20"/>
                        </w:rPr>
                        <w:t>The Advanced Education Programs’ Transition to Teaching program is breaking enrol</w:t>
                      </w:r>
                      <w:r>
                        <w:rPr>
                          <w:rFonts w:ascii="Arial" w:hAnsi="Arial" w:cs="Arial"/>
                          <w:sz w:val="20"/>
                        </w:rPr>
                        <w:t>lment records year after year. </w:t>
                      </w:r>
                      <w:r w:rsidRPr="002E2786">
                        <w:rPr>
                          <w:rFonts w:ascii="Arial" w:hAnsi="Arial" w:cs="Arial"/>
                          <w:sz w:val="20"/>
                        </w:rPr>
                        <w:t xml:space="preserve">Currently there are 180+ new teachers hired by Kansas schools representing 90 school districts that are beginning FHSU’s alternative licensure program </w:t>
                      </w:r>
                      <w:r>
                        <w:rPr>
                          <w:rFonts w:ascii="Arial" w:hAnsi="Arial" w:cs="Arial"/>
                          <w:sz w:val="20"/>
                        </w:rPr>
                        <w:t>for the 2018-2019 school year. </w:t>
                      </w:r>
                      <w:r w:rsidRPr="002E2786">
                        <w:rPr>
                          <w:rFonts w:ascii="Arial" w:hAnsi="Arial" w:cs="Arial"/>
                          <w:sz w:val="20"/>
                        </w:rPr>
                        <w:t>This puts our numbers at over 300 between those that started last year and the newcomers.</w:t>
                      </w:r>
                      <w:r>
                        <w:rPr>
                          <w:rFonts w:ascii="Arial" w:hAnsi="Arial" w:cs="Arial"/>
                          <w:szCs w:val="24"/>
                        </w:rPr>
                        <w:br/>
                      </w:r>
                      <w:r w:rsidRPr="001F419F">
                        <w:rPr>
                          <w:rFonts w:ascii="Arial" w:hAnsi="Arial" w:cs="Arial"/>
                          <w:sz w:val="14"/>
                          <w:szCs w:val="24"/>
                        </w:rPr>
                        <w:br/>
                      </w:r>
                      <w:r w:rsidRPr="002E2786">
                        <w:rPr>
                          <w:rFonts w:ascii="Arial" w:hAnsi="Arial" w:cs="Arial"/>
                          <w:sz w:val="20"/>
                        </w:rPr>
                        <w:t>These teachers have bachelor’s degrees or higher, a major in a content area or the equivalent, a</w:t>
                      </w:r>
                      <w:r>
                        <w:rPr>
                          <w:rFonts w:ascii="Arial" w:hAnsi="Arial" w:cs="Arial"/>
                          <w:sz w:val="20"/>
                        </w:rPr>
                        <w:t>nd have passed a content exam. </w:t>
                      </w:r>
                      <w:r w:rsidRPr="002E2786">
                        <w:rPr>
                          <w:rFonts w:ascii="Arial" w:hAnsi="Arial" w:cs="Arial"/>
                          <w:sz w:val="20"/>
                        </w:rPr>
                        <w:t>They work under a restricted teaching license while taking the education courses over a two year period to qualify for t</w:t>
                      </w:r>
                      <w:r>
                        <w:rPr>
                          <w:rFonts w:ascii="Arial" w:hAnsi="Arial" w:cs="Arial"/>
                          <w:sz w:val="20"/>
                        </w:rPr>
                        <w:t>heir full license. </w:t>
                      </w:r>
                      <w:r w:rsidRPr="002E2786">
                        <w:rPr>
                          <w:rFonts w:ascii="Arial" w:hAnsi="Arial" w:cs="Arial"/>
                          <w:sz w:val="20"/>
                        </w:rPr>
                        <w:t xml:space="preserve">Each summer, the program hosts a </w:t>
                      </w:r>
                      <w:proofErr w:type="gramStart"/>
                      <w:r w:rsidRPr="002E2786">
                        <w:rPr>
                          <w:rFonts w:ascii="Arial" w:hAnsi="Arial" w:cs="Arial"/>
                          <w:sz w:val="20"/>
                        </w:rPr>
                        <w:t>four day</w:t>
                      </w:r>
                      <w:proofErr w:type="gramEnd"/>
                      <w:r w:rsidRPr="002E2786">
                        <w:rPr>
                          <w:rFonts w:ascii="Arial" w:hAnsi="Arial" w:cs="Arial"/>
                          <w:sz w:val="20"/>
                        </w:rPr>
                        <w:t xml:space="preserve"> Induction class on campus which serves as a “boot</w:t>
                      </w:r>
                      <w:r w:rsidR="00D51A7E">
                        <w:rPr>
                          <w:rFonts w:ascii="Arial" w:hAnsi="Arial" w:cs="Arial"/>
                          <w:sz w:val="20"/>
                        </w:rPr>
                        <w:t xml:space="preserve"> </w:t>
                      </w:r>
                      <w:bookmarkStart w:id="1" w:name="_GoBack"/>
                      <w:bookmarkEnd w:id="1"/>
                      <w:r w:rsidRPr="002E2786">
                        <w:rPr>
                          <w:rFonts w:ascii="Arial" w:hAnsi="Arial" w:cs="Arial"/>
                          <w:sz w:val="20"/>
                        </w:rPr>
                        <w:t>camp” to prepare the teachers to</w:t>
                      </w:r>
                      <w:r>
                        <w:rPr>
                          <w:rFonts w:ascii="Arial" w:hAnsi="Arial" w:cs="Arial"/>
                          <w:sz w:val="20"/>
                        </w:rPr>
                        <w:t xml:space="preserve"> step foot into the classroom. </w:t>
                      </w:r>
                      <w:r w:rsidRPr="002E2786">
                        <w:rPr>
                          <w:rFonts w:ascii="Arial" w:hAnsi="Arial" w:cs="Arial"/>
                          <w:sz w:val="20"/>
                        </w:rPr>
                        <w:t>It also provides a great opportunity for attendees to make connections with other teachers that will be teaching their subject area and other teachers hired for this pro</w:t>
                      </w:r>
                      <w:r>
                        <w:rPr>
                          <w:rFonts w:ascii="Arial" w:hAnsi="Arial" w:cs="Arial"/>
                          <w:sz w:val="20"/>
                        </w:rPr>
                        <w:t>gram in their school district. </w:t>
                      </w:r>
                      <w:r w:rsidRPr="002E2786">
                        <w:rPr>
                          <w:rFonts w:ascii="Arial" w:hAnsi="Arial" w:cs="Arial"/>
                          <w:sz w:val="20"/>
                        </w:rPr>
                        <w:t xml:space="preserve"> </w:t>
                      </w:r>
                    </w:p>
                  </w:txbxContent>
                </v:textbox>
                <w10:wrap anchorx="margin"/>
              </v:shape>
            </w:pict>
          </mc:Fallback>
        </mc:AlternateContent>
      </w:r>
      <w:r>
        <w:rPr>
          <w:noProof/>
        </w:rPr>
        <w:drawing>
          <wp:anchor distT="0" distB="0" distL="114300" distR="114300" simplePos="0" relativeHeight="251978752" behindDoc="0" locked="0" layoutInCell="1" allowOverlap="1">
            <wp:simplePos x="0" y="0"/>
            <wp:positionH relativeFrom="margin">
              <wp:posOffset>9525</wp:posOffset>
            </wp:positionH>
            <wp:positionV relativeFrom="paragraph">
              <wp:posOffset>4686300</wp:posOffset>
            </wp:positionV>
            <wp:extent cx="577850" cy="809625"/>
            <wp:effectExtent l="0" t="0" r="0" b="952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ker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850" cy="809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2848" behindDoc="0" locked="0" layoutInCell="1" allowOverlap="1" wp14:anchorId="0F0ED3A4" wp14:editId="46D9E7FC">
                <wp:simplePos x="0" y="0"/>
                <wp:positionH relativeFrom="column">
                  <wp:posOffset>590550</wp:posOffset>
                </wp:positionH>
                <wp:positionV relativeFrom="paragraph">
                  <wp:posOffset>4695825</wp:posOffset>
                </wp:positionV>
                <wp:extent cx="1638935" cy="779780"/>
                <wp:effectExtent l="0" t="0" r="0" b="1270"/>
                <wp:wrapNone/>
                <wp:docPr id="159" name="Text Box 159"/>
                <wp:cNvGraphicFramePr/>
                <a:graphic xmlns:a="http://schemas.openxmlformats.org/drawingml/2006/main">
                  <a:graphicData uri="http://schemas.microsoft.com/office/word/2010/wordprocessingShape">
                    <wps:wsp>
                      <wps:cNvSpPr txBox="1"/>
                      <wps:spPr>
                        <a:xfrm>
                          <a:off x="0" y="0"/>
                          <a:ext cx="1638935" cy="779780"/>
                        </a:xfrm>
                        <a:prstGeom prst="rect">
                          <a:avLst/>
                        </a:prstGeom>
                        <a:noFill/>
                        <a:ln w="6350">
                          <a:noFill/>
                        </a:ln>
                      </wps:spPr>
                      <wps:txbx>
                        <w:txbxContent>
                          <w:p w:rsidR="001F419F" w:rsidRPr="0023481C" w:rsidRDefault="00505286" w:rsidP="001F419F">
                            <w:pPr>
                              <w:rPr>
                                <w:rFonts w:ascii="Arial" w:hAnsi="Arial" w:cs="Arial"/>
                                <w:sz w:val="20"/>
                              </w:rPr>
                            </w:pPr>
                            <w:r>
                              <w:rPr>
                                <w:rFonts w:ascii="Arial" w:hAnsi="Arial" w:cs="Arial"/>
                                <w:b/>
                                <w:sz w:val="20"/>
                              </w:rPr>
                              <w:t xml:space="preserve">Ms. </w:t>
                            </w:r>
                            <w:r w:rsidR="001F419F">
                              <w:rPr>
                                <w:rFonts w:ascii="Arial" w:hAnsi="Arial" w:cs="Arial"/>
                                <w:b/>
                                <w:sz w:val="20"/>
                              </w:rPr>
                              <w:t xml:space="preserve">Kerry </w:t>
                            </w:r>
                            <w:proofErr w:type="spellStart"/>
                            <w:r w:rsidR="001F419F">
                              <w:rPr>
                                <w:rFonts w:ascii="Arial" w:hAnsi="Arial" w:cs="Arial"/>
                                <w:b/>
                                <w:sz w:val="20"/>
                              </w:rPr>
                              <w:t>Shuckman</w:t>
                            </w:r>
                            <w:proofErr w:type="spellEnd"/>
                            <w:r w:rsidR="001F419F">
                              <w:rPr>
                                <w:rFonts w:ascii="Arial" w:hAnsi="Arial" w:cs="Arial"/>
                                <w:b/>
                                <w:sz w:val="20"/>
                              </w:rPr>
                              <w:br/>
                            </w:r>
                            <w:r w:rsidR="001F419F">
                              <w:rPr>
                                <w:rFonts w:ascii="Arial" w:hAnsi="Arial" w:cs="Arial"/>
                                <w:sz w:val="20"/>
                              </w:rPr>
                              <w:t>T2T Asst. Coordinator</w:t>
                            </w:r>
                            <w:r w:rsidR="001F419F">
                              <w:rPr>
                                <w:rFonts w:ascii="Arial" w:hAnsi="Arial" w:cs="Arial"/>
                                <w:sz w:val="20"/>
                              </w:rPr>
                              <w:br/>
                              <w:t>785-628-4542</w:t>
                            </w:r>
                            <w:r w:rsidR="001F419F" w:rsidRPr="0023481C">
                              <w:rPr>
                                <w:rFonts w:ascii="Arial" w:hAnsi="Arial" w:cs="Arial"/>
                                <w:sz w:val="20"/>
                              </w:rPr>
                              <w:br/>
                            </w:r>
                            <w:r w:rsidR="001F419F">
                              <w:rPr>
                                <w:rFonts w:ascii="Arial" w:hAnsi="Arial" w:cs="Arial"/>
                                <w:sz w:val="20"/>
                              </w:rPr>
                              <w:t>kshuckm</w:t>
                            </w:r>
                            <w:r w:rsidR="001F419F" w:rsidRPr="0023481C">
                              <w:rPr>
                                <w:rFonts w:ascii="Arial" w:hAnsi="Arial" w:cs="Arial"/>
                                <w:sz w:val="20"/>
                              </w:rPr>
                              <w:t>@fhsu.edu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ED3A4" id="Text Box 159" o:spid="_x0000_s1043" type="#_x0000_t202" style="position:absolute;margin-left:46.5pt;margin-top:369.75pt;width:129.05pt;height:61.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" filled="f" stroked="f" strokeweight=".5pt">
                <v:textbox>
                  <w:txbxContent>
                    <w:p w:rsidR="001F419F" w:rsidRPr="0023481C" w:rsidRDefault="00505286" w:rsidP="001F419F">
                      <w:pPr>
                        <w:rPr>
                          <w:rFonts w:ascii="Arial" w:hAnsi="Arial" w:cs="Arial"/>
                          <w:sz w:val="20"/>
                        </w:rPr>
                      </w:pPr>
                      <w:r>
                        <w:rPr>
                          <w:rFonts w:ascii="Arial" w:hAnsi="Arial" w:cs="Arial"/>
                          <w:b/>
                          <w:sz w:val="20"/>
                        </w:rPr>
                        <w:t xml:space="preserve">Ms. </w:t>
                      </w:r>
                      <w:r w:rsidR="001F419F">
                        <w:rPr>
                          <w:rFonts w:ascii="Arial" w:hAnsi="Arial" w:cs="Arial"/>
                          <w:b/>
                          <w:sz w:val="20"/>
                        </w:rPr>
                        <w:t xml:space="preserve">Kerry </w:t>
                      </w:r>
                      <w:proofErr w:type="spellStart"/>
                      <w:r w:rsidR="001F419F">
                        <w:rPr>
                          <w:rFonts w:ascii="Arial" w:hAnsi="Arial" w:cs="Arial"/>
                          <w:b/>
                          <w:sz w:val="20"/>
                        </w:rPr>
                        <w:t>Shuckman</w:t>
                      </w:r>
                      <w:proofErr w:type="spellEnd"/>
                      <w:r w:rsidR="001F419F">
                        <w:rPr>
                          <w:rFonts w:ascii="Arial" w:hAnsi="Arial" w:cs="Arial"/>
                          <w:b/>
                          <w:sz w:val="20"/>
                        </w:rPr>
                        <w:br/>
                      </w:r>
                      <w:r w:rsidR="001F419F">
                        <w:rPr>
                          <w:rFonts w:ascii="Arial" w:hAnsi="Arial" w:cs="Arial"/>
                          <w:sz w:val="20"/>
                        </w:rPr>
                        <w:t>T2T Asst. Coordinator</w:t>
                      </w:r>
                      <w:r w:rsidR="001F419F">
                        <w:rPr>
                          <w:rFonts w:ascii="Arial" w:hAnsi="Arial" w:cs="Arial"/>
                          <w:sz w:val="20"/>
                        </w:rPr>
                        <w:br/>
                        <w:t>785-628-4542</w:t>
                      </w:r>
                      <w:r w:rsidR="001F419F" w:rsidRPr="0023481C">
                        <w:rPr>
                          <w:rFonts w:ascii="Arial" w:hAnsi="Arial" w:cs="Arial"/>
                          <w:sz w:val="20"/>
                        </w:rPr>
                        <w:br/>
                      </w:r>
                      <w:r w:rsidR="001F419F">
                        <w:rPr>
                          <w:rFonts w:ascii="Arial" w:hAnsi="Arial" w:cs="Arial"/>
                          <w:sz w:val="20"/>
                        </w:rPr>
                        <w:t>kshuckm</w:t>
                      </w:r>
                      <w:r w:rsidR="001F419F" w:rsidRPr="0023481C">
                        <w:rPr>
                          <w:rFonts w:ascii="Arial" w:hAnsi="Arial" w:cs="Arial"/>
                          <w:sz w:val="20"/>
                        </w:rPr>
                        <w:t>@fhsu.edu</w:t>
                      </w: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0E52E520" wp14:editId="1D2CAF34">
                <wp:simplePos x="0" y="0"/>
                <wp:positionH relativeFrom="column">
                  <wp:posOffset>3810000</wp:posOffset>
                </wp:positionH>
                <wp:positionV relativeFrom="paragraph">
                  <wp:posOffset>4705350</wp:posOffset>
                </wp:positionV>
                <wp:extent cx="1638935" cy="78105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638935" cy="781050"/>
                        </a:xfrm>
                        <a:prstGeom prst="rect">
                          <a:avLst/>
                        </a:prstGeom>
                        <a:noFill/>
                        <a:ln w="6350">
                          <a:noFill/>
                        </a:ln>
                      </wps:spPr>
                      <wps:txbx>
                        <w:txbxContent>
                          <w:p w:rsidR="001F419F" w:rsidRPr="0023481C" w:rsidRDefault="001F419F" w:rsidP="001F419F">
                            <w:pPr>
                              <w:rPr>
                                <w:rFonts w:ascii="Arial" w:hAnsi="Arial" w:cs="Arial"/>
                                <w:sz w:val="20"/>
                              </w:rPr>
                            </w:pPr>
                            <w:r>
                              <w:rPr>
                                <w:rFonts w:ascii="Arial" w:hAnsi="Arial" w:cs="Arial"/>
                                <w:b/>
                                <w:sz w:val="20"/>
                              </w:rPr>
                              <w:t>Dr. Gary Andersen</w:t>
                            </w:r>
                            <w:r>
                              <w:rPr>
                                <w:rFonts w:ascii="Arial" w:hAnsi="Arial" w:cs="Arial"/>
                                <w:b/>
                                <w:sz w:val="20"/>
                              </w:rPr>
                              <w:br/>
                            </w:r>
                            <w:r>
                              <w:rPr>
                                <w:rFonts w:ascii="Arial" w:hAnsi="Arial" w:cs="Arial"/>
                                <w:sz w:val="20"/>
                              </w:rPr>
                              <w:t>T2T Coordinator</w:t>
                            </w:r>
                            <w:r>
                              <w:rPr>
                                <w:rFonts w:ascii="Arial" w:hAnsi="Arial" w:cs="Arial"/>
                                <w:sz w:val="20"/>
                              </w:rPr>
                              <w:br/>
                              <w:t>785-628-4622</w:t>
                            </w:r>
                            <w:r w:rsidRPr="0023481C">
                              <w:rPr>
                                <w:rFonts w:ascii="Arial" w:hAnsi="Arial" w:cs="Arial"/>
                                <w:sz w:val="20"/>
                              </w:rPr>
                              <w:br/>
                            </w:r>
                            <w:r>
                              <w:rPr>
                                <w:rFonts w:ascii="Arial" w:hAnsi="Arial" w:cs="Arial"/>
                                <w:sz w:val="20"/>
                              </w:rPr>
                              <w:t>ggandersen</w:t>
                            </w:r>
                            <w:r w:rsidRPr="0023481C">
                              <w:rPr>
                                <w:rFonts w:ascii="Arial" w:hAnsi="Arial" w:cs="Arial"/>
                                <w:sz w:val="20"/>
                              </w:rPr>
                              <w:t>@fhsu.edu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2E520" id="Text Box 160" o:spid="_x0000_s1044" type="#_x0000_t202" style="position:absolute;margin-left:300pt;margin-top:370.5pt;width:129.05pt;height:6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" filled="f" stroked="f" strokeweight=".5pt">
                <v:textbox>
                  <w:txbxContent>
                    <w:p w:rsidR="001F419F" w:rsidRPr="0023481C" w:rsidRDefault="001F419F" w:rsidP="001F419F">
                      <w:pPr>
                        <w:rPr>
                          <w:rFonts w:ascii="Arial" w:hAnsi="Arial" w:cs="Arial"/>
                          <w:sz w:val="20"/>
                        </w:rPr>
                      </w:pPr>
                      <w:r>
                        <w:rPr>
                          <w:rFonts w:ascii="Arial" w:hAnsi="Arial" w:cs="Arial"/>
                          <w:b/>
                          <w:sz w:val="20"/>
                        </w:rPr>
                        <w:t>Dr. Gary Andersen</w:t>
                      </w:r>
                      <w:r>
                        <w:rPr>
                          <w:rFonts w:ascii="Arial" w:hAnsi="Arial" w:cs="Arial"/>
                          <w:b/>
                          <w:sz w:val="20"/>
                        </w:rPr>
                        <w:br/>
                      </w:r>
                      <w:r>
                        <w:rPr>
                          <w:rFonts w:ascii="Arial" w:hAnsi="Arial" w:cs="Arial"/>
                          <w:sz w:val="20"/>
                        </w:rPr>
                        <w:t>T2T Coordinator</w:t>
                      </w:r>
                      <w:r>
                        <w:rPr>
                          <w:rFonts w:ascii="Arial" w:hAnsi="Arial" w:cs="Arial"/>
                          <w:sz w:val="20"/>
                        </w:rPr>
                        <w:br/>
                        <w:t>785-628-4622</w:t>
                      </w:r>
                      <w:r w:rsidRPr="0023481C">
                        <w:rPr>
                          <w:rFonts w:ascii="Arial" w:hAnsi="Arial" w:cs="Arial"/>
                          <w:sz w:val="20"/>
                        </w:rPr>
                        <w:br/>
                      </w:r>
                      <w:r>
                        <w:rPr>
                          <w:rFonts w:ascii="Arial" w:hAnsi="Arial" w:cs="Arial"/>
                          <w:sz w:val="20"/>
                        </w:rPr>
                        <w:t>ggandersen</w:t>
                      </w:r>
                      <w:r w:rsidRPr="0023481C">
                        <w:rPr>
                          <w:rFonts w:ascii="Arial" w:hAnsi="Arial" w:cs="Arial"/>
                          <w:sz w:val="20"/>
                        </w:rPr>
                        <w:t>@fhsu.edu</w:t>
                      </w:r>
                    </w:p>
                  </w:txbxContent>
                </v:textbox>
              </v:shape>
            </w:pict>
          </mc:Fallback>
        </mc:AlternateContent>
      </w:r>
      <w:r>
        <w:rPr>
          <w:noProof/>
        </w:rPr>
        <w:drawing>
          <wp:anchor distT="0" distB="0" distL="114300" distR="114300" simplePos="0" relativeHeight="251980800" behindDoc="0" locked="0" layoutInCell="1" allowOverlap="1">
            <wp:simplePos x="0" y="0"/>
            <wp:positionH relativeFrom="margin">
              <wp:posOffset>595630</wp:posOffset>
            </wp:positionH>
            <wp:positionV relativeFrom="paragraph">
              <wp:posOffset>5591175</wp:posOffset>
            </wp:positionV>
            <wp:extent cx="4086225" cy="936625"/>
            <wp:effectExtent l="0" t="0" r="952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T2T Group.jpg"/>
                    <pic:cNvPicPr/>
                  </pic:nvPicPr>
                  <pic:blipFill rotWithShape="1">
                    <a:blip r:embed="rId23" cstate="print">
                      <a:extLst>
                        <a:ext uri="{28A0092B-C50C-407E-A947-70E740481C1C}">
                          <a14:useLocalDpi xmlns:a14="http://schemas.microsoft.com/office/drawing/2010/main" val="0"/>
                        </a:ext>
                      </a:extLst>
                    </a:blip>
                    <a:srcRect l="2083" t="32486" r="1442" b="7739"/>
                    <a:stretch/>
                  </pic:blipFill>
                  <pic:spPr bwMode="auto">
                    <a:xfrm>
                      <a:off x="0" y="0"/>
                      <a:ext cx="4086225" cy="93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8688" behindDoc="0" locked="0" layoutInCell="1" allowOverlap="1">
                <wp:simplePos x="0" y="0"/>
                <wp:positionH relativeFrom="column">
                  <wp:posOffset>-466725</wp:posOffset>
                </wp:positionH>
                <wp:positionV relativeFrom="paragraph">
                  <wp:posOffset>2393315</wp:posOffset>
                </wp:positionV>
                <wp:extent cx="4937125" cy="5715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4937125" cy="571500"/>
                        </a:xfrm>
                        <a:prstGeom prst="rect">
                          <a:avLst/>
                        </a:prstGeom>
                        <a:noFill/>
                        <a:ln w="6350">
                          <a:noFill/>
                        </a:ln>
                      </wps:spPr>
                      <wps:txbx>
                        <w:txbxContent>
                          <w:p w:rsidR="0061482C" w:rsidRPr="0061482C" w:rsidRDefault="0061482C">
                            <w:pPr>
                              <w:rPr>
                                <w:rFonts w:ascii="Franklin Gothic Demi Cond" w:hAnsi="Franklin Gothic Demi Cond" w:cs="Arial"/>
                                <w:sz w:val="52"/>
                              </w:rPr>
                            </w:pPr>
                            <w:r w:rsidRPr="0061482C">
                              <w:rPr>
                                <w:rFonts w:ascii="Franklin Gothic Demi Cond" w:hAnsi="Franklin Gothic Demi Cond" w:cs="Arial"/>
                                <w:sz w:val="52"/>
                              </w:rPr>
                              <w:t>TRANSITION TO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3" o:spid="_x0000_s1045" type="#_x0000_t202" style="position:absolute;margin-left:-36.75pt;margin-top:188.45pt;width:388.75pt;height:4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" filled="f" stroked="f" strokeweight=".5pt">
                <v:textbox>
                  <w:txbxContent>
                    <w:p w:rsidR="0061482C" w:rsidRPr="0061482C" w:rsidRDefault="0061482C">
                      <w:pPr>
                        <w:rPr>
                          <w:rFonts w:ascii="Franklin Gothic Demi Cond" w:hAnsi="Franklin Gothic Demi Cond" w:cs="Arial"/>
                          <w:sz w:val="52"/>
                        </w:rPr>
                      </w:pPr>
                      <w:r w:rsidRPr="0061482C">
                        <w:rPr>
                          <w:rFonts w:ascii="Franklin Gothic Demi Cond" w:hAnsi="Franklin Gothic Demi Cond" w:cs="Arial"/>
                          <w:sz w:val="52"/>
                        </w:rPr>
                        <w:t>TRANSITION TO TEACHING</w:t>
                      </w:r>
                    </w:p>
                  </w:txbxContent>
                </v:textbox>
              </v:shape>
            </w:pict>
          </mc:Fallback>
        </mc:AlternateContent>
      </w:r>
      <w:r>
        <w:rPr>
          <w:noProof/>
        </w:rPr>
        <w:drawing>
          <wp:anchor distT="0" distB="0" distL="114300" distR="114300" simplePos="0" relativeHeight="251979776" behindDoc="0" locked="0" layoutInCell="1" allowOverlap="1">
            <wp:simplePos x="0" y="0"/>
            <wp:positionH relativeFrom="margin">
              <wp:posOffset>3228975</wp:posOffset>
            </wp:positionH>
            <wp:positionV relativeFrom="paragraph">
              <wp:posOffset>4695825</wp:posOffset>
            </wp:positionV>
            <wp:extent cx="577850" cy="80899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ary anders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850" cy="808990"/>
                    </a:xfrm>
                    <a:prstGeom prst="rect">
                      <a:avLst/>
                    </a:prstGeom>
                  </pic:spPr>
                </pic:pic>
              </a:graphicData>
            </a:graphic>
            <wp14:sizeRelH relativeFrom="margin">
              <wp14:pctWidth>0</wp14:pctWidth>
            </wp14:sizeRelH>
            <wp14:sizeRelV relativeFrom="margin">
              <wp14:pctHeight>0</wp14:pctHeight>
            </wp14:sizeRelV>
          </wp:anchor>
        </w:drawing>
      </w:r>
      <w:r w:rsidRPr="005408EF">
        <w:rPr>
          <w:noProof/>
        </w:rPr>
        <mc:AlternateContent>
          <mc:Choice Requires="wps">
            <w:drawing>
              <wp:anchor distT="0" distB="0" distL="114300" distR="114300" simplePos="0" relativeHeight="251691008" behindDoc="0" locked="0" layoutInCell="1" allowOverlap="1" wp14:anchorId="2A5484A3" wp14:editId="07713596">
                <wp:simplePos x="0" y="0"/>
                <wp:positionH relativeFrom="margin">
                  <wp:posOffset>-424180</wp:posOffset>
                </wp:positionH>
                <wp:positionV relativeFrom="paragraph">
                  <wp:posOffset>450850</wp:posOffset>
                </wp:positionV>
                <wp:extent cx="6753860" cy="1038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53860" cy="1038225"/>
                        </a:xfrm>
                        <a:prstGeom prst="rect">
                          <a:avLst/>
                        </a:prstGeom>
                        <a:noFill/>
                        <a:ln w="6350">
                          <a:noFill/>
                        </a:ln>
                      </wps:spPr>
                      <wps:txbx>
                        <w:txbxContent>
                          <w:p w:rsidR="004410CD" w:rsidRPr="00F9126E" w:rsidRDefault="00D51A7E" w:rsidP="004410CD">
                            <w:pPr>
                              <w:pStyle w:val="NoSpacing"/>
                              <w:rPr>
                                <w:rFonts w:ascii="Arial" w:hAnsi="Arial" w:cs="Arial"/>
                                <w:sz w:val="20"/>
                                <w:szCs w:val="20"/>
                                <w:lang w:eastAsia="ja-JP"/>
                              </w:rPr>
                            </w:pPr>
                            <w:hyperlink r:id="rId25" w:history="1">
                              <w:r w:rsidR="004410CD" w:rsidRPr="00F9126E">
                                <w:rPr>
                                  <w:rStyle w:val="Hyperlink"/>
                                  <w:rFonts w:ascii="Arial" w:hAnsi="Arial" w:cs="Arial"/>
                                  <w:sz w:val="20"/>
                                  <w:szCs w:val="20"/>
                                  <w:lang w:eastAsia="ja-JP"/>
                                </w:rPr>
                                <w:t>The Teacher Education Department</w:t>
                              </w:r>
                            </w:hyperlink>
                            <w:r w:rsidR="004410CD" w:rsidRPr="00F9126E">
                              <w:rPr>
                                <w:rFonts w:ascii="Arial" w:hAnsi="Arial" w:cs="Arial"/>
                                <w:sz w:val="20"/>
                                <w:szCs w:val="20"/>
                                <w:lang w:eastAsia="ja-JP"/>
                              </w:rPr>
                              <w:t xml:space="preserve"> is housed in the College of Education and provides undergraduate programs for students preparing to be educators in Kansas and across the nation in the following areas:</w:t>
                            </w:r>
                          </w:p>
                          <w:p w:rsidR="004410CD" w:rsidRPr="00F9126E" w:rsidRDefault="004410CD" w:rsidP="004410CD">
                            <w:pPr>
                              <w:pStyle w:val="NoSpacing"/>
                              <w:numPr>
                                <w:ilvl w:val="0"/>
                                <w:numId w:val="5"/>
                              </w:numPr>
                              <w:rPr>
                                <w:rFonts w:ascii="Arial" w:hAnsi="Arial" w:cs="Arial"/>
                                <w:sz w:val="20"/>
                                <w:szCs w:val="20"/>
                                <w:lang w:eastAsia="ja-JP"/>
                              </w:rPr>
                            </w:pPr>
                            <w:r w:rsidRPr="00F9126E">
                              <w:rPr>
                                <w:rFonts w:ascii="Arial" w:hAnsi="Arial" w:cs="Arial"/>
                                <w:sz w:val="20"/>
                                <w:szCs w:val="20"/>
                                <w:lang w:eastAsia="ja-JP"/>
                              </w:rPr>
                              <w:t>Elementary Education (K-6)</w:t>
                            </w:r>
                          </w:p>
                          <w:p w:rsidR="004410CD" w:rsidRPr="00F9126E" w:rsidRDefault="004410CD" w:rsidP="004410CD">
                            <w:pPr>
                              <w:pStyle w:val="NoSpacing"/>
                              <w:numPr>
                                <w:ilvl w:val="0"/>
                                <w:numId w:val="5"/>
                              </w:numPr>
                              <w:rPr>
                                <w:rFonts w:ascii="Arial" w:hAnsi="Arial" w:cs="Arial"/>
                                <w:sz w:val="20"/>
                                <w:szCs w:val="20"/>
                                <w:lang w:eastAsia="ja-JP"/>
                              </w:rPr>
                            </w:pPr>
                            <w:r w:rsidRPr="00F9126E">
                              <w:rPr>
                                <w:rFonts w:ascii="Arial" w:hAnsi="Arial" w:cs="Arial"/>
                                <w:sz w:val="20"/>
                                <w:szCs w:val="20"/>
                                <w:lang w:eastAsia="ja-JP"/>
                              </w:rPr>
                              <w:t>Secondary Education (7-12)</w:t>
                            </w:r>
                          </w:p>
                          <w:p w:rsidR="004410CD" w:rsidRPr="00F9126E" w:rsidRDefault="004410CD" w:rsidP="004410CD">
                            <w:pPr>
                              <w:pStyle w:val="NoSpacing"/>
                              <w:numPr>
                                <w:ilvl w:val="0"/>
                                <w:numId w:val="5"/>
                              </w:numPr>
                              <w:rPr>
                                <w:rFonts w:ascii="Arial" w:hAnsi="Arial" w:cs="Arial"/>
                                <w:sz w:val="20"/>
                                <w:szCs w:val="20"/>
                                <w:lang w:eastAsia="ja-JP"/>
                              </w:rPr>
                            </w:pPr>
                            <w:r w:rsidRPr="00F9126E">
                              <w:rPr>
                                <w:rFonts w:ascii="Arial" w:hAnsi="Arial" w:cs="Arial"/>
                                <w:sz w:val="20"/>
                                <w:szCs w:val="20"/>
                                <w:lang w:eastAsia="ja-JP"/>
                              </w:rPr>
                              <w:t>Early Childhood Unified (Birth to Grade 3)</w:t>
                            </w:r>
                          </w:p>
                          <w:p w:rsidR="004410CD" w:rsidRPr="00F9126E" w:rsidRDefault="004410CD" w:rsidP="004410CD">
                            <w:pPr>
                              <w:pStyle w:val="NoSpacing"/>
                              <w:numPr>
                                <w:ilvl w:val="0"/>
                                <w:numId w:val="5"/>
                              </w:numPr>
                              <w:rPr>
                                <w:rFonts w:ascii="Arial" w:hAnsi="Arial" w:cs="Arial"/>
                                <w:sz w:val="20"/>
                                <w:szCs w:val="20"/>
                                <w:lang w:eastAsia="ja-JP"/>
                              </w:rPr>
                            </w:pPr>
                            <w:r w:rsidRPr="00F9126E">
                              <w:rPr>
                                <w:rFonts w:ascii="Arial" w:hAnsi="Arial" w:cs="Arial"/>
                                <w:sz w:val="20"/>
                                <w:szCs w:val="20"/>
                                <w:lang w:eastAsia="ja-JP"/>
                              </w:rPr>
                              <w:t>Special Education (K-12)</w:t>
                            </w:r>
                          </w:p>
                          <w:p w:rsidR="005408EF" w:rsidRPr="00310AA6" w:rsidRDefault="005408EF" w:rsidP="005408E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484A3" id="Text Box 23" o:spid="_x0000_s1046" type="#_x0000_t202" style="position:absolute;margin-left:-33.4pt;margin-top:35.5pt;width:531.8pt;height:81.7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" filled="f" stroked="f" strokeweight=".5pt">
                <v:textbox>
                  <w:txbxContent>
                    <w:p w:rsidR="004410CD" w:rsidRPr="00F9126E" w:rsidRDefault="00A67AAC" w:rsidP="004410CD">
                      <w:pPr>
                        <w:pStyle w:val="NoSpacing"/>
                        <w:rPr>
                          <w:rFonts w:ascii="Arial" w:hAnsi="Arial" w:cs="Arial"/>
                          <w:sz w:val="20"/>
                          <w:szCs w:val="20"/>
                          <w:lang w:eastAsia="ja-JP"/>
                        </w:rPr>
                      </w:pPr>
                      <w:hyperlink r:id="rId26" w:history="1">
                        <w:r w:rsidR="004410CD" w:rsidRPr="00F9126E">
                          <w:rPr>
                            <w:rStyle w:val="Hyperlink"/>
                            <w:rFonts w:ascii="Arial" w:hAnsi="Arial" w:cs="Arial"/>
                            <w:sz w:val="20"/>
                            <w:szCs w:val="20"/>
                            <w:lang w:eastAsia="ja-JP"/>
                          </w:rPr>
                          <w:t>The Teacher Education Department</w:t>
                        </w:r>
                      </w:hyperlink>
                      <w:r w:rsidR="004410CD" w:rsidRPr="00F9126E">
                        <w:rPr>
                          <w:rFonts w:ascii="Arial" w:hAnsi="Arial" w:cs="Arial"/>
                          <w:sz w:val="20"/>
                          <w:szCs w:val="20"/>
                          <w:lang w:eastAsia="ja-JP"/>
                        </w:rPr>
                        <w:t xml:space="preserve"> is housed in the College of Education and provides undergraduate programs for students preparing to be educators in Kansas and across the nation in the following areas:</w:t>
                      </w:r>
                    </w:p>
                    <w:p w:rsidR="004410CD" w:rsidRPr="00F9126E" w:rsidRDefault="004410CD" w:rsidP="004410CD">
                      <w:pPr>
                        <w:pStyle w:val="NoSpacing"/>
                        <w:numPr>
                          <w:ilvl w:val="0"/>
                          <w:numId w:val="5"/>
                        </w:numPr>
                        <w:rPr>
                          <w:rFonts w:ascii="Arial" w:hAnsi="Arial" w:cs="Arial"/>
                          <w:sz w:val="20"/>
                          <w:szCs w:val="20"/>
                          <w:lang w:eastAsia="ja-JP"/>
                        </w:rPr>
                      </w:pPr>
                      <w:r w:rsidRPr="00F9126E">
                        <w:rPr>
                          <w:rFonts w:ascii="Arial" w:hAnsi="Arial" w:cs="Arial"/>
                          <w:sz w:val="20"/>
                          <w:szCs w:val="20"/>
                          <w:lang w:eastAsia="ja-JP"/>
                        </w:rPr>
                        <w:t>Elementary Education (K-6)</w:t>
                      </w:r>
                    </w:p>
                    <w:p w:rsidR="004410CD" w:rsidRPr="00F9126E" w:rsidRDefault="004410CD" w:rsidP="004410CD">
                      <w:pPr>
                        <w:pStyle w:val="NoSpacing"/>
                        <w:numPr>
                          <w:ilvl w:val="0"/>
                          <w:numId w:val="5"/>
                        </w:numPr>
                        <w:rPr>
                          <w:rFonts w:ascii="Arial" w:hAnsi="Arial" w:cs="Arial"/>
                          <w:sz w:val="20"/>
                          <w:szCs w:val="20"/>
                          <w:lang w:eastAsia="ja-JP"/>
                        </w:rPr>
                      </w:pPr>
                      <w:r w:rsidRPr="00F9126E">
                        <w:rPr>
                          <w:rFonts w:ascii="Arial" w:hAnsi="Arial" w:cs="Arial"/>
                          <w:sz w:val="20"/>
                          <w:szCs w:val="20"/>
                          <w:lang w:eastAsia="ja-JP"/>
                        </w:rPr>
                        <w:t>Secondary Education (7-12)</w:t>
                      </w:r>
                    </w:p>
                    <w:p w:rsidR="004410CD" w:rsidRPr="00F9126E" w:rsidRDefault="004410CD" w:rsidP="004410CD">
                      <w:pPr>
                        <w:pStyle w:val="NoSpacing"/>
                        <w:numPr>
                          <w:ilvl w:val="0"/>
                          <w:numId w:val="5"/>
                        </w:numPr>
                        <w:rPr>
                          <w:rFonts w:ascii="Arial" w:hAnsi="Arial" w:cs="Arial"/>
                          <w:sz w:val="20"/>
                          <w:szCs w:val="20"/>
                          <w:lang w:eastAsia="ja-JP"/>
                        </w:rPr>
                      </w:pPr>
                      <w:r w:rsidRPr="00F9126E">
                        <w:rPr>
                          <w:rFonts w:ascii="Arial" w:hAnsi="Arial" w:cs="Arial"/>
                          <w:sz w:val="20"/>
                          <w:szCs w:val="20"/>
                          <w:lang w:eastAsia="ja-JP"/>
                        </w:rPr>
                        <w:t>Early Childhood Unified (Birth to Grade 3)</w:t>
                      </w:r>
                    </w:p>
                    <w:p w:rsidR="004410CD" w:rsidRPr="00F9126E" w:rsidRDefault="004410CD" w:rsidP="004410CD">
                      <w:pPr>
                        <w:pStyle w:val="NoSpacing"/>
                        <w:numPr>
                          <w:ilvl w:val="0"/>
                          <w:numId w:val="5"/>
                        </w:numPr>
                        <w:rPr>
                          <w:rFonts w:ascii="Arial" w:hAnsi="Arial" w:cs="Arial"/>
                          <w:sz w:val="20"/>
                          <w:szCs w:val="20"/>
                          <w:lang w:eastAsia="ja-JP"/>
                        </w:rPr>
                      </w:pPr>
                      <w:r w:rsidRPr="00F9126E">
                        <w:rPr>
                          <w:rFonts w:ascii="Arial" w:hAnsi="Arial" w:cs="Arial"/>
                          <w:sz w:val="20"/>
                          <w:szCs w:val="20"/>
                          <w:lang w:eastAsia="ja-JP"/>
                        </w:rPr>
                        <w:t>Special Education (K-12)</w:t>
                      </w:r>
                    </w:p>
                    <w:p w:rsidR="005408EF" w:rsidRPr="00310AA6" w:rsidRDefault="005408EF" w:rsidP="005408EF">
                      <w:pPr>
                        <w:rPr>
                          <w:rFonts w:ascii="Arial" w:hAnsi="Arial" w:cs="Arial"/>
                        </w:rPr>
                      </w:pPr>
                    </w:p>
                  </w:txbxContent>
                </v:textbox>
                <w10:wrap anchorx="margin"/>
              </v:shape>
            </w:pict>
          </mc:Fallback>
        </mc:AlternateContent>
      </w:r>
      <w:r w:rsidR="00B51B7F" w:rsidRPr="005408EF">
        <w:rPr>
          <w:noProof/>
        </w:rPr>
        <w:drawing>
          <wp:anchor distT="0" distB="0" distL="114300" distR="114300" simplePos="0" relativeHeight="251686912" behindDoc="0" locked="0" layoutInCell="1" allowOverlap="1" wp14:anchorId="35DF56B7" wp14:editId="540E80CC">
            <wp:simplePos x="0" y="0"/>
            <wp:positionH relativeFrom="margin">
              <wp:posOffset>2133600</wp:posOffset>
            </wp:positionH>
            <wp:positionV relativeFrom="paragraph">
              <wp:posOffset>-1200150</wp:posOffset>
            </wp:positionV>
            <wp:extent cx="1681480" cy="16814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FE0305">
        <w:rPr>
          <w:noProof/>
        </w:rPr>
        <w:drawing>
          <wp:anchor distT="0" distB="0" distL="114300" distR="114300" simplePos="0" relativeHeight="251760640" behindDoc="0" locked="0" layoutInCell="1" allowOverlap="1" wp14:anchorId="60B0A21C" wp14:editId="734801A8">
            <wp:simplePos x="0" y="0"/>
            <wp:positionH relativeFrom="margin">
              <wp:posOffset>-1270</wp:posOffset>
            </wp:positionH>
            <wp:positionV relativeFrom="paragraph">
              <wp:posOffset>9645650</wp:posOffset>
            </wp:positionV>
            <wp:extent cx="586105" cy="821055"/>
            <wp:effectExtent l="0" t="0" r="444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haw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6105" cy="821055"/>
                    </a:xfrm>
                    <a:prstGeom prst="rect">
                      <a:avLst/>
                    </a:prstGeom>
                  </pic:spPr>
                </pic:pic>
              </a:graphicData>
            </a:graphic>
            <wp14:sizeRelH relativeFrom="margin">
              <wp14:pctWidth>0</wp14:pctWidth>
            </wp14:sizeRelH>
            <wp14:sizeRelV relativeFrom="margin">
              <wp14:pctHeight>0</wp14:pctHeight>
            </wp14:sizeRelV>
          </wp:anchor>
        </w:drawing>
      </w:r>
      <w:r w:rsidR="005408EF" w:rsidRPr="005408EF">
        <w:rPr>
          <w:noProof/>
        </w:rPr>
        <mc:AlternateContent>
          <mc:Choice Requires="wps">
            <w:drawing>
              <wp:anchor distT="0" distB="0" distL="114300" distR="114300" simplePos="0" relativeHeight="251689984" behindDoc="0" locked="0" layoutInCell="1" allowOverlap="1" wp14:anchorId="50A225E9" wp14:editId="77952F09">
                <wp:simplePos x="0" y="0"/>
                <wp:positionH relativeFrom="column">
                  <wp:posOffset>-346075</wp:posOffset>
                </wp:positionH>
                <wp:positionV relativeFrom="paragraph">
                  <wp:posOffset>13569950</wp:posOffset>
                </wp:positionV>
                <wp:extent cx="4994275" cy="4394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994275" cy="439420"/>
                        </a:xfrm>
                        <a:prstGeom prst="rect">
                          <a:avLst/>
                        </a:prstGeom>
                        <a:noFill/>
                        <a:ln w="6350">
                          <a:noFill/>
                        </a:ln>
                      </wps:spPr>
                      <wps:txbx>
                        <w:txbxContent>
                          <w:p w:rsidR="005408EF" w:rsidRPr="00310AA6" w:rsidRDefault="005408EF" w:rsidP="005408EF">
                            <w:pPr>
                              <w:rPr>
                                <w:rFonts w:ascii="Franklin Gothic Demi Cond" w:hAnsi="Franklin Gothic Demi Cond"/>
                                <w:sz w:val="52"/>
                              </w:rPr>
                            </w:pPr>
                            <w:r>
                              <w:rPr>
                                <w:rFonts w:ascii="Franklin Gothic Demi Cond" w:hAnsi="Franklin Gothic Demi Cond"/>
                                <w:sz w:val="52"/>
                              </w:rPr>
                              <w:t>ADVANCED EDUCATION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25E9" id="Text Box 22" o:spid="_x0000_s1047" type="#_x0000_t202" style="position:absolute;margin-left:-27.25pt;margin-top:1068.5pt;width:393.25pt;height:3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" filled="f" stroked="f" strokeweight=".5pt">
                <v:textbox>
                  <w:txbxContent>
                    <w:p w:rsidR="005408EF" w:rsidRPr="00310AA6" w:rsidRDefault="005408EF" w:rsidP="005408EF">
                      <w:pPr>
                        <w:rPr>
                          <w:rFonts w:ascii="Franklin Gothic Demi Cond" w:hAnsi="Franklin Gothic Demi Cond"/>
                          <w:sz w:val="52"/>
                        </w:rPr>
                      </w:pPr>
                      <w:r>
                        <w:rPr>
                          <w:rFonts w:ascii="Franklin Gothic Demi Cond" w:hAnsi="Franklin Gothic Demi Cond"/>
                          <w:sz w:val="52"/>
                        </w:rPr>
                        <w:t>ADVANCED EDUCATION PROGRAMS</w:t>
                      </w:r>
                    </w:p>
                  </w:txbxContent>
                </v:textbox>
              </v:shape>
            </w:pict>
          </mc:Fallback>
        </mc:AlternateContent>
      </w:r>
      <w:r w:rsidR="00310AA6">
        <w:br w:type="page"/>
      </w:r>
    </w:p>
    <w:p w:rsidR="00310AA6" w:rsidRDefault="007D336B">
      <w:r w:rsidRPr="007D336B">
        <w:rPr>
          <w:noProof/>
        </w:rPr>
        <w:lastRenderedPageBreak/>
        <w:drawing>
          <wp:anchor distT="0" distB="0" distL="114300" distR="114300" simplePos="0" relativeHeight="251701248" behindDoc="0" locked="0" layoutInCell="1" allowOverlap="1" wp14:anchorId="01FDC566" wp14:editId="7F8A9C96">
            <wp:simplePos x="0" y="0"/>
            <wp:positionH relativeFrom="margin">
              <wp:posOffset>2131060</wp:posOffset>
            </wp:positionH>
            <wp:positionV relativeFrom="paragraph">
              <wp:posOffset>-895721</wp:posOffset>
            </wp:positionV>
            <wp:extent cx="1681480" cy="16814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7D336B">
        <w:rPr>
          <w:noProof/>
        </w:rPr>
        <mc:AlternateContent>
          <mc:Choice Requires="wps">
            <w:drawing>
              <wp:anchor distT="0" distB="0" distL="114300" distR="114300" simplePos="0" relativeHeight="251700224" behindDoc="0" locked="0" layoutInCell="1" allowOverlap="1" wp14:anchorId="0AE0BB95" wp14:editId="6A890B48">
                <wp:simplePos x="0" y="0"/>
                <wp:positionH relativeFrom="column">
                  <wp:posOffset>-906145</wp:posOffset>
                </wp:positionH>
                <wp:positionV relativeFrom="paragraph">
                  <wp:posOffset>-394970</wp:posOffset>
                </wp:positionV>
                <wp:extent cx="7763510" cy="1120775"/>
                <wp:effectExtent l="0" t="0" r="27940" b="22225"/>
                <wp:wrapNone/>
                <wp:docPr id="31" name="Rectangle 31"/>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4E2B7" id="Rectangle 31" o:spid="_x0000_s1026" style="position:absolute;margin-left:-71.35pt;margin-top:-31.1pt;width:611.3pt;height:88.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" fillcolor="black [3200]" strokecolor="black [1600]" strokeweight="1pt"/>
            </w:pict>
          </mc:Fallback>
        </mc:AlternateContent>
      </w:r>
      <w:r w:rsidRPr="007D336B">
        <w:rPr>
          <w:noProof/>
        </w:rPr>
        <mc:AlternateContent>
          <mc:Choice Requires="wps">
            <w:drawing>
              <wp:anchor distT="0" distB="0" distL="114300" distR="114300" simplePos="0" relativeHeight="251699200" behindDoc="0" locked="0" layoutInCell="1" allowOverlap="1" wp14:anchorId="37CE7D8C" wp14:editId="07B32D25">
                <wp:simplePos x="0" y="0"/>
                <wp:positionH relativeFrom="column">
                  <wp:posOffset>-914400</wp:posOffset>
                </wp:positionH>
                <wp:positionV relativeFrom="paragraph">
                  <wp:posOffset>-652721</wp:posOffset>
                </wp:positionV>
                <wp:extent cx="7772400" cy="1379220"/>
                <wp:effectExtent l="0" t="0" r="19050" b="11430"/>
                <wp:wrapNone/>
                <wp:docPr id="30" name="Rectangle 30"/>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E7F1DC" id="Rectangle 30" o:spid="_x0000_s1026" style="position:absolute;margin-left:-1in;margin-top:-51.4pt;width:612pt;height:108.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" fillcolor="#ffc000 [3207]" strokecolor="#7f5f00 [1607]" strokeweight="1pt"/>
            </w:pict>
          </mc:Fallback>
        </mc:AlternateContent>
      </w:r>
    </w:p>
    <w:p w:rsidR="00310AA6" w:rsidRDefault="0052199F">
      <w:r>
        <w:rPr>
          <w:noProof/>
        </w:rPr>
        <w:drawing>
          <wp:anchor distT="0" distB="0" distL="114300" distR="114300" simplePos="0" relativeHeight="251743232" behindDoc="0" locked="0" layoutInCell="1" allowOverlap="1">
            <wp:simplePos x="0" y="0"/>
            <wp:positionH relativeFrom="margin">
              <wp:posOffset>-457200</wp:posOffset>
            </wp:positionH>
            <wp:positionV relativeFrom="paragraph">
              <wp:posOffset>7277100</wp:posOffset>
            </wp:positionV>
            <wp:extent cx="755015" cy="1057275"/>
            <wp:effectExtent l="0" t="0" r="6985"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oths-lane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015" cy="1057275"/>
                    </a:xfrm>
                    <a:prstGeom prst="rect">
                      <a:avLst/>
                    </a:prstGeom>
                  </pic:spPr>
                </pic:pic>
              </a:graphicData>
            </a:graphic>
            <wp14:sizeRelH relativeFrom="margin">
              <wp14:pctWidth>0</wp14:pctWidth>
            </wp14:sizeRelH>
            <wp14:sizeRelV relativeFrom="margin">
              <wp14:pctHeight>0</wp14:pctHeight>
            </wp14:sizeRelV>
          </wp:anchor>
        </w:drawing>
      </w:r>
      <w:r w:rsidRPr="00DB74BA">
        <w:rPr>
          <w:noProof/>
        </w:rPr>
        <mc:AlternateContent>
          <mc:Choice Requires="wps">
            <w:drawing>
              <wp:anchor distT="0" distB="0" distL="114300" distR="114300" simplePos="0" relativeHeight="251726848" behindDoc="0" locked="0" layoutInCell="1" allowOverlap="1" wp14:anchorId="3CEFB275" wp14:editId="529E0DCE">
                <wp:simplePos x="0" y="0"/>
                <wp:positionH relativeFrom="margin">
                  <wp:posOffset>295275</wp:posOffset>
                </wp:positionH>
                <wp:positionV relativeFrom="paragraph">
                  <wp:posOffset>485774</wp:posOffset>
                </wp:positionV>
                <wp:extent cx="6089015" cy="78962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89015" cy="7896225"/>
                        </a:xfrm>
                        <a:prstGeom prst="rect">
                          <a:avLst/>
                        </a:prstGeom>
                        <a:noFill/>
                        <a:ln w="6350">
                          <a:noFill/>
                        </a:ln>
                      </wps:spPr>
                      <wps:txbx>
                        <w:txbxContent>
                          <w:p w:rsidR="001F419F" w:rsidRPr="00386D1F" w:rsidRDefault="003476EF" w:rsidP="00F45D42">
                            <w:pPr>
                              <w:spacing w:line="240" w:lineRule="auto"/>
                              <w:rPr>
                                <w:rFonts w:ascii="Arial" w:hAnsi="Arial" w:cs="Arial"/>
                                <w:sz w:val="20"/>
                              </w:rPr>
                            </w:pPr>
                            <w:r w:rsidRPr="00D2244F">
                              <w:rPr>
                                <w:rFonts w:ascii="Arial" w:hAnsi="Arial" w:cs="Arial"/>
                                <w:b/>
                                <w:sz w:val="20"/>
                              </w:rPr>
                              <w:t>Phillip A. Olt</w:t>
                            </w:r>
                            <w:r w:rsidRPr="00D2244F">
                              <w:rPr>
                                <w:rFonts w:ascii="Arial" w:hAnsi="Arial" w:cs="Arial"/>
                                <w:sz w:val="20"/>
                              </w:rPr>
                              <w:t xml:space="preserve"> is an Assistant Professor of Higher Education Student Affairs in the Advanced Education Programs Department at Fort Hays State University. He earned his </w:t>
                            </w:r>
                            <w:proofErr w:type="spellStart"/>
                            <w:r w:rsidRPr="00D2244F">
                              <w:rPr>
                                <w:rFonts w:ascii="Arial" w:hAnsi="Arial" w:cs="Arial"/>
                                <w:sz w:val="20"/>
                              </w:rPr>
                              <w:t>Ed.D</w:t>
                            </w:r>
                            <w:proofErr w:type="spellEnd"/>
                            <w:r w:rsidRPr="00D2244F">
                              <w:rPr>
                                <w:rFonts w:ascii="Arial" w:hAnsi="Arial" w:cs="Arial"/>
                                <w:sz w:val="20"/>
                              </w:rPr>
                              <w:t>. in Educational Administration from the University of Wyoming, M.Ed. in Educational Leadership and B.A. in History from the University of West Florida, and A.A. in General Studies from the University of Alaska Anchorage. His research interests include the (1) impacts of regulatory compliance on higher education, (2) interactions of distance students with faculty and staff, and (3) emergent and hybrid qualitative research methodologies. During the summer of 2018, he</w:t>
                            </w:r>
                            <w:r w:rsidR="00D2244F">
                              <w:rPr>
                                <w:rFonts w:ascii="Arial" w:hAnsi="Arial" w:cs="Arial"/>
                                <w:sz w:val="20"/>
                              </w:rPr>
                              <w:t xml:space="preserve"> </w:t>
                            </w:r>
                            <w:r w:rsidR="00D2244F" w:rsidRPr="00D2244F">
                              <w:rPr>
                                <w:rFonts w:ascii="Arial" w:hAnsi="Arial" w:cs="Arial"/>
                                <w:sz w:val="20"/>
                                <w:szCs w:val="20"/>
                              </w:rPr>
                              <w:t>moved from Wisconsin to Hays, America, with his wife Jennifer and daughter Sophia. Jennifer teaches middle school science in Russell, Kansas, while Sophia attends kindergarten. In his spare time, Phillip enjoys outdoor activities, such as fishing, hunting, hiking, and camping.</w:t>
                            </w:r>
                          </w:p>
                          <w:p w:rsidR="001F419F" w:rsidRDefault="001F419F" w:rsidP="001F419F">
                            <w:pPr>
                              <w:autoSpaceDE w:val="0"/>
                              <w:autoSpaceDN w:val="0"/>
                              <w:spacing w:line="240" w:lineRule="auto"/>
                              <w:rPr>
                                <w:rFonts w:ascii="Arial" w:hAnsi="Arial" w:cs="Arial"/>
                                <w:color w:val="000000"/>
                                <w:sz w:val="20"/>
                                <w:szCs w:val="24"/>
                                <w:bdr w:val="none" w:sz="0" w:space="0" w:color="auto" w:frame="1"/>
                              </w:rPr>
                            </w:pPr>
                            <w:r w:rsidRPr="00D2244F">
                              <w:rPr>
                                <w:rFonts w:ascii="Arial" w:hAnsi="Arial" w:cs="Arial"/>
                                <w:b/>
                                <w:color w:val="131413"/>
                                <w:sz w:val="20"/>
                                <w:szCs w:val="20"/>
                              </w:rPr>
                              <w:t>Jerri Brooks</w:t>
                            </w:r>
                            <w:r w:rsidRPr="00D31307">
                              <w:rPr>
                                <w:rFonts w:ascii="Arial" w:hAnsi="Arial" w:cs="Arial"/>
                                <w:color w:val="131413"/>
                                <w:sz w:val="20"/>
                                <w:szCs w:val="20"/>
                              </w:rPr>
                              <w:t xml:space="preserve"> is a Virtual Instructor for o</w:t>
                            </w:r>
                            <w:r>
                              <w:rPr>
                                <w:rFonts w:ascii="Arial" w:hAnsi="Arial" w:cs="Arial"/>
                                <w:color w:val="131413"/>
                                <w:sz w:val="20"/>
                                <w:szCs w:val="20"/>
                              </w:rPr>
                              <w:t>ur Advanced Education Programs.</w:t>
                            </w:r>
                            <w:r w:rsidRPr="00D31307">
                              <w:rPr>
                                <w:rFonts w:ascii="Arial" w:hAnsi="Arial" w:cs="Arial"/>
                                <w:color w:val="131413"/>
                                <w:sz w:val="20"/>
                                <w:szCs w:val="20"/>
                              </w:rPr>
                              <w:t xml:space="preserve"> She comes to the College of Education with</w:t>
                            </w:r>
                            <w:r>
                              <w:rPr>
                                <w:rFonts w:ascii="Arial" w:hAnsi="Arial" w:cs="Arial"/>
                                <w:color w:val="131413"/>
                                <w:sz w:val="20"/>
                                <w:szCs w:val="20"/>
                              </w:rPr>
                              <w:t xml:space="preserve"> over 40 years as an educator. </w:t>
                            </w:r>
                            <w:r w:rsidRPr="00D31307">
                              <w:rPr>
                                <w:rFonts w:ascii="Arial" w:hAnsi="Arial" w:cs="Arial"/>
                                <w:color w:val="000000"/>
                                <w:sz w:val="20"/>
                                <w:szCs w:val="20"/>
                                <w:bdr w:val="none" w:sz="0" w:space="0" w:color="auto" w:frame="1"/>
                              </w:rPr>
                              <w:t>Before politically correct terms were used,</w:t>
                            </w:r>
                            <w:r>
                              <w:rPr>
                                <w:rFonts w:ascii="Arial" w:hAnsi="Arial" w:cs="Arial"/>
                                <w:color w:val="000000"/>
                                <w:sz w:val="20"/>
                                <w:szCs w:val="20"/>
                                <w:bdr w:val="none" w:sz="0" w:space="0" w:color="auto" w:frame="1"/>
                              </w:rPr>
                              <w:t xml:space="preserve"> she</w:t>
                            </w:r>
                            <w:r w:rsidRPr="00D31307">
                              <w:rPr>
                                <w:rFonts w:ascii="Arial" w:hAnsi="Arial" w:cs="Arial"/>
                                <w:color w:val="000000"/>
                                <w:sz w:val="20"/>
                                <w:szCs w:val="20"/>
                                <w:bdr w:val="none" w:sz="0" w:space="0" w:color="auto" w:frame="1"/>
                              </w:rPr>
                              <w:t xml:space="preserve"> taught at the State Home for the </w:t>
                            </w:r>
                            <w:proofErr w:type="gramStart"/>
                            <w:r w:rsidRPr="00D31307">
                              <w:rPr>
                                <w:rFonts w:ascii="Arial" w:hAnsi="Arial" w:cs="Arial"/>
                                <w:color w:val="000000"/>
                                <w:sz w:val="20"/>
                                <w:szCs w:val="20"/>
                                <w:bdr w:val="none" w:sz="0" w:space="0" w:color="auto" w:frame="1"/>
                              </w:rPr>
                              <w:t>Severely</w:t>
                            </w:r>
                            <w:proofErr w:type="gramEnd"/>
                            <w:r w:rsidRPr="00D31307">
                              <w:rPr>
                                <w:rFonts w:ascii="Arial" w:hAnsi="Arial" w:cs="Arial"/>
                                <w:color w:val="000000"/>
                                <w:sz w:val="20"/>
                                <w:szCs w:val="20"/>
                                <w:bdr w:val="none" w:sz="0" w:space="0" w:color="auto" w:frame="1"/>
                              </w:rPr>
                              <w:t xml:space="preserve"> and Profoundly Retarded in Nebraska and the State Hospital for the Crim</w:t>
                            </w:r>
                            <w:r>
                              <w:rPr>
                                <w:rFonts w:ascii="Arial" w:hAnsi="Arial" w:cs="Arial"/>
                                <w:color w:val="000000"/>
                                <w:sz w:val="20"/>
                                <w:szCs w:val="20"/>
                                <w:bdr w:val="none" w:sz="0" w:space="0" w:color="auto" w:frame="1"/>
                              </w:rPr>
                              <w:t>inally Insane in Topeka. Then, she</w:t>
                            </w:r>
                            <w:r w:rsidRPr="00D31307">
                              <w:rPr>
                                <w:rFonts w:ascii="Arial" w:hAnsi="Arial" w:cs="Arial"/>
                                <w:color w:val="000000"/>
                                <w:sz w:val="20"/>
                                <w:szCs w:val="20"/>
                                <w:bdr w:val="none" w:sz="0" w:space="0" w:color="auto" w:frame="1"/>
                              </w:rPr>
                              <w:t xml:space="preserve"> taught third grade before a 40-year stint</w:t>
                            </w:r>
                            <w:r>
                              <w:rPr>
                                <w:rFonts w:ascii="Arial" w:hAnsi="Arial" w:cs="Arial"/>
                                <w:color w:val="000000"/>
                                <w:sz w:val="20"/>
                                <w:szCs w:val="20"/>
                                <w:bdr w:val="none" w:sz="0" w:space="0" w:color="auto" w:frame="1"/>
                              </w:rPr>
                              <w:t>,</w:t>
                            </w:r>
                            <w:r w:rsidRPr="00D31307">
                              <w:rPr>
                                <w:rFonts w:ascii="Arial" w:hAnsi="Arial" w:cs="Arial"/>
                                <w:color w:val="000000"/>
                                <w:sz w:val="20"/>
                                <w:szCs w:val="20"/>
                                <w:bdr w:val="none" w:sz="0" w:space="0" w:color="auto" w:frame="1"/>
                              </w:rPr>
                              <w:t xml:space="preserve"> teaching students with special needs for High Plains Education </w:t>
                            </w:r>
                            <w:r w:rsidRPr="00443DA1">
                              <w:rPr>
                                <w:rFonts w:ascii="Arial" w:hAnsi="Arial" w:cs="Arial"/>
                                <w:color w:val="000000"/>
                                <w:sz w:val="20"/>
                                <w:szCs w:val="24"/>
                                <w:bdr w:val="none" w:sz="0" w:space="0" w:color="auto" w:frame="1"/>
                              </w:rPr>
                              <w:t>Coopera</w:t>
                            </w:r>
                            <w:r>
                              <w:rPr>
                                <w:rFonts w:ascii="Arial" w:hAnsi="Arial" w:cs="Arial"/>
                                <w:color w:val="000000"/>
                                <w:sz w:val="20"/>
                                <w:szCs w:val="24"/>
                                <w:bdr w:val="none" w:sz="0" w:space="0" w:color="auto" w:frame="1"/>
                              </w:rPr>
                              <w:t>tive in Southwest Kansas where she</w:t>
                            </w:r>
                            <w:r w:rsidRPr="00443DA1">
                              <w:rPr>
                                <w:rFonts w:ascii="Arial" w:hAnsi="Arial" w:cs="Arial"/>
                                <w:color w:val="000000"/>
                                <w:sz w:val="20"/>
                                <w:szCs w:val="24"/>
                                <w:bdr w:val="none" w:sz="0" w:space="0" w:color="auto" w:frame="1"/>
                              </w:rPr>
                              <w:t xml:space="preserve"> still serve</w:t>
                            </w:r>
                            <w:r>
                              <w:rPr>
                                <w:rFonts w:ascii="Arial" w:hAnsi="Arial" w:cs="Arial"/>
                                <w:color w:val="000000"/>
                                <w:sz w:val="20"/>
                                <w:szCs w:val="24"/>
                                <w:bdr w:val="none" w:sz="0" w:space="0" w:color="auto" w:frame="1"/>
                              </w:rPr>
                              <w:t>s</w:t>
                            </w:r>
                            <w:r w:rsidRPr="00443DA1">
                              <w:rPr>
                                <w:rFonts w:ascii="Arial" w:hAnsi="Arial" w:cs="Arial"/>
                                <w:color w:val="000000"/>
                                <w:sz w:val="20"/>
                                <w:szCs w:val="24"/>
                                <w:bdr w:val="none" w:sz="0" w:space="0" w:color="auto" w:frame="1"/>
                              </w:rPr>
                              <w:t xml:space="preserve"> as mentor to new special education teachers.  She has been an adjunct faculty member in the doctoral program at Southwestern College, and more than 30 years ago, she was an adjunct in the special education program at FHSU.</w:t>
                            </w:r>
                            <w:r>
                              <w:rPr>
                                <w:rFonts w:ascii="Arial" w:hAnsi="Arial" w:cs="Arial"/>
                                <w:color w:val="000000"/>
                                <w:sz w:val="20"/>
                                <w:szCs w:val="24"/>
                                <w:bdr w:val="none" w:sz="0" w:space="0" w:color="auto" w:frame="1"/>
                              </w:rPr>
                              <w:t xml:space="preserve"> </w:t>
                            </w:r>
                            <w:r w:rsidRPr="00443DA1">
                              <w:rPr>
                                <w:rFonts w:ascii="Arial" w:hAnsi="Arial" w:cs="Arial"/>
                                <w:color w:val="000000"/>
                                <w:sz w:val="20"/>
                                <w:szCs w:val="24"/>
                                <w:bdr w:val="none" w:sz="0" w:space="0" w:color="auto" w:frame="1"/>
                              </w:rPr>
                              <w:t>While she is not working in academics, she enjoys spending time with her family, reading, working in her flower garden, quilting and woodworking.</w:t>
                            </w:r>
                          </w:p>
                          <w:p w:rsidR="001F419F" w:rsidRDefault="001F419F" w:rsidP="001F419F">
                            <w:pPr>
                              <w:autoSpaceDE w:val="0"/>
                              <w:autoSpaceDN w:val="0"/>
                              <w:spacing w:line="240" w:lineRule="auto"/>
                              <w:rPr>
                                <w:rFonts w:ascii="Arial" w:hAnsi="Arial" w:cs="Arial"/>
                                <w:color w:val="000000"/>
                                <w:sz w:val="20"/>
                                <w:szCs w:val="24"/>
                                <w:bdr w:val="none" w:sz="0" w:space="0" w:color="auto" w:frame="1"/>
                              </w:rPr>
                            </w:pPr>
                            <w:r w:rsidRPr="007E3AF1">
                              <w:rPr>
                                <w:rFonts w:ascii="Arial" w:hAnsi="Arial" w:cs="Arial"/>
                                <w:b/>
                                <w:color w:val="000000"/>
                                <w:sz w:val="20"/>
                                <w:szCs w:val="24"/>
                                <w:bdr w:val="none" w:sz="0" w:space="0" w:color="auto" w:frame="1"/>
                              </w:rPr>
                              <w:t>Heather Musil</w:t>
                            </w:r>
                            <w:r w:rsidRPr="00443DA1">
                              <w:rPr>
                                <w:rFonts w:ascii="Arial" w:hAnsi="Arial" w:cs="Arial"/>
                                <w:color w:val="000000"/>
                                <w:sz w:val="20"/>
                                <w:szCs w:val="24"/>
                                <w:bdr w:val="none" w:sz="0" w:space="0" w:color="auto" w:frame="1"/>
                              </w:rPr>
                              <w:t xml:space="preserve"> is an instructor in our Teacher Education Program in Special Education. She has been a Tige</w:t>
                            </w:r>
                            <w:r>
                              <w:rPr>
                                <w:rFonts w:ascii="Arial" w:hAnsi="Arial" w:cs="Arial"/>
                                <w:color w:val="000000"/>
                                <w:sz w:val="20"/>
                                <w:szCs w:val="24"/>
                                <w:bdr w:val="none" w:sz="0" w:space="0" w:color="auto" w:frame="1"/>
                              </w:rPr>
                              <w:t>r for over 20 years!</w:t>
                            </w:r>
                            <w:r w:rsidRPr="00443DA1">
                              <w:rPr>
                                <w:rFonts w:ascii="Arial" w:hAnsi="Arial" w:cs="Arial"/>
                                <w:color w:val="000000"/>
                                <w:sz w:val="20"/>
                                <w:szCs w:val="24"/>
                                <w:bdr w:val="none" w:sz="0" w:space="0" w:color="auto" w:frame="1"/>
                              </w:rPr>
                              <w:t xml:space="preserve"> She graduated from FHSU with her degree in elementary education and a master’</w:t>
                            </w:r>
                            <w:r>
                              <w:rPr>
                                <w:rFonts w:ascii="Arial" w:hAnsi="Arial" w:cs="Arial"/>
                                <w:color w:val="000000"/>
                                <w:sz w:val="20"/>
                                <w:szCs w:val="24"/>
                                <w:bdr w:val="none" w:sz="0" w:space="0" w:color="auto" w:frame="1"/>
                              </w:rPr>
                              <w:t xml:space="preserve">s degree in special education. </w:t>
                            </w:r>
                            <w:r w:rsidRPr="00443DA1">
                              <w:rPr>
                                <w:rFonts w:ascii="Arial" w:hAnsi="Arial" w:cs="Arial"/>
                                <w:color w:val="000000"/>
                                <w:sz w:val="20"/>
                                <w:szCs w:val="24"/>
                                <w:bdr w:val="none" w:sz="0" w:space="0" w:color="auto" w:frame="1"/>
                              </w:rPr>
                              <w:t>For the past 18 years, she taught as a special education teacher at the middle school level working with student who have mil</w:t>
                            </w:r>
                            <w:r>
                              <w:rPr>
                                <w:rFonts w:ascii="Arial" w:hAnsi="Arial" w:cs="Arial"/>
                                <w:color w:val="000000"/>
                                <w:sz w:val="20"/>
                                <w:szCs w:val="24"/>
                                <w:bdr w:val="none" w:sz="0" w:space="0" w:color="auto" w:frame="1"/>
                              </w:rPr>
                              <w:t>d to moderate disabilities.</w:t>
                            </w:r>
                            <w:r w:rsidRPr="00443DA1">
                              <w:rPr>
                                <w:rFonts w:ascii="Arial" w:hAnsi="Arial" w:cs="Arial"/>
                                <w:color w:val="000000"/>
                                <w:sz w:val="20"/>
                                <w:szCs w:val="24"/>
                                <w:bdr w:val="none" w:sz="0" w:space="0" w:color="auto" w:frame="1"/>
                              </w:rPr>
                              <w:t xml:space="preserve"> Over the years, she has had many student teachers and interns in her classroom from FHSU, and she looks forward to get</w:t>
                            </w:r>
                            <w:r>
                              <w:rPr>
                                <w:rFonts w:ascii="Arial" w:hAnsi="Arial" w:cs="Arial"/>
                                <w:color w:val="000000"/>
                                <w:sz w:val="20"/>
                                <w:szCs w:val="24"/>
                                <w:bdr w:val="none" w:sz="0" w:space="0" w:color="auto" w:frame="1"/>
                              </w:rPr>
                              <w:t xml:space="preserve">ting to know each one of them. </w:t>
                            </w:r>
                            <w:r w:rsidRPr="00443DA1">
                              <w:rPr>
                                <w:rFonts w:ascii="Arial" w:hAnsi="Arial" w:cs="Arial"/>
                                <w:color w:val="000000"/>
                                <w:sz w:val="20"/>
                                <w:szCs w:val="24"/>
                                <w:bdr w:val="none" w:sz="0" w:space="0" w:color="auto" w:frame="1"/>
                              </w:rPr>
                              <w:t>She has three children who keep her very busy, and she and her husband also ow</w:t>
                            </w:r>
                            <w:r>
                              <w:rPr>
                                <w:rFonts w:ascii="Arial" w:hAnsi="Arial" w:cs="Arial"/>
                                <w:color w:val="000000"/>
                                <w:sz w:val="20"/>
                                <w:szCs w:val="24"/>
                                <w:bdr w:val="none" w:sz="0" w:space="0" w:color="auto" w:frame="1"/>
                              </w:rPr>
                              <w:t xml:space="preserve">n a local business they enjoy. </w:t>
                            </w:r>
                            <w:r w:rsidRPr="00443DA1">
                              <w:rPr>
                                <w:rFonts w:ascii="Arial" w:hAnsi="Arial" w:cs="Arial"/>
                                <w:color w:val="000000"/>
                                <w:sz w:val="20"/>
                                <w:szCs w:val="24"/>
                                <w:bdr w:val="none" w:sz="0" w:space="0" w:color="auto" w:frame="1"/>
                              </w:rPr>
                              <w:t>Her favorite past time is traveling to experience new and exciting places.</w:t>
                            </w:r>
                          </w:p>
                          <w:p w:rsidR="0052199F" w:rsidRPr="0052199F" w:rsidRDefault="00CA1C9D" w:rsidP="001F419F">
                            <w:pPr>
                              <w:autoSpaceDE w:val="0"/>
                              <w:autoSpaceDN w:val="0"/>
                              <w:spacing w:line="240" w:lineRule="auto"/>
                              <w:rPr>
                                <w:rFonts w:ascii="Arial" w:hAnsi="Arial" w:cs="Arial"/>
                                <w:color w:val="131413"/>
                                <w:sz w:val="20"/>
                                <w:szCs w:val="20"/>
                              </w:rPr>
                            </w:pPr>
                            <w:r w:rsidRPr="00D2244F">
                              <w:rPr>
                                <w:rFonts w:ascii="Arial" w:hAnsi="Arial" w:cs="Arial"/>
                                <w:b/>
                                <w:color w:val="131413"/>
                                <w:sz w:val="20"/>
                                <w:szCs w:val="20"/>
                              </w:rPr>
                              <w:t>Dottie Staab</w:t>
                            </w:r>
                            <w:r w:rsidRPr="00D2244F">
                              <w:rPr>
                                <w:rFonts w:ascii="Arial" w:hAnsi="Arial" w:cs="Arial"/>
                                <w:color w:val="131413"/>
                                <w:sz w:val="20"/>
                                <w:szCs w:val="20"/>
                              </w:rPr>
                              <w:t xml:space="preserve"> has worked for the past 24 years </w:t>
                            </w:r>
                            <w:r w:rsidR="00611048">
                              <w:rPr>
                                <w:rFonts w:ascii="Arial" w:hAnsi="Arial" w:cs="Arial"/>
                                <w:color w:val="131413"/>
                                <w:sz w:val="20"/>
                                <w:szCs w:val="20"/>
                              </w:rPr>
                              <w:t>in</w:t>
                            </w:r>
                            <w:r w:rsidRPr="00D2244F">
                              <w:rPr>
                                <w:rFonts w:ascii="Arial" w:hAnsi="Arial" w:cs="Arial"/>
                                <w:color w:val="131413"/>
                                <w:sz w:val="20"/>
                                <w:szCs w:val="20"/>
                              </w:rPr>
                              <w:t xml:space="preserve"> the University Bookstore. Dottie came to</w:t>
                            </w:r>
                            <w:r w:rsidRPr="00D31307">
                              <w:rPr>
                                <w:rFonts w:ascii="Arial" w:hAnsi="Arial" w:cs="Arial"/>
                                <w:color w:val="131413"/>
                                <w:sz w:val="20"/>
                                <w:szCs w:val="20"/>
                              </w:rPr>
                              <w:t xml:space="preserve"> Advanced Education Programs as </w:t>
                            </w:r>
                            <w:r w:rsidR="00350FF1">
                              <w:rPr>
                                <w:rFonts w:ascii="Arial" w:hAnsi="Arial" w:cs="Arial"/>
                                <w:color w:val="131413"/>
                                <w:sz w:val="20"/>
                                <w:szCs w:val="20"/>
                              </w:rPr>
                              <w:t xml:space="preserve">an </w:t>
                            </w:r>
                            <w:r w:rsidRPr="00D31307">
                              <w:rPr>
                                <w:rFonts w:ascii="Arial" w:hAnsi="Arial" w:cs="Arial"/>
                                <w:color w:val="131413"/>
                                <w:sz w:val="20"/>
                                <w:szCs w:val="20"/>
                              </w:rPr>
                              <w:t>Academic Program Specialist in July following the closin</w:t>
                            </w:r>
                            <w:r>
                              <w:rPr>
                                <w:rFonts w:ascii="Arial" w:hAnsi="Arial" w:cs="Arial"/>
                                <w:color w:val="131413"/>
                                <w:sz w:val="20"/>
                                <w:szCs w:val="20"/>
                              </w:rPr>
                              <w:t xml:space="preserve">g of the University Bookstore. </w:t>
                            </w:r>
                            <w:r w:rsidRPr="00D31307">
                              <w:rPr>
                                <w:rFonts w:ascii="Arial" w:hAnsi="Arial" w:cs="Arial"/>
                                <w:color w:val="131413"/>
                                <w:sz w:val="20"/>
                                <w:szCs w:val="20"/>
                              </w:rPr>
                              <w:t>She earned her Bachelors in 2003 and her MS of Science in Education in 2011 from FHSU. Dottie and her husband just celebrated their 43</w:t>
                            </w:r>
                            <w:r w:rsidRPr="00D31307">
                              <w:rPr>
                                <w:rFonts w:ascii="Arial" w:hAnsi="Arial" w:cs="Arial"/>
                                <w:color w:val="131413"/>
                                <w:sz w:val="20"/>
                                <w:szCs w:val="20"/>
                                <w:vertAlign w:val="superscript"/>
                              </w:rPr>
                              <w:t>rd</w:t>
                            </w:r>
                            <w:r w:rsidRPr="00D31307">
                              <w:rPr>
                                <w:rFonts w:ascii="Arial" w:hAnsi="Arial" w:cs="Arial"/>
                                <w:color w:val="131413"/>
                                <w:sz w:val="20"/>
                                <w:szCs w:val="20"/>
                              </w:rPr>
                              <w:t xml:space="preserve"> wedding anni</w:t>
                            </w:r>
                            <w:r>
                              <w:rPr>
                                <w:rFonts w:ascii="Arial" w:hAnsi="Arial" w:cs="Arial"/>
                                <w:color w:val="131413"/>
                                <w:sz w:val="20"/>
                                <w:szCs w:val="20"/>
                              </w:rPr>
                              <w:t>versary and have four children.</w:t>
                            </w:r>
                            <w:r w:rsidRPr="00D31307">
                              <w:rPr>
                                <w:rFonts w:ascii="Arial" w:hAnsi="Arial" w:cs="Arial"/>
                                <w:color w:val="131413"/>
                                <w:sz w:val="20"/>
                                <w:szCs w:val="20"/>
                              </w:rPr>
                              <w:t xml:space="preserve"> She enjoys spending time with her grandchildren, cooking, DIY projects and various crafts including building fairy g</w:t>
                            </w:r>
                            <w:r>
                              <w:rPr>
                                <w:rFonts w:ascii="Arial" w:hAnsi="Arial" w:cs="Arial"/>
                                <w:color w:val="131413"/>
                                <w:sz w:val="20"/>
                                <w:szCs w:val="20"/>
                              </w:rPr>
                              <w:t xml:space="preserve">ardens with her grandchildren. </w:t>
                            </w:r>
                            <w:r w:rsidRPr="00D31307">
                              <w:rPr>
                                <w:rFonts w:ascii="Arial" w:hAnsi="Arial" w:cs="Arial"/>
                                <w:color w:val="131413"/>
                                <w:sz w:val="20"/>
                                <w:szCs w:val="20"/>
                              </w:rPr>
                              <w:t>She and her husband also enjoy taking mini road trips to visit museums and historical sites around Kansas.</w:t>
                            </w:r>
                            <w:r w:rsidR="0052199F">
                              <w:rPr>
                                <w:rFonts w:ascii="Arial" w:hAnsi="Arial" w:cs="Arial"/>
                                <w:color w:val="131413"/>
                                <w:sz w:val="20"/>
                                <w:szCs w:val="20"/>
                              </w:rPr>
                              <w:br/>
                            </w:r>
                          </w:p>
                          <w:p w:rsidR="0052199F" w:rsidRDefault="0052199F" w:rsidP="0052199F">
                            <w:pPr>
                              <w:autoSpaceDE w:val="0"/>
                              <w:autoSpaceDN w:val="0"/>
                              <w:spacing w:line="240" w:lineRule="auto"/>
                              <w:rPr>
                                <w:rFonts w:ascii="Arial" w:hAnsi="Arial" w:cs="Arial"/>
                                <w:sz w:val="20"/>
                              </w:rPr>
                            </w:pPr>
                            <w:r w:rsidRPr="00B908C2">
                              <w:rPr>
                                <w:rFonts w:ascii="Arial" w:hAnsi="Arial" w:cs="Arial"/>
                                <w:b/>
                                <w:sz w:val="20"/>
                              </w:rPr>
                              <w:t>Ashley Neuburger</w:t>
                            </w:r>
                            <w:r w:rsidRPr="00B908C2">
                              <w:rPr>
                                <w:rFonts w:ascii="Arial" w:hAnsi="Arial" w:cs="Arial"/>
                                <w:sz w:val="20"/>
                              </w:rPr>
                              <w:t xml:space="preserve"> is the Senior Administrative Assistant in the </w:t>
                            </w:r>
                            <w:r>
                              <w:rPr>
                                <w:rFonts w:ascii="Arial" w:hAnsi="Arial" w:cs="Arial"/>
                                <w:sz w:val="20"/>
                              </w:rPr>
                              <w:t>Department</w:t>
                            </w:r>
                            <w:r w:rsidRPr="00B908C2">
                              <w:rPr>
                                <w:rFonts w:ascii="Arial" w:hAnsi="Arial" w:cs="Arial"/>
                                <w:sz w:val="20"/>
                              </w:rPr>
                              <w:t xml:space="preserve"> of Field Experience</w:t>
                            </w:r>
                            <w:r>
                              <w:rPr>
                                <w:rFonts w:ascii="Arial" w:hAnsi="Arial" w:cs="Arial"/>
                                <w:sz w:val="20"/>
                              </w:rPr>
                              <w:t>s</w:t>
                            </w:r>
                            <w:r w:rsidRPr="00B908C2">
                              <w:rPr>
                                <w:rFonts w:ascii="Arial" w:hAnsi="Arial" w:cs="Arial"/>
                                <w:sz w:val="20"/>
                              </w:rPr>
                              <w:t xml:space="preserve"> and Licensure. She graduated from F</w:t>
                            </w:r>
                            <w:r>
                              <w:rPr>
                                <w:rFonts w:ascii="Arial" w:hAnsi="Arial" w:cs="Arial"/>
                                <w:sz w:val="20"/>
                              </w:rPr>
                              <w:t>ort Hays State University</w:t>
                            </w:r>
                            <w:r w:rsidRPr="00B908C2">
                              <w:rPr>
                                <w:rFonts w:ascii="Arial" w:hAnsi="Arial" w:cs="Arial"/>
                                <w:sz w:val="20"/>
                              </w:rPr>
                              <w:t xml:space="preserve"> in 2011 with her de</w:t>
                            </w:r>
                            <w:r>
                              <w:rPr>
                                <w:rFonts w:ascii="Arial" w:hAnsi="Arial" w:cs="Arial"/>
                                <w:sz w:val="20"/>
                              </w:rPr>
                              <w:t>gree in M</w:t>
                            </w:r>
                            <w:r w:rsidRPr="00B908C2">
                              <w:rPr>
                                <w:rFonts w:ascii="Arial" w:hAnsi="Arial" w:cs="Arial"/>
                                <w:sz w:val="20"/>
                              </w:rPr>
                              <w:t>arketing. She is excited for her journey working with students and helping to further their career in teaching. She is currently engaged and planning a May 2019 wedding here on the FHSU campus. Her favorite past time is spending time with her fiancé and two dogs and playing softball.</w:t>
                            </w:r>
                          </w:p>
                          <w:p w:rsidR="0052199F" w:rsidRDefault="0052199F" w:rsidP="0052199F">
                            <w:pPr>
                              <w:autoSpaceDE w:val="0"/>
                              <w:autoSpaceDN w:val="0"/>
                              <w:spacing w:line="240" w:lineRule="auto"/>
                              <w:rPr>
                                <w:rFonts w:ascii="Arial" w:hAnsi="Arial" w:cs="Arial"/>
                                <w:b/>
                                <w:iCs/>
                                <w:sz w:val="20"/>
                              </w:rPr>
                            </w:pPr>
                            <w:r>
                              <w:rPr>
                                <w:rFonts w:ascii="Arial" w:hAnsi="Arial" w:cs="Arial"/>
                                <w:b/>
                                <w:iCs/>
                                <w:sz w:val="20"/>
                              </w:rPr>
                              <w:br/>
                            </w:r>
                          </w:p>
                          <w:p w:rsidR="00DB74BA" w:rsidRPr="00D2244F" w:rsidRDefault="0052199F" w:rsidP="0052199F">
                            <w:pPr>
                              <w:autoSpaceDE w:val="0"/>
                              <w:autoSpaceDN w:val="0"/>
                              <w:spacing w:line="240" w:lineRule="auto"/>
                              <w:rPr>
                                <w:rFonts w:ascii="Arial" w:hAnsi="Arial" w:cs="Arial"/>
                                <w:sz w:val="20"/>
                              </w:rPr>
                            </w:pPr>
                            <w:r w:rsidRPr="00D2244F">
                              <w:rPr>
                                <w:rFonts w:ascii="Arial" w:hAnsi="Arial" w:cs="Arial"/>
                                <w:b/>
                                <w:iCs/>
                                <w:sz w:val="20"/>
                              </w:rPr>
                              <w:t>Laney Roths</w:t>
                            </w:r>
                            <w:r w:rsidRPr="00D31307">
                              <w:rPr>
                                <w:rFonts w:ascii="Arial" w:hAnsi="Arial" w:cs="Arial"/>
                                <w:iCs/>
                                <w:sz w:val="20"/>
                              </w:rPr>
                              <w:t xml:space="preserve"> grew up in Salina, Kansas and completed her Bachelor’s degree in Early Childhood Education-Special Educat</w:t>
                            </w:r>
                            <w:r>
                              <w:rPr>
                                <w:rFonts w:ascii="Arial" w:hAnsi="Arial" w:cs="Arial"/>
                                <w:iCs/>
                                <w:sz w:val="20"/>
                              </w:rPr>
                              <w:t>ion at Kansas State University.</w:t>
                            </w:r>
                            <w:r w:rsidRPr="00D31307">
                              <w:rPr>
                                <w:rFonts w:ascii="Arial" w:hAnsi="Arial" w:cs="Arial"/>
                                <w:iCs/>
                                <w:sz w:val="20"/>
                              </w:rPr>
                              <w:t xml:space="preserve"> She later returned to Kansas State to complete her Master’s in Early Childhood Education-Special Education through their online program.  Before coming to FHSU, Laney worked as an Early Childhood Wellness Specialist for Child Care Aware of Kansas, a preschool teacher, and a speci</w:t>
                            </w:r>
                            <w:r>
                              <w:rPr>
                                <w:rFonts w:ascii="Arial" w:hAnsi="Arial" w:cs="Arial"/>
                                <w:iCs/>
                                <w:sz w:val="20"/>
                              </w:rPr>
                              <w:t>al education preschool teacher.</w:t>
                            </w:r>
                            <w:r w:rsidRPr="00D31307">
                              <w:rPr>
                                <w:rFonts w:ascii="Arial" w:hAnsi="Arial" w:cs="Arial"/>
                                <w:iCs/>
                                <w:sz w:val="20"/>
                              </w:rPr>
                              <w:t xml:space="preserve"> Although originally from Salina, Laney and her husband along with their s</w:t>
                            </w:r>
                            <w:r>
                              <w:rPr>
                                <w:rFonts w:ascii="Arial" w:hAnsi="Arial" w:cs="Arial"/>
                                <w:iCs/>
                                <w:sz w:val="20"/>
                              </w:rPr>
                              <w:t>on are proud to call Hays home.</w:t>
                            </w:r>
                            <w:r w:rsidRPr="00D31307">
                              <w:rPr>
                                <w:rFonts w:ascii="Arial" w:hAnsi="Arial" w:cs="Arial"/>
                                <w:iCs/>
                                <w:sz w:val="20"/>
                              </w:rPr>
                              <w:t xml:space="preserve"> In her free time Laney enjoys spending time with her family outdoors, at sporting events or at their downtown family business.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FB275" id="_x0000_t202" coordsize="21600,21600" o:spt="202" path="m,l,21600r21600,l21600,xe">
                <v:stroke joinstyle="miter"/>
                <v:path gradientshapeok="t" o:connecttype="rect"/>
              </v:shapetype>
              <v:shape id="Text Box 60" o:spid="_x0000_s1048" type="#_x0000_t202" style="position:absolute;margin-left:23.25pt;margin-top:38.25pt;width:479.45pt;height:62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" filled="f" stroked="f" strokeweight=".5pt">
                <v:textbox>
                  <w:txbxContent>
                    <w:p w:rsidR="001F419F" w:rsidRPr="00386D1F" w:rsidRDefault="003476EF" w:rsidP="00F45D42">
                      <w:pPr>
                        <w:spacing w:line="240" w:lineRule="auto"/>
                        <w:rPr>
                          <w:rFonts w:ascii="Arial" w:hAnsi="Arial" w:cs="Arial"/>
                          <w:sz w:val="20"/>
                        </w:rPr>
                      </w:pPr>
                      <w:r w:rsidRPr="00D2244F">
                        <w:rPr>
                          <w:rFonts w:ascii="Arial" w:hAnsi="Arial" w:cs="Arial"/>
                          <w:b/>
                          <w:sz w:val="20"/>
                        </w:rPr>
                        <w:t>Phillip A. Olt</w:t>
                      </w:r>
                      <w:r w:rsidRPr="00D2244F">
                        <w:rPr>
                          <w:rFonts w:ascii="Arial" w:hAnsi="Arial" w:cs="Arial"/>
                          <w:sz w:val="20"/>
                        </w:rPr>
                        <w:t xml:space="preserve"> is an Assistant Professor of Higher Education Student Affairs in the Advanced Education Programs Department at Fort Hays State University. He earned his </w:t>
                      </w:r>
                      <w:proofErr w:type="spellStart"/>
                      <w:r w:rsidRPr="00D2244F">
                        <w:rPr>
                          <w:rFonts w:ascii="Arial" w:hAnsi="Arial" w:cs="Arial"/>
                          <w:sz w:val="20"/>
                        </w:rPr>
                        <w:t>Ed.D</w:t>
                      </w:r>
                      <w:proofErr w:type="spellEnd"/>
                      <w:r w:rsidRPr="00D2244F">
                        <w:rPr>
                          <w:rFonts w:ascii="Arial" w:hAnsi="Arial" w:cs="Arial"/>
                          <w:sz w:val="20"/>
                        </w:rPr>
                        <w:t>. in Educational Administration from the University of Wyoming, M.Ed. in Educational Leadership and B.A. in History from the University of West Florida, and A.A. in General Studies from the University of Alaska Anchorage. His research interests include the (1) impacts of regulatory compliance on higher education, (2) interactions of distance students with faculty and staff, and (3) emergent and hybrid qualitative research methodologies. During the summer of 2018, he</w:t>
                      </w:r>
                      <w:r w:rsidR="00D2244F">
                        <w:rPr>
                          <w:rFonts w:ascii="Arial" w:hAnsi="Arial" w:cs="Arial"/>
                          <w:sz w:val="20"/>
                        </w:rPr>
                        <w:t xml:space="preserve"> </w:t>
                      </w:r>
                      <w:r w:rsidR="00D2244F" w:rsidRPr="00D2244F">
                        <w:rPr>
                          <w:rFonts w:ascii="Arial" w:hAnsi="Arial" w:cs="Arial"/>
                          <w:sz w:val="20"/>
                          <w:szCs w:val="20"/>
                        </w:rPr>
                        <w:t>moved from Wisconsin to Hays, America, with his wife Jennifer and daughter Sophia. Jennifer teaches middle school science in Russell, Kansas, while Sophia attends kindergarten. In his spare time, Phillip enjoys outdoor activities, such as fishing, hunting, hiking, and camping.</w:t>
                      </w:r>
                    </w:p>
                    <w:p w:rsidR="001F419F" w:rsidRDefault="001F419F" w:rsidP="001F419F">
                      <w:pPr>
                        <w:autoSpaceDE w:val="0"/>
                        <w:autoSpaceDN w:val="0"/>
                        <w:spacing w:line="240" w:lineRule="auto"/>
                        <w:rPr>
                          <w:rFonts w:ascii="Arial" w:hAnsi="Arial" w:cs="Arial"/>
                          <w:color w:val="000000"/>
                          <w:sz w:val="20"/>
                          <w:szCs w:val="24"/>
                          <w:bdr w:val="none" w:sz="0" w:space="0" w:color="auto" w:frame="1"/>
                        </w:rPr>
                      </w:pPr>
                      <w:r w:rsidRPr="00D2244F">
                        <w:rPr>
                          <w:rFonts w:ascii="Arial" w:hAnsi="Arial" w:cs="Arial"/>
                          <w:b/>
                          <w:color w:val="131413"/>
                          <w:sz w:val="20"/>
                          <w:szCs w:val="20"/>
                        </w:rPr>
                        <w:t>Jerri Brooks</w:t>
                      </w:r>
                      <w:r w:rsidRPr="00D31307">
                        <w:rPr>
                          <w:rFonts w:ascii="Arial" w:hAnsi="Arial" w:cs="Arial"/>
                          <w:color w:val="131413"/>
                          <w:sz w:val="20"/>
                          <w:szCs w:val="20"/>
                        </w:rPr>
                        <w:t xml:space="preserve"> is a Virtual Instructor for o</w:t>
                      </w:r>
                      <w:r>
                        <w:rPr>
                          <w:rFonts w:ascii="Arial" w:hAnsi="Arial" w:cs="Arial"/>
                          <w:color w:val="131413"/>
                          <w:sz w:val="20"/>
                          <w:szCs w:val="20"/>
                        </w:rPr>
                        <w:t>ur Advanced Education Programs.</w:t>
                      </w:r>
                      <w:r w:rsidRPr="00D31307">
                        <w:rPr>
                          <w:rFonts w:ascii="Arial" w:hAnsi="Arial" w:cs="Arial"/>
                          <w:color w:val="131413"/>
                          <w:sz w:val="20"/>
                          <w:szCs w:val="20"/>
                        </w:rPr>
                        <w:t xml:space="preserve"> She comes to the College of Education with</w:t>
                      </w:r>
                      <w:r>
                        <w:rPr>
                          <w:rFonts w:ascii="Arial" w:hAnsi="Arial" w:cs="Arial"/>
                          <w:color w:val="131413"/>
                          <w:sz w:val="20"/>
                          <w:szCs w:val="20"/>
                        </w:rPr>
                        <w:t xml:space="preserve"> over 40 years as an educator. </w:t>
                      </w:r>
                      <w:r w:rsidRPr="00D31307">
                        <w:rPr>
                          <w:rFonts w:ascii="Arial" w:hAnsi="Arial" w:cs="Arial"/>
                          <w:color w:val="000000"/>
                          <w:sz w:val="20"/>
                          <w:szCs w:val="20"/>
                          <w:bdr w:val="none" w:sz="0" w:space="0" w:color="auto" w:frame="1"/>
                        </w:rPr>
                        <w:t>Before politically correct terms were used,</w:t>
                      </w:r>
                      <w:r>
                        <w:rPr>
                          <w:rFonts w:ascii="Arial" w:hAnsi="Arial" w:cs="Arial"/>
                          <w:color w:val="000000"/>
                          <w:sz w:val="20"/>
                          <w:szCs w:val="20"/>
                          <w:bdr w:val="none" w:sz="0" w:space="0" w:color="auto" w:frame="1"/>
                        </w:rPr>
                        <w:t xml:space="preserve"> she</w:t>
                      </w:r>
                      <w:r w:rsidRPr="00D31307">
                        <w:rPr>
                          <w:rFonts w:ascii="Arial" w:hAnsi="Arial" w:cs="Arial"/>
                          <w:color w:val="000000"/>
                          <w:sz w:val="20"/>
                          <w:szCs w:val="20"/>
                          <w:bdr w:val="none" w:sz="0" w:space="0" w:color="auto" w:frame="1"/>
                        </w:rPr>
                        <w:t xml:space="preserve"> taught at the State Home for the </w:t>
                      </w:r>
                      <w:proofErr w:type="gramStart"/>
                      <w:r w:rsidRPr="00D31307">
                        <w:rPr>
                          <w:rFonts w:ascii="Arial" w:hAnsi="Arial" w:cs="Arial"/>
                          <w:color w:val="000000"/>
                          <w:sz w:val="20"/>
                          <w:szCs w:val="20"/>
                          <w:bdr w:val="none" w:sz="0" w:space="0" w:color="auto" w:frame="1"/>
                        </w:rPr>
                        <w:t>Severely</w:t>
                      </w:r>
                      <w:proofErr w:type="gramEnd"/>
                      <w:r w:rsidRPr="00D31307">
                        <w:rPr>
                          <w:rFonts w:ascii="Arial" w:hAnsi="Arial" w:cs="Arial"/>
                          <w:color w:val="000000"/>
                          <w:sz w:val="20"/>
                          <w:szCs w:val="20"/>
                          <w:bdr w:val="none" w:sz="0" w:space="0" w:color="auto" w:frame="1"/>
                        </w:rPr>
                        <w:t xml:space="preserve"> and Profoundly Retarded in Nebraska and the State Hospital for the Crim</w:t>
                      </w:r>
                      <w:r>
                        <w:rPr>
                          <w:rFonts w:ascii="Arial" w:hAnsi="Arial" w:cs="Arial"/>
                          <w:color w:val="000000"/>
                          <w:sz w:val="20"/>
                          <w:szCs w:val="20"/>
                          <w:bdr w:val="none" w:sz="0" w:space="0" w:color="auto" w:frame="1"/>
                        </w:rPr>
                        <w:t>inally Insane in Topeka. Then, she</w:t>
                      </w:r>
                      <w:r w:rsidRPr="00D31307">
                        <w:rPr>
                          <w:rFonts w:ascii="Arial" w:hAnsi="Arial" w:cs="Arial"/>
                          <w:color w:val="000000"/>
                          <w:sz w:val="20"/>
                          <w:szCs w:val="20"/>
                          <w:bdr w:val="none" w:sz="0" w:space="0" w:color="auto" w:frame="1"/>
                        </w:rPr>
                        <w:t xml:space="preserve"> taught third grade before a 40-year stint</w:t>
                      </w:r>
                      <w:r>
                        <w:rPr>
                          <w:rFonts w:ascii="Arial" w:hAnsi="Arial" w:cs="Arial"/>
                          <w:color w:val="000000"/>
                          <w:sz w:val="20"/>
                          <w:szCs w:val="20"/>
                          <w:bdr w:val="none" w:sz="0" w:space="0" w:color="auto" w:frame="1"/>
                        </w:rPr>
                        <w:t>,</w:t>
                      </w:r>
                      <w:r w:rsidRPr="00D31307">
                        <w:rPr>
                          <w:rFonts w:ascii="Arial" w:hAnsi="Arial" w:cs="Arial"/>
                          <w:color w:val="000000"/>
                          <w:sz w:val="20"/>
                          <w:szCs w:val="20"/>
                          <w:bdr w:val="none" w:sz="0" w:space="0" w:color="auto" w:frame="1"/>
                        </w:rPr>
                        <w:t xml:space="preserve"> teaching students with special needs for High Plains Education </w:t>
                      </w:r>
                      <w:r w:rsidRPr="00443DA1">
                        <w:rPr>
                          <w:rFonts w:ascii="Arial" w:hAnsi="Arial" w:cs="Arial"/>
                          <w:color w:val="000000"/>
                          <w:sz w:val="20"/>
                          <w:szCs w:val="24"/>
                          <w:bdr w:val="none" w:sz="0" w:space="0" w:color="auto" w:frame="1"/>
                        </w:rPr>
                        <w:t>Coopera</w:t>
                      </w:r>
                      <w:r>
                        <w:rPr>
                          <w:rFonts w:ascii="Arial" w:hAnsi="Arial" w:cs="Arial"/>
                          <w:color w:val="000000"/>
                          <w:sz w:val="20"/>
                          <w:szCs w:val="24"/>
                          <w:bdr w:val="none" w:sz="0" w:space="0" w:color="auto" w:frame="1"/>
                        </w:rPr>
                        <w:t>tive in Southwest Kansas where she</w:t>
                      </w:r>
                      <w:r w:rsidRPr="00443DA1">
                        <w:rPr>
                          <w:rFonts w:ascii="Arial" w:hAnsi="Arial" w:cs="Arial"/>
                          <w:color w:val="000000"/>
                          <w:sz w:val="20"/>
                          <w:szCs w:val="24"/>
                          <w:bdr w:val="none" w:sz="0" w:space="0" w:color="auto" w:frame="1"/>
                        </w:rPr>
                        <w:t xml:space="preserve"> still serve</w:t>
                      </w:r>
                      <w:r>
                        <w:rPr>
                          <w:rFonts w:ascii="Arial" w:hAnsi="Arial" w:cs="Arial"/>
                          <w:color w:val="000000"/>
                          <w:sz w:val="20"/>
                          <w:szCs w:val="24"/>
                          <w:bdr w:val="none" w:sz="0" w:space="0" w:color="auto" w:frame="1"/>
                        </w:rPr>
                        <w:t>s</w:t>
                      </w:r>
                      <w:r w:rsidRPr="00443DA1">
                        <w:rPr>
                          <w:rFonts w:ascii="Arial" w:hAnsi="Arial" w:cs="Arial"/>
                          <w:color w:val="000000"/>
                          <w:sz w:val="20"/>
                          <w:szCs w:val="24"/>
                          <w:bdr w:val="none" w:sz="0" w:space="0" w:color="auto" w:frame="1"/>
                        </w:rPr>
                        <w:t xml:space="preserve"> as mentor to new special education teachers.  She has been an adjunct faculty member in the doctoral program at Southwestern College, and more than 30 years ago, she was an adjunct in the special education program at FHSU.</w:t>
                      </w:r>
                      <w:r>
                        <w:rPr>
                          <w:rFonts w:ascii="Arial" w:hAnsi="Arial" w:cs="Arial"/>
                          <w:color w:val="000000"/>
                          <w:sz w:val="20"/>
                          <w:szCs w:val="24"/>
                          <w:bdr w:val="none" w:sz="0" w:space="0" w:color="auto" w:frame="1"/>
                        </w:rPr>
                        <w:t xml:space="preserve"> </w:t>
                      </w:r>
                      <w:r w:rsidRPr="00443DA1">
                        <w:rPr>
                          <w:rFonts w:ascii="Arial" w:hAnsi="Arial" w:cs="Arial"/>
                          <w:color w:val="000000"/>
                          <w:sz w:val="20"/>
                          <w:szCs w:val="24"/>
                          <w:bdr w:val="none" w:sz="0" w:space="0" w:color="auto" w:frame="1"/>
                        </w:rPr>
                        <w:t>While she is not working in academics, she enjoys spending time with her family, reading, working in her flower garden, quilting and woodworking.</w:t>
                      </w:r>
                    </w:p>
                    <w:p w:rsidR="001F419F" w:rsidRDefault="001F419F" w:rsidP="001F419F">
                      <w:pPr>
                        <w:autoSpaceDE w:val="0"/>
                        <w:autoSpaceDN w:val="0"/>
                        <w:spacing w:line="240" w:lineRule="auto"/>
                        <w:rPr>
                          <w:rFonts w:ascii="Arial" w:hAnsi="Arial" w:cs="Arial"/>
                          <w:color w:val="000000"/>
                          <w:sz w:val="20"/>
                          <w:szCs w:val="24"/>
                          <w:bdr w:val="none" w:sz="0" w:space="0" w:color="auto" w:frame="1"/>
                        </w:rPr>
                      </w:pPr>
                      <w:r w:rsidRPr="007E3AF1">
                        <w:rPr>
                          <w:rFonts w:ascii="Arial" w:hAnsi="Arial" w:cs="Arial"/>
                          <w:b/>
                          <w:color w:val="000000"/>
                          <w:sz w:val="20"/>
                          <w:szCs w:val="24"/>
                          <w:bdr w:val="none" w:sz="0" w:space="0" w:color="auto" w:frame="1"/>
                        </w:rPr>
                        <w:t>Heather Musil</w:t>
                      </w:r>
                      <w:r w:rsidRPr="00443DA1">
                        <w:rPr>
                          <w:rFonts w:ascii="Arial" w:hAnsi="Arial" w:cs="Arial"/>
                          <w:color w:val="000000"/>
                          <w:sz w:val="20"/>
                          <w:szCs w:val="24"/>
                          <w:bdr w:val="none" w:sz="0" w:space="0" w:color="auto" w:frame="1"/>
                        </w:rPr>
                        <w:t xml:space="preserve"> is an instructor in our Teacher Education Program in Special Education. She has been a Tige</w:t>
                      </w:r>
                      <w:r>
                        <w:rPr>
                          <w:rFonts w:ascii="Arial" w:hAnsi="Arial" w:cs="Arial"/>
                          <w:color w:val="000000"/>
                          <w:sz w:val="20"/>
                          <w:szCs w:val="24"/>
                          <w:bdr w:val="none" w:sz="0" w:space="0" w:color="auto" w:frame="1"/>
                        </w:rPr>
                        <w:t>r for over 20 years!</w:t>
                      </w:r>
                      <w:r w:rsidRPr="00443DA1">
                        <w:rPr>
                          <w:rFonts w:ascii="Arial" w:hAnsi="Arial" w:cs="Arial"/>
                          <w:color w:val="000000"/>
                          <w:sz w:val="20"/>
                          <w:szCs w:val="24"/>
                          <w:bdr w:val="none" w:sz="0" w:space="0" w:color="auto" w:frame="1"/>
                        </w:rPr>
                        <w:t xml:space="preserve"> She graduated from FHSU with her degree in elementary education and a master’</w:t>
                      </w:r>
                      <w:r>
                        <w:rPr>
                          <w:rFonts w:ascii="Arial" w:hAnsi="Arial" w:cs="Arial"/>
                          <w:color w:val="000000"/>
                          <w:sz w:val="20"/>
                          <w:szCs w:val="24"/>
                          <w:bdr w:val="none" w:sz="0" w:space="0" w:color="auto" w:frame="1"/>
                        </w:rPr>
                        <w:t xml:space="preserve">s degree in special education. </w:t>
                      </w:r>
                      <w:r w:rsidRPr="00443DA1">
                        <w:rPr>
                          <w:rFonts w:ascii="Arial" w:hAnsi="Arial" w:cs="Arial"/>
                          <w:color w:val="000000"/>
                          <w:sz w:val="20"/>
                          <w:szCs w:val="24"/>
                          <w:bdr w:val="none" w:sz="0" w:space="0" w:color="auto" w:frame="1"/>
                        </w:rPr>
                        <w:t>For the past 18 years, she taught as a special education teacher at the middle school level working with student who have mil</w:t>
                      </w:r>
                      <w:r>
                        <w:rPr>
                          <w:rFonts w:ascii="Arial" w:hAnsi="Arial" w:cs="Arial"/>
                          <w:color w:val="000000"/>
                          <w:sz w:val="20"/>
                          <w:szCs w:val="24"/>
                          <w:bdr w:val="none" w:sz="0" w:space="0" w:color="auto" w:frame="1"/>
                        </w:rPr>
                        <w:t>d to moderate disabilities.</w:t>
                      </w:r>
                      <w:r w:rsidRPr="00443DA1">
                        <w:rPr>
                          <w:rFonts w:ascii="Arial" w:hAnsi="Arial" w:cs="Arial"/>
                          <w:color w:val="000000"/>
                          <w:sz w:val="20"/>
                          <w:szCs w:val="24"/>
                          <w:bdr w:val="none" w:sz="0" w:space="0" w:color="auto" w:frame="1"/>
                        </w:rPr>
                        <w:t xml:space="preserve"> Over the years, she has had many student teachers and interns in her classroom from FHSU, and she looks forward to get</w:t>
                      </w:r>
                      <w:r>
                        <w:rPr>
                          <w:rFonts w:ascii="Arial" w:hAnsi="Arial" w:cs="Arial"/>
                          <w:color w:val="000000"/>
                          <w:sz w:val="20"/>
                          <w:szCs w:val="24"/>
                          <w:bdr w:val="none" w:sz="0" w:space="0" w:color="auto" w:frame="1"/>
                        </w:rPr>
                        <w:t xml:space="preserve">ting to know each one of them. </w:t>
                      </w:r>
                      <w:r w:rsidRPr="00443DA1">
                        <w:rPr>
                          <w:rFonts w:ascii="Arial" w:hAnsi="Arial" w:cs="Arial"/>
                          <w:color w:val="000000"/>
                          <w:sz w:val="20"/>
                          <w:szCs w:val="24"/>
                          <w:bdr w:val="none" w:sz="0" w:space="0" w:color="auto" w:frame="1"/>
                        </w:rPr>
                        <w:t>She has three children who keep her very busy, and she and her husband also ow</w:t>
                      </w:r>
                      <w:r>
                        <w:rPr>
                          <w:rFonts w:ascii="Arial" w:hAnsi="Arial" w:cs="Arial"/>
                          <w:color w:val="000000"/>
                          <w:sz w:val="20"/>
                          <w:szCs w:val="24"/>
                          <w:bdr w:val="none" w:sz="0" w:space="0" w:color="auto" w:frame="1"/>
                        </w:rPr>
                        <w:t xml:space="preserve">n a local business they enjoy. </w:t>
                      </w:r>
                      <w:r w:rsidRPr="00443DA1">
                        <w:rPr>
                          <w:rFonts w:ascii="Arial" w:hAnsi="Arial" w:cs="Arial"/>
                          <w:color w:val="000000"/>
                          <w:sz w:val="20"/>
                          <w:szCs w:val="24"/>
                          <w:bdr w:val="none" w:sz="0" w:space="0" w:color="auto" w:frame="1"/>
                        </w:rPr>
                        <w:t>Her favorite past time is traveling to experience new and exciting places.</w:t>
                      </w:r>
                    </w:p>
                    <w:p w:rsidR="0052199F" w:rsidRPr="0052199F" w:rsidRDefault="00CA1C9D" w:rsidP="001F419F">
                      <w:pPr>
                        <w:autoSpaceDE w:val="0"/>
                        <w:autoSpaceDN w:val="0"/>
                        <w:spacing w:line="240" w:lineRule="auto"/>
                        <w:rPr>
                          <w:rFonts w:ascii="Arial" w:hAnsi="Arial" w:cs="Arial"/>
                          <w:color w:val="131413"/>
                          <w:sz w:val="20"/>
                          <w:szCs w:val="20"/>
                        </w:rPr>
                      </w:pPr>
                      <w:r w:rsidRPr="00D2244F">
                        <w:rPr>
                          <w:rFonts w:ascii="Arial" w:hAnsi="Arial" w:cs="Arial"/>
                          <w:b/>
                          <w:color w:val="131413"/>
                          <w:sz w:val="20"/>
                          <w:szCs w:val="20"/>
                        </w:rPr>
                        <w:t>Dottie Staab</w:t>
                      </w:r>
                      <w:r w:rsidRPr="00D2244F">
                        <w:rPr>
                          <w:rFonts w:ascii="Arial" w:hAnsi="Arial" w:cs="Arial"/>
                          <w:color w:val="131413"/>
                          <w:sz w:val="20"/>
                          <w:szCs w:val="20"/>
                        </w:rPr>
                        <w:t xml:space="preserve"> has worked for the past 24 years </w:t>
                      </w:r>
                      <w:r w:rsidR="00611048">
                        <w:rPr>
                          <w:rFonts w:ascii="Arial" w:hAnsi="Arial" w:cs="Arial"/>
                          <w:color w:val="131413"/>
                          <w:sz w:val="20"/>
                          <w:szCs w:val="20"/>
                        </w:rPr>
                        <w:t>in</w:t>
                      </w:r>
                      <w:r w:rsidRPr="00D2244F">
                        <w:rPr>
                          <w:rFonts w:ascii="Arial" w:hAnsi="Arial" w:cs="Arial"/>
                          <w:color w:val="131413"/>
                          <w:sz w:val="20"/>
                          <w:szCs w:val="20"/>
                        </w:rPr>
                        <w:t xml:space="preserve"> the University Bookstore. Dottie came to</w:t>
                      </w:r>
                      <w:r w:rsidRPr="00D31307">
                        <w:rPr>
                          <w:rFonts w:ascii="Arial" w:hAnsi="Arial" w:cs="Arial"/>
                          <w:color w:val="131413"/>
                          <w:sz w:val="20"/>
                          <w:szCs w:val="20"/>
                        </w:rPr>
                        <w:t xml:space="preserve"> Advanced Education Programs as </w:t>
                      </w:r>
                      <w:r w:rsidR="00350FF1">
                        <w:rPr>
                          <w:rFonts w:ascii="Arial" w:hAnsi="Arial" w:cs="Arial"/>
                          <w:color w:val="131413"/>
                          <w:sz w:val="20"/>
                          <w:szCs w:val="20"/>
                        </w:rPr>
                        <w:t xml:space="preserve">an </w:t>
                      </w:r>
                      <w:r w:rsidRPr="00D31307">
                        <w:rPr>
                          <w:rFonts w:ascii="Arial" w:hAnsi="Arial" w:cs="Arial"/>
                          <w:color w:val="131413"/>
                          <w:sz w:val="20"/>
                          <w:szCs w:val="20"/>
                        </w:rPr>
                        <w:t>Academic Program Specialist in July following the closin</w:t>
                      </w:r>
                      <w:r>
                        <w:rPr>
                          <w:rFonts w:ascii="Arial" w:hAnsi="Arial" w:cs="Arial"/>
                          <w:color w:val="131413"/>
                          <w:sz w:val="20"/>
                          <w:szCs w:val="20"/>
                        </w:rPr>
                        <w:t xml:space="preserve">g of the University Bookstore. </w:t>
                      </w:r>
                      <w:r w:rsidRPr="00D31307">
                        <w:rPr>
                          <w:rFonts w:ascii="Arial" w:hAnsi="Arial" w:cs="Arial"/>
                          <w:color w:val="131413"/>
                          <w:sz w:val="20"/>
                          <w:szCs w:val="20"/>
                        </w:rPr>
                        <w:t>She earned her Bachelors in 2003 and her MS of Science in Education in 2011 from FHSU. Dottie and her husband just celebrated their 43</w:t>
                      </w:r>
                      <w:r w:rsidRPr="00D31307">
                        <w:rPr>
                          <w:rFonts w:ascii="Arial" w:hAnsi="Arial" w:cs="Arial"/>
                          <w:color w:val="131413"/>
                          <w:sz w:val="20"/>
                          <w:szCs w:val="20"/>
                          <w:vertAlign w:val="superscript"/>
                        </w:rPr>
                        <w:t>rd</w:t>
                      </w:r>
                      <w:r w:rsidRPr="00D31307">
                        <w:rPr>
                          <w:rFonts w:ascii="Arial" w:hAnsi="Arial" w:cs="Arial"/>
                          <w:color w:val="131413"/>
                          <w:sz w:val="20"/>
                          <w:szCs w:val="20"/>
                        </w:rPr>
                        <w:t xml:space="preserve"> wedding anni</w:t>
                      </w:r>
                      <w:r>
                        <w:rPr>
                          <w:rFonts w:ascii="Arial" w:hAnsi="Arial" w:cs="Arial"/>
                          <w:color w:val="131413"/>
                          <w:sz w:val="20"/>
                          <w:szCs w:val="20"/>
                        </w:rPr>
                        <w:t>versary and have four children.</w:t>
                      </w:r>
                      <w:r w:rsidRPr="00D31307">
                        <w:rPr>
                          <w:rFonts w:ascii="Arial" w:hAnsi="Arial" w:cs="Arial"/>
                          <w:color w:val="131413"/>
                          <w:sz w:val="20"/>
                          <w:szCs w:val="20"/>
                        </w:rPr>
                        <w:t xml:space="preserve"> She enjoys spending time with her grandchildren, cooking, DIY projects and various crafts including building fairy g</w:t>
                      </w:r>
                      <w:r>
                        <w:rPr>
                          <w:rFonts w:ascii="Arial" w:hAnsi="Arial" w:cs="Arial"/>
                          <w:color w:val="131413"/>
                          <w:sz w:val="20"/>
                          <w:szCs w:val="20"/>
                        </w:rPr>
                        <w:t xml:space="preserve">ardens with her grandchildren. </w:t>
                      </w:r>
                      <w:r w:rsidRPr="00D31307">
                        <w:rPr>
                          <w:rFonts w:ascii="Arial" w:hAnsi="Arial" w:cs="Arial"/>
                          <w:color w:val="131413"/>
                          <w:sz w:val="20"/>
                          <w:szCs w:val="20"/>
                        </w:rPr>
                        <w:t>She and her husband also enjoy taking mini road trips to visit museums and historical sites around Kansas.</w:t>
                      </w:r>
                      <w:r w:rsidR="0052199F">
                        <w:rPr>
                          <w:rFonts w:ascii="Arial" w:hAnsi="Arial" w:cs="Arial"/>
                          <w:color w:val="131413"/>
                          <w:sz w:val="20"/>
                          <w:szCs w:val="20"/>
                        </w:rPr>
                        <w:br/>
                      </w:r>
                    </w:p>
                    <w:p w:rsidR="0052199F" w:rsidRDefault="0052199F" w:rsidP="0052199F">
                      <w:pPr>
                        <w:autoSpaceDE w:val="0"/>
                        <w:autoSpaceDN w:val="0"/>
                        <w:spacing w:line="240" w:lineRule="auto"/>
                        <w:rPr>
                          <w:rFonts w:ascii="Arial" w:hAnsi="Arial" w:cs="Arial"/>
                          <w:sz w:val="20"/>
                        </w:rPr>
                      </w:pPr>
                      <w:r w:rsidRPr="00B908C2">
                        <w:rPr>
                          <w:rFonts w:ascii="Arial" w:hAnsi="Arial" w:cs="Arial"/>
                          <w:b/>
                          <w:sz w:val="20"/>
                        </w:rPr>
                        <w:t>Ashley Neuburger</w:t>
                      </w:r>
                      <w:r w:rsidRPr="00B908C2">
                        <w:rPr>
                          <w:rFonts w:ascii="Arial" w:hAnsi="Arial" w:cs="Arial"/>
                          <w:sz w:val="20"/>
                        </w:rPr>
                        <w:t xml:space="preserve"> is the Senior Administrative Assistant in the </w:t>
                      </w:r>
                      <w:r>
                        <w:rPr>
                          <w:rFonts w:ascii="Arial" w:hAnsi="Arial" w:cs="Arial"/>
                          <w:sz w:val="20"/>
                        </w:rPr>
                        <w:t>Department</w:t>
                      </w:r>
                      <w:r w:rsidRPr="00B908C2">
                        <w:rPr>
                          <w:rFonts w:ascii="Arial" w:hAnsi="Arial" w:cs="Arial"/>
                          <w:sz w:val="20"/>
                        </w:rPr>
                        <w:t xml:space="preserve"> of Field Experience</w:t>
                      </w:r>
                      <w:r>
                        <w:rPr>
                          <w:rFonts w:ascii="Arial" w:hAnsi="Arial" w:cs="Arial"/>
                          <w:sz w:val="20"/>
                        </w:rPr>
                        <w:t>s</w:t>
                      </w:r>
                      <w:r w:rsidRPr="00B908C2">
                        <w:rPr>
                          <w:rFonts w:ascii="Arial" w:hAnsi="Arial" w:cs="Arial"/>
                          <w:sz w:val="20"/>
                        </w:rPr>
                        <w:t xml:space="preserve"> and Licensure. She graduated from F</w:t>
                      </w:r>
                      <w:r>
                        <w:rPr>
                          <w:rFonts w:ascii="Arial" w:hAnsi="Arial" w:cs="Arial"/>
                          <w:sz w:val="20"/>
                        </w:rPr>
                        <w:t>ort Hays State University</w:t>
                      </w:r>
                      <w:r w:rsidRPr="00B908C2">
                        <w:rPr>
                          <w:rFonts w:ascii="Arial" w:hAnsi="Arial" w:cs="Arial"/>
                          <w:sz w:val="20"/>
                        </w:rPr>
                        <w:t xml:space="preserve"> in 2011 with her de</w:t>
                      </w:r>
                      <w:r>
                        <w:rPr>
                          <w:rFonts w:ascii="Arial" w:hAnsi="Arial" w:cs="Arial"/>
                          <w:sz w:val="20"/>
                        </w:rPr>
                        <w:t>gree in M</w:t>
                      </w:r>
                      <w:r w:rsidRPr="00B908C2">
                        <w:rPr>
                          <w:rFonts w:ascii="Arial" w:hAnsi="Arial" w:cs="Arial"/>
                          <w:sz w:val="20"/>
                        </w:rPr>
                        <w:t>arketing. She is excited for her journey working with students and helping to further their career in teaching. She is currently engaged and planning a May 2019 wedding here on the FHSU campus. Her favorite past time is spending time with her fiancé and two dogs and playing softball.</w:t>
                      </w:r>
                    </w:p>
                    <w:p w:rsidR="0052199F" w:rsidRDefault="0052199F" w:rsidP="0052199F">
                      <w:pPr>
                        <w:autoSpaceDE w:val="0"/>
                        <w:autoSpaceDN w:val="0"/>
                        <w:spacing w:line="240" w:lineRule="auto"/>
                        <w:rPr>
                          <w:rFonts w:ascii="Arial" w:hAnsi="Arial" w:cs="Arial"/>
                          <w:b/>
                          <w:iCs/>
                          <w:sz w:val="20"/>
                        </w:rPr>
                      </w:pPr>
                      <w:r>
                        <w:rPr>
                          <w:rFonts w:ascii="Arial" w:hAnsi="Arial" w:cs="Arial"/>
                          <w:b/>
                          <w:iCs/>
                          <w:sz w:val="20"/>
                        </w:rPr>
                        <w:br/>
                      </w:r>
                    </w:p>
                    <w:p w:rsidR="00DB74BA" w:rsidRPr="00D2244F" w:rsidRDefault="0052199F" w:rsidP="0052199F">
                      <w:pPr>
                        <w:autoSpaceDE w:val="0"/>
                        <w:autoSpaceDN w:val="0"/>
                        <w:spacing w:line="240" w:lineRule="auto"/>
                        <w:rPr>
                          <w:rFonts w:ascii="Arial" w:hAnsi="Arial" w:cs="Arial"/>
                          <w:sz w:val="20"/>
                        </w:rPr>
                      </w:pPr>
                      <w:r w:rsidRPr="00D2244F">
                        <w:rPr>
                          <w:rFonts w:ascii="Arial" w:hAnsi="Arial" w:cs="Arial"/>
                          <w:b/>
                          <w:iCs/>
                          <w:sz w:val="20"/>
                        </w:rPr>
                        <w:t>Laney Roths</w:t>
                      </w:r>
                      <w:r w:rsidRPr="00D31307">
                        <w:rPr>
                          <w:rFonts w:ascii="Arial" w:hAnsi="Arial" w:cs="Arial"/>
                          <w:iCs/>
                          <w:sz w:val="20"/>
                        </w:rPr>
                        <w:t xml:space="preserve"> grew up in Salina, Kansas and completed her Bachelor’s degree in Early Childhood Education-Special Educat</w:t>
                      </w:r>
                      <w:r>
                        <w:rPr>
                          <w:rFonts w:ascii="Arial" w:hAnsi="Arial" w:cs="Arial"/>
                          <w:iCs/>
                          <w:sz w:val="20"/>
                        </w:rPr>
                        <w:t>ion at Kansas State University.</w:t>
                      </w:r>
                      <w:r w:rsidRPr="00D31307">
                        <w:rPr>
                          <w:rFonts w:ascii="Arial" w:hAnsi="Arial" w:cs="Arial"/>
                          <w:iCs/>
                          <w:sz w:val="20"/>
                        </w:rPr>
                        <w:t xml:space="preserve"> She later returned to Kansas State to complete her Master’s in Early Childhood Education-Special Education through their online program.  Before coming to FHSU, Laney worked as an Early Childhood Wellness Specialist for Child Care Aware of Kansas, a preschool teacher, and a speci</w:t>
                      </w:r>
                      <w:r>
                        <w:rPr>
                          <w:rFonts w:ascii="Arial" w:hAnsi="Arial" w:cs="Arial"/>
                          <w:iCs/>
                          <w:sz w:val="20"/>
                        </w:rPr>
                        <w:t>al education preschool teacher.</w:t>
                      </w:r>
                      <w:r w:rsidRPr="00D31307">
                        <w:rPr>
                          <w:rFonts w:ascii="Arial" w:hAnsi="Arial" w:cs="Arial"/>
                          <w:iCs/>
                          <w:sz w:val="20"/>
                        </w:rPr>
                        <w:t xml:space="preserve"> Although originally from Salina, Laney and her husband along with their s</w:t>
                      </w:r>
                      <w:r>
                        <w:rPr>
                          <w:rFonts w:ascii="Arial" w:hAnsi="Arial" w:cs="Arial"/>
                          <w:iCs/>
                          <w:sz w:val="20"/>
                        </w:rPr>
                        <w:t>on are proud to call Hays home.</w:t>
                      </w:r>
                      <w:r w:rsidRPr="00D31307">
                        <w:rPr>
                          <w:rFonts w:ascii="Arial" w:hAnsi="Arial" w:cs="Arial"/>
                          <w:iCs/>
                          <w:sz w:val="20"/>
                        </w:rPr>
                        <w:t xml:space="preserve"> In her free time Laney enjoys spending time with her family outdoors, at sporting events or at their downtown family business. </w:t>
                      </w:r>
                    </w:p>
                  </w:txbxContent>
                </v:textbox>
                <w10:wrap anchorx="margin"/>
              </v:shape>
            </w:pict>
          </mc:Fallback>
        </mc:AlternateContent>
      </w:r>
      <w:r>
        <w:rPr>
          <w:noProof/>
        </w:rPr>
        <w:drawing>
          <wp:anchor distT="0" distB="0" distL="114300" distR="114300" simplePos="0" relativeHeight="251995136" behindDoc="0" locked="0" layoutInCell="1" allowOverlap="1" wp14:anchorId="5EA77840" wp14:editId="59BD2B08">
            <wp:simplePos x="0" y="0"/>
            <wp:positionH relativeFrom="column">
              <wp:posOffset>-448945</wp:posOffset>
            </wp:positionH>
            <wp:positionV relativeFrom="paragraph">
              <wp:posOffset>6057900</wp:posOffset>
            </wp:positionV>
            <wp:extent cx="734695" cy="1028700"/>
            <wp:effectExtent l="0" t="0" r="825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euburger, Ashley 040A487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4695" cy="1028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0" locked="0" layoutInCell="1" allowOverlap="1">
            <wp:simplePos x="0" y="0"/>
            <wp:positionH relativeFrom="column">
              <wp:posOffset>-475615</wp:posOffset>
            </wp:positionH>
            <wp:positionV relativeFrom="paragraph">
              <wp:posOffset>4787900</wp:posOffset>
            </wp:positionV>
            <wp:extent cx="775970" cy="1086485"/>
            <wp:effectExtent l="0" t="0" r="508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ottie staa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5970" cy="1086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6416" behindDoc="0" locked="0" layoutInCell="1" allowOverlap="1">
            <wp:simplePos x="0" y="0"/>
            <wp:positionH relativeFrom="margin">
              <wp:posOffset>-485775</wp:posOffset>
            </wp:positionH>
            <wp:positionV relativeFrom="paragraph">
              <wp:posOffset>3528695</wp:posOffset>
            </wp:positionV>
            <wp:extent cx="785495" cy="1099820"/>
            <wp:effectExtent l="0" t="0" r="0" b="508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eather-musi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5495" cy="1099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0" locked="0" layoutInCell="1" allowOverlap="1">
            <wp:simplePos x="0" y="0"/>
            <wp:positionH relativeFrom="column">
              <wp:posOffset>-495300</wp:posOffset>
            </wp:positionH>
            <wp:positionV relativeFrom="paragraph">
              <wp:posOffset>2095500</wp:posOffset>
            </wp:positionV>
            <wp:extent cx="817880" cy="1144905"/>
            <wp:effectExtent l="0" t="0" r="127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jerrie brook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7880" cy="1144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-509270</wp:posOffset>
            </wp:positionH>
            <wp:positionV relativeFrom="paragraph">
              <wp:posOffset>542925</wp:posOffset>
            </wp:positionV>
            <wp:extent cx="827405" cy="115887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illip ol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7405" cy="1158875"/>
                    </a:xfrm>
                    <a:prstGeom prst="rect">
                      <a:avLst/>
                    </a:prstGeom>
                  </pic:spPr>
                </pic:pic>
              </a:graphicData>
            </a:graphic>
            <wp14:sizeRelH relativeFrom="margin">
              <wp14:pctWidth>0</wp14:pctWidth>
            </wp14:sizeRelH>
            <wp14:sizeRelV relativeFrom="margin">
              <wp14:pctHeight>0</wp14:pctHeight>
            </wp14:sizeRelV>
          </wp:anchor>
        </w:drawing>
      </w:r>
      <w:r w:rsidR="00FE0305">
        <w:rPr>
          <w:noProof/>
        </w:rPr>
        <w:drawing>
          <wp:anchor distT="0" distB="0" distL="114300" distR="114300" simplePos="0" relativeHeight="251762688" behindDoc="0" locked="0" layoutInCell="1" allowOverlap="1">
            <wp:simplePos x="0" y="0"/>
            <wp:positionH relativeFrom="column">
              <wp:posOffset>-474944</wp:posOffset>
            </wp:positionH>
            <wp:positionV relativeFrom="paragraph">
              <wp:posOffset>9395352</wp:posOffset>
            </wp:positionV>
            <wp:extent cx="775970" cy="1086485"/>
            <wp:effectExtent l="0" t="0" r="508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eather-musi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5970" cy="1086485"/>
                    </a:xfrm>
                    <a:prstGeom prst="rect">
                      <a:avLst/>
                    </a:prstGeom>
                  </pic:spPr>
                </pic:pic>
              </a:graphicData>
            </a:graphic>
            <wp14:sizeRelH relativeFrom="margin">
              <wp14:pctWidth>0</wp14:pctWidth>
            </wp14:sizeRelH>
            <wp14:sizeRelV relativeFrom="margin">
              <wp14:pctHeight>0</wp14:pctHeight>
            </wp14:sizeRelV>
          </wp:anchor>
        </w:drawing>
      </w:r>
      <w:r w:rsidR="00310AA6">
        <w:br w:type="page"/>
      </w:r>
    </w:p>
    <w:p w:rsidR="00310AA6" w:rsidRDefault="002F510F">
      <w:r w:rsidRPr="00A264D8">
        <w:rPr>
          <w:noProof/>
        </w:rPr>
        <w:lastRenderedPageBreak/>
        <mc:AlternateContent>
          <mc:Choice Requires="wps">
            <w:drawing>
              <wp:anchor distT="0" distB="0" distL="114300" distR="114300" simplePos="0" relativeHeight="251703296" behindDoc="0" locked="0" layoutInCell="1" allowOverlap="1" wp14:anchorId="7A380642" wp14:editId="5255018B">
                <wp:simplePos x="0" y="0"/>
                <wp:positionH relativeFrom="column">
                  <wp:posOffset>-922020</wp:posOffset>
                </wp:positionH>
                <wp:positionV relativeFrom="paragraph">
                  <wp:posOffset>-679450</wp:posOffset>
                </wp:positionV>
                <wp:extent cx="7772400" cy="1379220"/>
                <wp:effectExtent l="0" t="0" r="19050" b="11430"/>
                <wp:wrapNone/>
                <wp:docPr id="33" name="Rectangle 33"/>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F3A18" id="Rectangle 33" o:spid="_x0000_s1026" style="position:absolute;margin-left:-72.6pt;margin-top:-53.5pt;width:612pt;height:108.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" fillcolor="#ffc000 [3207]" strokecolor="#7f5f00 [1607]" strokeweight="1pt"/>
            </w:pict>
          </mc:Fallback>
        </mc:AlternateContent>
      </w:r>
      <w:r w:rsidRPr="00A264D8">
        <w:rPr>
          <w:noProof/>
        </w:rPr>
        <mc:AlternateContent>
          <mc:Choice Requires="wps">
            <w:drawing>
              <wp:anchor distT="0" distB="0" distL="114300" distR="114300" simplePos="0" relativeHeight="251704320" behindDoc="0" locked="0" layoutInCell="1" allowOverlap="1" wp14:anchorId="1E50D523" wp14:editId="1E0D6361">
                <wp:simplePos x="0" y="0"/>
                <wp:positionH relativeFrom="column">
                  <wp:posOffset>-914400</wp:posOffset>
                </wp:positionH>
                <wp:positionV relativeFrom="paragraph">
                  <wp:posOffset>-422011</wp:posOffset>
                </wp:positionV>
                <wp:extent cx="7763510" cy="1120775"/>
                <wp:effectExtent l="0" t="0" r="27940" b="22225"/>
                <wp:wrapNone/>
                <wp:docPr id="34" name="Rectangle 34"/>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4236C" id="Rectangle 34" o:spid="_x0000_s1026" style="position:absolute;margin-left:-1in;margin-top:-33.25pt;width:611.3pt;height:88.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" fillcolor="black [3200]" strokecolor="black [1600]" strokeweight="1pt"/>
            </w:pict>
          </mc:Fallback>
        </mc:AlternateContent>
      </w:r>
      <w:r w:rsidRPr="00A264D8">
        <w:rPr>
          <w:noProof/>
        </w:rPr>
        <w:drawing>
          <wp:anchor distT="0" distB="0" distL="114300" distR="114300" simplePos="0" relativeHeight="251705344" behindDoc="0" locked="0" layoutInCell="1" allowOverlap="1" wp14:anchorId="56AE63BB" wp14:editId="7B34CF5B">
            <wp:simplePos x="0" y="0"/>
            <wp:positionH relativeFrom="margin">
              <wp:posOffset>2105025</wp:posOffset>
            </wp:positionH>
            <wp:positionV relativeFrom="paragraph">
              <wp:posOffset>-923290</wp:posOffset>
            </wp:positionV>
            <wp:extent cx="1681480" cy="16814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p>
    <w:p w:rsidR="00310AA6" w:rsidRDefault="00310AA6"/>
    <w:p w:rsidR="00310AA6" w:rsidRDefault="001A1AF9">
      <w:r>
        <w:rPr>
          <w:noProof/>
        </w:rPr>
        <w:drawing>
          <wp:anchor distT="0" distB="0" distL="114300" distR="114300" simplePos="0" relativeHeight="251851776" behindDoc="0" locked="0" layoutInCell="1" allowOverlap="1" wp14:anchorId="6C268403" wp14:editId="1CA36892">
            <wp:simplePos x="0" y="0"/>
            <wp:positionH relativeFrom="margin">
              <wp:posOffset>5411470</wp:posOffset>
            </wp:positionH>
            <wp:positionV relativeFrom="paragraph">
              <wp:posOffset>7115175</wp:posOffset>
            </wp:positionV>
            <wp:extent cx="736600" cy="6667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elenka, Valeri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6600" cy="666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3824" behindDoc="0" locked="0" layoutInCell="1" allowOverlap="1" wp14:anchorId="6F421AD8" wp14:editId="560CD132">
            <wp:simplePos x="0" y="0"/>
            <wp:positionH relativeFrom="column">
              <wp:posOffset>5497830</wp:posOffset>
            </wp:positionH>
            <wp:positionV relativeFrom="paragraph">
              <wp:posOffset>5943600</wp:posOffset>
            </wp:positionV>
            <wp:extent cx="502920" cy="7048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ramel_Jane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920" cy="704850"/>
                    </a:xfrm>
                    <a:prstGeom prst="rect">
                      <a:avLst/>
                    </a:prstGeom>
                  </pic:spPr>
                </pic:pic>
              </a:graphicData>
            </a:graphic>
            <wp14:sizeRelH relativeFrom="margin">
              <wp14:pctWidth>0</wp14:pctWidth>
            </wp14:sizeRelH>
            <wp14:sizeRelV relativeFrom="margin">
              <wp14:pctHeight>0</wp14:pctHeight>
            </wp14:sizeRelV>
          </wp:anchor>
        </w:drawing>
      </w:r>
      <w:r w:rsidRPr="000B4FF8">
        <w:rPr>
          <w:noProof/>
        </w:rPr>
        <mc:AlternateContent>
          <mc:Choice Requires="wps">
            <w:drawing>
              <wp:anchor distT="0" distB="0" distL="114300" distR="114300" simplePos="0" relativeHeight="251997184" behindDoc="0" locked="0" layoutInCell="1" allowOverlap="1" wp14:anchorId="48E62A38" wp14:editId="40EE91CB">
                <wp:simplePos x="0" y="0"/>
                <wp:positionH relativeFrom="margin">
                  <wp:posOffset>-312420</wp:posOffset>
                </wp:positionH>
                <wp:positionV relativeFrom="paragraph">
                  <wp:posOffset>4019550</wp:posOffset>
                </wp:positionV>
                <wp:extent cx="5631180" cy="127635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5631180" cy="1276350"/>
                        </a:xfrm>
                        <a:prstGeom prst="rect">
                          <a:avLst/>
                        </a:prstGeom>
                        <a:noFill/>
                        <a:ln w="6350">
                          <a:noFill/>
                        </a:ln>
                      </wps:spPr>
                      <wps:txbx>
                        <w:txbxContent>
                          <w:p w:rsidR="00CB75FC" w:rsidRPr="00CB75FC" w:rsidRDefault="00CB75FC" w:rsidP="00CB75FC">
                            <w:pPr>
                              <w:pStyle w:val="ListParagraph"/>
                              <w:numPr>
                                <w:ilvl w:val="0"/>
                                <w:numId w:val="11"/>
                              </w:numPr>
                              <w:rPr>
                                <w:rFonts w:ascii="Arial" w:hAnsi="Arial" w:cs="Arial"/>
                                <w:b/>
                                <w:sz w:val="20"/>
                              </w:rPr>
                            </w:pPr>
                            <w:r>
                              <w:rPr>
                                <w:rFonts w:ascii="Arial" w:hAnsi="Arial" w:cs="Arial"/>
                                <w:sz w:val="20"/>
                              </w:rPr>
                              <w:t>Dr. Broman completed her Ph.D. in Curriculum and Instruction (emphasis in Literacy) from Kansas State University in the spring of 2018.</w:t>
                            </w:r>
                          </w:p>
                          <w:p w:rsidR="00CB75FC" w:rsidRPr="00CB75FC" w:rsidRDefault="00CB75FC" w:rsidP="00CB75FC">
                            <w:pPr>
                              <w:pStyle w:val="ListParagraph"/>
                              <w:numPr>
                                <w:ilvl w:val="0"/>
                                <w:numId w:val="11"/>
                              </w:numPr>
                              <w:rPr>
                                <w:rFonts w:ascii="Arial" w:hAnsi="Arial" w:cs="Arial"/>
                                <w:b/>
                                <w:sz w:val="20"/>
                              </w:rPr>
                            </w:pPr>
                            <w:r>
                              <w:rPr>
                                <w:rFonts w:ascii="Arial" w:hAnsi="Arial" w:cs="Arial"/>
                                <w:sz w:val="20"/>
                              </w:rPr>
                              <w:t>Dr. Broman attended the World Project Based Learning (PBL) Workshop in Napa Valley, California.</w:t>
                            </w:r>
                          </w:p>
                          <w:p w:rsidR="00CB75FC" w:rsidRPr="00CB75FC" w:rsidRDefault="00CB75FC" w:rsidP="00CB75FC">
                            <w:pPr>
                              <w:pStyle w:val="ListParagraph"/>
                              <w:numPr>
                                <w:ilvl w:val="0"/>
                                <w:numId w:val="11"/>
                              </w:numPr>
                              <w:rPr>
                                <w:rFonts w:ascii="Arial" w:hAnsi="Arial" w:cs="Arial"/>
                                <w:b/>
                                <w:sz w:val="20"/>
                              </w:rPr>
                            </w:pPr>
                            <w:r>
                              <w:rPr>
                                <w:rFonts w:ascii="Arial" w:hAnsi="Arial" w:cs="Arial"/>
                                <w:sz w:val="20"/>
                              </w:rPr>
                              <w:t>Dr. Broman developed the first Teacher Education Honor’s Program course “</w:t>
                            </w:r>
                            <w:r>
                              <w:rPr>
                                <w:rFonts w:ascii="Arial" w:hAnsi="Arial" w:cs="Arial"/>
                                <w:i/>
                                <w:sz w:val="20"/>
                              </w:rPr>
                              <w:t>Concepts of Educational Practice and Theory”</w:t>
                            </w:r>
                            <w:r>
                              <w:rPr>
                                <w:rFonts w:ascii="Arial" w:hAnsi="Arial" w:cs="Arial"/>
                                <w:sz w:val="20"/>
                              </w:rPr>
                              <w:t xml:space="preserve"> which will be offered in the spring of 2019 semester.</w:t>
                            </w:r>
                          </w:p>
                          <w:p w:rsidR="00CB75FC" w:rsidRPr="00CB75FC" w:rsidRDefault="00CB75FC" w:rsidP="00CB75FC">
                            <w:pPr>
                              <w:rPr>
                                <w:rFonts w:ascii="Arial" w:hAnsi="Arial" w:cs="Arial"/>
                                <w:b/>
                                <w:sz w:val="20"/>
                              </w:rPr>
                            </w:pPr>
                            <w:r>
                              <w:rPr>
                                <w:rFonts w:ascii="Arial" w:hAnsi="Arial" w:cs="Arial"/>
                                <w:b/>
                                <w:sz w:val="20"/>
                              </w:rPr>
                              <w:br/>
                              <w:t>Dr. Chris Jochum, Chair and Professor of Teacher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62A38" id="_x0000_t202" coordsize="21600,21600" o:spt="202" path="m,l,21600r21600,l21600,xe">
                <v:stroke joinstyle="miter"/>
                <v:path gradientshapeok="t" o:connecttype="rect"/>
              </v:shapetype>
              <v:shape id="Text Box 169" o:spid="_x0000_s1049" type="#_x0000_t202" style="position:absolute;margin-left:-24.6pt;margin-top:316.5pt;width:443.4pt;height:100.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" filled="f" stroked="f" strokeweight=".5pt">
                <v:textbox>
                  <w:txbxContent>
                    <w:p w:rsidR="00CB75FC" w:rsidRPr="00CB75FC" w:rsidRDefault="00CB75FC" w:rsidP="00CB75FC">
                      <w:pPr>
                        <w:pStyle w:val="ListParagraph"/>
                        <w:numPr>
                          <w:ilvl w:val="0"/>
                          <w:numId w:val="11"/>
                        </w:numPr>
                        <w:rPr>
                          <w:rFonts w:ascii="Arial" w:hAnsi="Arial" w:cs="Arial"/>
                          <w:b/>
                          <w:sz w:val="20"/>
                        </w:rPr>
                      </w:pPr>
                      <w:r>
                        <w:rPr>
                          <w:rFonts w:ascii="Arial" w:hAnsi="Arial" w:cs="Arial"/>
                          <w:sz w:val="20"/>
                        </w:rPr>
                        <w:t>Dr. Broman completed her Ph.D. in Curriculum and Instruction (emphasis in Literacy) from Kansas State University in the spring of 2018.</w:t>
                      </w:r>
                    </w:p>
                    <w:p w:rsidR="00CB75FC" w:rsidRPr="00CB75FC" w:rsidRDefault="00CB75FC" w:rsidP="00CB75FC">
                      <w:pPr>
                        <w:pStyle w:val="ListParagraph"/>
                        <w:numPr>
                          <w:ilvl w:val="0"/>
                          <w:numId w:val="11"/>
                        </w:numPr>
                        <w:rPr>
                          <w:rFonts w:ascii="Arial" w:hAnsi="Arial" w:cs="Arial"/>
                          <w:b/>
                          <w:sz w:val="20"/>
                        </w:rPr>
                      </w:pPr>
                      <w:r>
                        <w:rPr>
                          <w:rFonts w:ascii="Arial" w:hAnsi="Arial" w:cs="Arial"/>
                          <w:sz w:val="20"/>
                        </w:rPr>
                        <w:t>Dr. Broman attended the World Project Based Learning (PBL) Workshop in Napa Valley, California.</w:t>
                      </w:r>
                    </w:p>
                    <w:p w:rsidR="00CB75FC" w:rsidRPr="00CB75FC" w:rsidRDefault="00CB75FC" w:rsidP="00CB75FC">
                      <w:pPr>
                        <w:pStyle w:val="ListParagraph"/>
                        <w:numPr>
                          <w:ilvl w:val="0"/>
                          <w:numId w:val="11"/>
                        </w:numPr>
                        <w:rPr>
                          <w:rFonts w:ascii="Arial" w:hAnsi="Arial" w:cs="Arial"/>
                          <w:b/>
                          <w:sz w:val="20"/>
                        </w:rPr>
                      </w:pPr>
                      <w:r>
                        <w:rPr>
                          <w:rFonts w:ascii="Arial" w:hAnsi="Arial" w:cs="Arial"/>
                          <w:sz w:val="20"/>
                        </w:rPr>
                        <w:t>Dr. Broman developed the first Teacher Education Honor’s Program course “</w:t>
                      </w:r>
                      <w:r>
                        <w:rPr>
                          <w:rFonts w:ascii="Arial" w:hAnsi="Arial" w:cs="Arial"/>
                          <w:i/>
                          <w:sz w:val="20"/>
                        </w:rPr>
                        <w:t>Concepts of Educational Practice and Theory”</w:t>
                      </w:r>
                      <w:r>
                        <w:rPr>
                          <w:rFonts w:ascii="Arial" w:hAnsi="Arial" w:cs="Arial"/>
                          <w:sz w:val="20"/>
                        </w:rPr>
                        <w:t xml:space="preserve"> which will be offered in the spring of 2019 semester.</w:t>
                      </w:r>
                    </w:p>
                    <w:p w:rsidR="00CB75FC" w:rsidRPr="00CB75FC" w:rsidRDefault="00CB75FC" w:rsidP="00CB75FC">
                      <w:pPr>
                        <w:rPr>
                          <w:rFonts w:ascii="Arial" w:hAnsi="Arial" w:cs="Arial"/>
                          <w:b/>
                          <w:sz w:val="20"/>
                        </w:rPr>
                      </w:pPr>
                      <w:r>
                        <w:rPr>
                          <w:rFonts w:ascii="Arial" w:hAnsi="Arial" w:cs="Arial"/>
                          <w:b/>
                          <w:sz w:val="20"/>
                        </w:rPr>
                        <w:br/>
                        <w:t>Dr. Chris Jochum, Chair and Professor of Teacher Education</w:t>
                      </w:r>
                    </w:p>
                  </w:txbxContent>
                </v:textbox>
                <w10:wrap anchorx="margin"/>
              </v:shape>
            </w:pict>
          </mc:Fallback>
        </mc:AlternateContent>
      </w:r>
      <w:r w:rsidRPr="000B4FF8">
        <w:rPr>
          <w:noProof/>
        </w:rPr>
        <mc:AlternateContent>
          <mc:Choice Requires="wps">
            <w:drawing>
              <wp:anchor distT="0" distB="0" distL="114300" distR="114300" simplePos="0" relativeHeight="251850752" behindDoc="0" locked="0" layoutInCell="1" allowOverlap="1" wp14:anchorId="46AA7A2E" wp14:editId="151E0B75">
                <wp:simplePos x="0" y="0"/>
                <wp:positionH relativeFrom="margin">
                  <wp:posOffset>-314325</wp:posOffset>
                </wp:positionH>
                <wp:positionV relativeFrom="paragraph">
                  <wp:posOffset>5229225</wp:posOffset>
                </wp:positionV>
                <wp:extent cx="5554980" cy="34417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5554980" cy="3441700"/>
                        </a:xfrm>
                        <a:prstGeom prst="rect">
                          <a:avLst/>
                        </a:prstGeom>
                        <a:noFill/>
                        <a:ln w="6350">
                          <a:noFill/>
                        </a:ln>
                      </wps:spPr>
                      <wps:txbx>
                        <w:txbxContent>
                          <w:p w:rsidR="00AA4D2F" w:rsidRPr="000D45CB" w:rsidRDefault="00AA4D2F" w:rsidP="00AA4D2F">
                            <w:pPr>
                              <w:pStyle w:val="ListParagraph"/>
                              <w:numPr>
                                <w:ilvl w:val="0"/>
                                <w:numId w:val="7"/>
                              </w:numPr>
                              <w:rPr>
                                <w:rFonts w:ascii="Arial" w:hAnsi="Arial" w:cs="Arial"/>
                                <w:sz w:val="20"/>
                              </w:rPr>
                            </w:pPr>
                            <w:r w:rsidRPr="00751DA2">
                              <w:rPr>
                                <w:rFonts w:ascii="Arial" w:hAnsi="Arial" w:cs="Arial"/>
                                <w:sz w:val="20"/>
                              </w:rPr>
                              <w:t>Dr. Jochum was granted tenure and promoted to the rank of Professor of Teacher Education.</w:t>
                            </w:r>
                          </w:p>
                          <w:p w:rsidR="00AA4D2F" w:rsidRPr="00751DA2" w:rsidRDefault="00CB75FC" w:rsidP="00AA4D2F">
                            <w:pPr>
                              <w:rPr>
                                <w:rFonts w:ascii="Arial" w:hAnsi="Arial" w:cs="Arial"/>
                                <w:b/>
                                <w:sz w:val="20"/>
                              </w:rPr>
                            </w:pPr>
                            <w:r>
                              <w:rPr>
                                <w:rFonts w:ascii="Arial" w:hAnsi="Arial" w:cs="Arial"/>
                                <w:b/>
                                <w:sz w:val="20"/>
                              </w:rPr>
                              <w:br/>
                            </w:r>
                            <w:r w:rsidR="00AA4D2F" w:rsidRPr="00751DA2">
                              <w:rPr>
                                <w:rFonts w:ascii="Arial" w:hAnsi="Arial" w:cs="Arial"/>
                                <w:b/>
                                <w:sz w:val="20"/>
                              </w:rPr>
                              <w:t>Dr. Janet Stramel, Associate Professor of Teacher Education</w:t>
                            </w:r>
                          </w:p>
                          <w:p w:rsidR="00AA4D2F" w:rsidRPr="000D45CB" w:rsidRDefault="00AA4D2F" w:rsidP="00AA4D2F">
                            <w:pPr>
                              <w:spacing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7A2E" id="Text Box 47" o:spid="_x0000_s1050" type="#_x0000_t202" style="position:absolute;margin-left:-24.75pt;margin-top:411.75pt;width:437.4pt;height:271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" filled="f" stroked="f" strokeweight=".5pt">
                <v:textbox>
                  <w:txbxContent>
                    <w:p w:rsidR="00AA4D2F" w:rsidRPr="000D45CB" w:rsidRDefault="00AA4D2F" w:rsidP="00AA4D2F">
                      <w:pPr>
                        <w:pStyle w:val="ListParagraph"/>
                        <w:numPr>
                          <w:ilvl w:val="0"/>
                          <w:numId w:val="7"/>
                        </w:numPr>
                        <w:rPr>
                          <w:rFonts w:ascii="Arial" w:hAnsi="Arial" w:cs="Arial"/>
                          <w:sz w:val="20"/>
                        </w:rPr>
                      </w:pPr>
                      <w:r w:rsidRPr="00751DA2">
                        <w:rPr>
                          <w:rFonts w:ascii="Arial" w:hAnsi="Arial" w:cs="Arial"/>
                          <w:sz w:val="20"/>
                        </w:rPr>
                        <w:t>Dr. Jochum was granted tenure and promoted to the rank of Professor of Teacher Education.</w:t>
                      </w:r>
                    </w:p>
                    <w:p w:rsidR="00AA4D2F" w:rsidRPr="00751DA2" w:rsidRDefault="00CB75FC" w:rsidP="00AA4D2F">
                      <w:pPr>
                        <w:rPr>
                          <w:rFonts w:ascii="Arial" w:hAnsi="Arial" w:cs="Arial"/>
                          <w:b/>
                          <w:sz w:val="20"/>
                        </w:rPr>
                      </w:pPr>
                      <w:r>
                        <w:rPr>
                          <w:rFonts w:ascii="Arial" w:hAnsi="Arial" w:cs="Arial"/>
                          <w:b/>
                          <w:sz w:val="20"/>
                        </w:rPr>
                        <w:br/>
                      </w:r>
                      <w:r w:rsidR="00AA4D2F" w:rsidRPr="00751DA2">
                        <w:rPr>
                          <w:rFonts w:ascii="Arial" w:hAnsi="Arial" w:cs="Arial"/>
                          <w:b/>
                          <w:sz w:val="20"/>
                        </w:rPr>
                        <w:t>Dr. Janet Stramel, Associate Professor of Teacher Education</w:t>
                      </w:r>
                    </w:p>
                    <w:p w:rsidR="00AA4D2F" w:rsidRPr="000D45CB" w:rsidRDefault="00AA4D2F" w:rsidP="00AA4D2F">
                      <w:pPr>
                        <w:spacing w:line="240" w:lineRule="auto"/>
                        <w:rPr>
                          <w:rFonts w:ascii="Arial" w:hAnsi="Arial" w:cs="Arial"/>
                          <w:sz w:val="20"/>
                        </w:rPr>
                      </w:pPr>
                    </w:p>
                  </w:txbxContent>
                </v:textbox>
                <w10:wrap anchorx="margin"/>
              </v:shape>
            </w:pict>
          </mc:Fallback>
        </mc:AlternateContent>
      </w:r>
      <w:r w:rsidRPr="000B4FF8">
        <w:rPr>
          <w:noProof/>
        </w:rPr>
        <mc:AlternateContent>
          <mc:Choice Requires="wps">
            <w:drawing>
              <wp:anchor distT="0" distB="0" distL="114300" distR="114300" simplePos="0" relativeHeight="251999232" behindDoc="0" locked="0" layoutInCell="1" allowOverlap="1" wp14:anchorId="79433D66" wp14:editId="23976466">
                <wp:simplePos x="0" y="0"/>
                <wp:positionH relativeFrom="margin">
                  <wp:posOffset>-312420</wp:posOffset>
                </wp:positionH>
                <wp:positionV relativeFrom="paragraph">
                  <wp:posOffset>5829300</wp:posOffset>
                </wp:positionV>
                <wp:extent cx="5631180" cy="127635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5631180" cy="1276350"/>
                        </a:xfrm>
                        <a:prstGeom prst="rect">
                          <a:avLst/>
                        </a:prstGeom>
                        <a:noFill/>
                        <a:ln w="6350">
                          <a:noFill/>
                        </a:ln>
                      </wps:spPr>
                      <wps:txbx>
                        <w:txbxContent>
                          <w:p w:rsidR="00CB75FC" w:rsidRPr="000D45CB" w:rsidRDefault="00CB75FC" w:rsidP="00CB75FC">
                            <w:pPr>
                              <w:pStyle w:val="ListParagraph"/>
                              <w:numPr>
                                <w:ilvl w:val="0"/>
                                <w:numId w:val="8"/>
                              </w:numPr>
                              <w:rPr>
                                <w:rFonts w:ascii="Arial" w:hAnsi="Arial" w:cs="Arial"/>
                                <w:sz w:val="20"/>
                              </w:rPr>
                            </w:pPr>
                            <w:r w:rsidRPr="00751DA2">
                              <w:rPr>
                                <w:rFonts w:ascii="Arial" w:hAnsi="Arial" w:cs="Arial"/>
                                <w:sz w:val="20"/>
                              </w:rPr>
                              <w:t>Dr. Stramel currently serves as the President of the Kansas Association of Colleges for Teacher Education and the Kansas Association of Teachers of Mathematics.</w:t>
                            </w:r>
                          </w:p>
                          <w:p w:rsidR="00CB75FC" w:rsidRDefault="00CB75FC" w:rsidP="00CB75FC">
                            <w:pPr>
                              <w:pStyle w:val="ListParagraph"/>
                              <w:numPr>
                                <w:ilvl w:val="0"/>
                                <w:numId w:val="8"/>
                              </w:numPr>
                              <w:rPr>
                                <w:rFonts w:ascii="Arial" w:hAnsi="Arial" w:cs="Arial"/>
                                <w:sz w:val="20"/>
                              </w:rPr>
                            </w:pPr>
                            <w:r w:rsidRPr="00751DA2">
                              <w:rPr>
                                <w:rFonts w:ascii="Arial" w:hAnsi="Arial" w:cs="Arial"/>
                                <w:sz w:val="20"/>
                              </w:rPr>
                              <w:t>Dr. Stramel serves on the Accreditation Council for the Council for the Accreditation of Educator Preparation (CAEP) and worked as a national site visitor trainer in the summer of 2018. Dr. Stramel recently provided eight sessions as the fall CAEP Conference in Washington, D.C.</w:t>
                            </w:r>
                          </w:p>
                          <w:p w:rsidR="00CB75FC" w:rsidRPr="00CB75FC" w:rsidRDefault="00CB75FC" w:rsidP="00CB75FC">
                            <w:pPr>
                              <w:rPr>
                                <w:rFonts w:ascii="Arial" w:hAnsi="Arial" w:cs="Arial"/>
                                <w:sz w:val="20"/>
                              </w:rPr>
                            </w:pPr>
                            <w:r>
                              <w:rPr>
                                <w:rFonts w:ascii="Arial" w:hAnsi="Arial" w:cs="Arial"/>
                                <w:b/>
                                <w:sz w:val="20"/>
                              </w:rPr>
                              <w:br/>
                            </w:r>
                            <w:r w:rsidRPr="00CB75FC">
                              <w:rPr>
                                <w:rFonts w:ascii="Arial" w:hAnsi="Arial" w:cs="Arial"/>
                                <w:b/>
                                <w:sz w:val="20"/>
                              </w:rPr>
                              <w:t>Dr. Valerie Zelenka, Associate Professor of Teacher Education</w:t>
                            </w:r>
                          </w:p>
                          <w:p w:rsidR="00CB75FC" w:rsidRPr="00CB75FC" w:rsidRDefault="00CB75FC" w:rsidP="00CB75FC">
                            <w:pPr>
                              <w:rPr>
                                <w:rFonts w:ascii="Arial" w:hAnsi="Arial" w:cs="Arial"/>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3D66" id="Text Box 171" o:spid="_x0000_s1051" type="#_x0000_t202" style="position:absolute;margin-left:-24.6pt;margin-top:459pt;width:443.4pt;height:100.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" filled="f" stroked="f" strokeweight=".5pt">
                <v:textbox>
                  <w:txbxContent>
                    <w:p w:rsidR="00CB75FC" w:rsidRPr="000D45CB" w:rsidRDefault="00CB75FC" w:rsidP="00CB75FC">
                      <w:pPr>
                        <w:pStyle w:val="ListParagraph"/>
                        <w:numPr>
                          <w:ilvl w:val="0"/>
                          <w:numId w:val="8"/>
                        </w:numPr>
                        <w:rPr>
                          <w:rFonts w:ascii="Arial" w:hAnsi="Arial" w:cs="Arial"/>
                          <w:sz w:val="20"/>
                        </w:rPr>
                      </w:pPr>
                      <w:r w:rsidRPr="00751DA2">
                        <w:rPr>
                          <w:rFonts w:ascii="Arial" w:hAnsi="Arial" w:cs="Arial"/>
                          <w:sz w:val="20"/>
                        </w:rPr>
                        <w:t>Dr. Stramel currently serves as the President of the Kansas Association of Colleges for Teacher Education and the Kansas Association of Teachers of Mathematics.</w:t>
                      </w:r>
                    </w:p>
                    <w:p w:rsidR="00CB75FC" w:rsidRDefault="00CB75FC" w:rsidP="00CB75FC">
                      <w:pPr>
                        <w:pStyle w:val="ListParagraph"/>
                        <w:numPr>
                          <w:ilvl w:val="0"/>
                          <w:numId w:val="8"/>
                        </w:numPr>
                        <w:rPr>
                          <w:rFonts w:ascii="Arial" w:hAnsi="Arial" w:cs="Arial"/>
                          <w:sz w:val="20"/>
                        </w:rPr>
                      </w:pPr>
                      <w:r w:rsidRPr="00751DA2">
                        <w:rPr>
                          <w:rFonts w:ascii="Arial" w:hAnsi="Arial" w:cs="Arial"/>
                          <w:sz w:val="20"/>
                        </w:rPr>
                        <w:t>Dr. Stramel serves on the Accreditation Council for the Council for the Accreditation of Educator Preparation (CAEP) and worked as a national site visitor trainer in the summer of 2018. Dr. Stramel recently provided eight sessions as the fall CAEP Conference in Washington, D.C.</w:t>
                      </w:r>
                    </w:p>
                    <w:p w:rsidR="00CB75FC" w:rsidRPr="00CB75FC" w:rsidRDefault="00CB75FC" w:rsidP="00CB75FC">
                      <w:pPr>
                        <w:rPr>
                          <w:rFonts w:ascii="Arial" w:hAnsi="Arial" w:cs="Arial"/>
                          <w:sz w:val="20"/>
                        </w:rPr>
                      </w:pPr>
                      <w:r>
                        <w:rPr>
                          <w:rFonts w:ascii="Arial" w:hAnsi="Arial" w:cs="Arial"/>
                          <w:b/>
                          <w:sz w:val="20"/>
                        </w:rPr>
                        <w:br/>
                      </w:r>
                      <w:r w:rsidRPr="00CB75FC">
                        <w:rPr>
                          <w:rFonts w:ascii="Arial" w:hAnsi="Arial" w:cs="Arial"/>
                          <w:b/>
                          <w:sz w:val="20"/>
                        </w:rPr>
                        <w:t>Dr. Valerie Zelenka, Associate Professor of Teacher Education</w:t>
                      </w:r>
                    </w:p>
                    <w:p w:rsidR="00CB75FC" w:rsidRPr="00CB75FC" w:rsidRDefault="00CB75FC" w:rsidP="00CB75FC">
                      <w:pPr>
                        <w:rPr>
                          <w:rFonts w:ascii="Arial" w:hAnsi="Arial" w:cs="Arial"/>
                          <w:b/>
                          <w:sz w:val="20"/>
                        </w:rPr>
                      </w:pPr>
                    </w:p>
                  </w:txbxContent>
                </v:textbox>
                <w10:wrap anchorx="margin"/>
              </v:shape>
            </w:pict>
          </mc:Fallback>
        </mc:AlternateContent>
      </w:r>
      <w:r w:rsidRPr="000B4FF8">
        <w:rPr>
          <w:noProof/>
        </w:rPr>
        <mc:AlternateContent>
          <mc:Choice Requires="wps">
            <w:drawing>
              <wp:anchor distT="0" distB="0" distL="114300" distR="114300" simplePos="0" relativeHeight="252001280" behindDoc="0" locked="0" layoutInCell="1" allowOverlap="1" wp14:anchorId="1BBBE6B5" wp14:editId="128E607C">
                <wp:simplePos x="0" y="0"/>
                <wp:positionH relativeFrom="margin">
                  <wp:posOffset>-312420</wp:posOffset>
                </wp:positionH>
                <wp:positionV relativeFrom="paragraph">
                  <wp:posOffset>7048500</wp:posOffset>
                </wp:positionV>
                <wp:extent cx="5631180" cy="89535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5631180" cy="895350"/>
                        </a:xfrm>
                        <a:prstGeom prst="rect">
                          <a:avLst/>
                        </a:prstGeom>
                        <a:noFill/>
                        <a:ln w="6350">
                          <a:noFill/>
                        </a:ln>
                      </wps:spPr>
                      <wps:txbx>
                        <w:txbxContent>
                          <w:p w:rsidR="00CB75FC" w:rsidRPr="00751DA2" w:rsidRDefault="00CB75FC" w:rsidP="00CB75FC">
                            <w:pPr>
                              <w:pStyle w:val="ListParagraph"/>
                              <w:numPr>
                                <w:ilvl w:val="0"/>
                                <w:numId w:val="9"/>
                              </w:numPr>
                              <w:rPr>
                                <w:rFonts w:ascii="Arial" w:hAnsi="Arial" w:cs="Arial"/>
                                <w:sz w:val="20"/>
                              </w:rPr>
                            </w:pPr>
                            <w:r w:rsidRPr="00751DA2">
                              <w:rPr>
                                <w:rFonts w:ascii="Arial" w:hAnsi="Arial" w:cs="Arial"/>
                                <w:sz w:val="20"/>
                              </w:rPr>
                              <w:t>Dr. Zelenka was granted tenure and promoted to the rank of Associate Professor of Teacher Education.</w:t>
                            </w:r>
                          </w:p>
                          <w:p w:rsidR="00CB75FC" w:rsidRPr="00CB75FC" w:rsidRDefault="00CB75FC" w:rsidP="00CB75FC">
                            <w:pPr>
                              <w:pStyle w:val="ListParagraph"/>
                              <w:numPr>
                                <w:ilvl w:val="0"/>
                                <w:numId w:val="9"/>
                              </w:numPr>
                              <w:rPr>
                                <w:rFonts w:ascii="Arial" w:hAnsi="Arial" w:cs="Arial"/>
                                <w:sz w:val="20"/>
                              </w:rPr>
                            </w:pPr>
                            <w:r w:rsidRPr="00751DA2">
                              <w:rPr>
                                <w:rFonts w:ascii="Arial" w:hAnsi="Arial" w:cs="Arial"/>
                                <w:sz w:val="20"/>
                              </w:rPr>
                              <w:t>Dr. Zelenka had two sessions competitively selected for presentation at the Kappa Delta Pi Conference in Indianapolis, IN (November</w:t>
                            </w:r>
                            <w:r w:rsidR="00E10386">
                              <w:rPr>
                                <w:rFonts w:ascii="Arial" w:hAnsi="Arial" w:cs="Arial"/>
                                <w:sz w:val="20"/>
                              </w:rPr>
                              <w:t>,</w:t>
                            </w:r>
                            <w:r w:rsidRPr="00751DA2">
                              <w:rPr>
                                <w:rFonts w:ascii="Arial" w:hAnsi="Arial" w:cs="Arial"/>
                                <w:sz w:val="20"/>
                              </w:rPr>
                              <w:t xml:space="preserve"> 2018) and for the International Conference on Education in Honolulu, HI (January</w:t>
                            </w:r>
                            <w:r w:rsidR="00E10386">
                              <w:rPr>
                                <w:rFonts w:ascii="Arial" w:hAnsi="Arial" w:cs="Arial"/>
                                <w:sz w:val="20"/>
                              </w:rPr>
                              <w:t>,</w:t>
                            </w:r>
                            <w:r w:rsidRPr="00751DA2">
                              <w:rPr>
                                <w:rFonts w:ascii="Arial" w:hAnsi="Arial" w:cs="Arial"/>
                                <w:sz w:val="20"/>
                              </w:rPr>
                              <w:t xml:space="preserve">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E6B5" id="Text Box 172" o:spid="_x0000_s1052" type="#_x0000_t202" style="position:absolute;margin-left:-24.6pt;margin-top:555pt;width:443.4pt;height:70.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" filled="f" stroked="f" strokeweight=".5pt">
                <v:textbox>
                  <w:txbxContent>
                    <w:p w:rsidR="00CB75FC" w:rsidRPr="00751DA2" w:rsidRDefault="00CB75FC" w:rsidP="00CB75FC">
                      <w:pPr>
                        <w:pStyle w:val="ListParagraph"/>
                        <w:numPr>
                          <w:ilvl w:val="0"/>
                          <w:numId w:val="9"/>
                        </w:numPr>
                        <w:rPr>
                          <w:rFonts w:ascii="Arial" w:hAnsi="Arial" w:cs="Arial"/>
                          <w:sz w:val="20"/>
                        </w:rPr>
                      </w:pPr>
                      <w:r w:rsidRPr="00751DA2">
                        <w:rPr>
                          <w:rFonts w:ascii="Arial" w:hAnsi="Arial" w:cs="Arial"/>
                          <w:sz w:val="20"/>
                        </w:rPr>
                        <w:t>Dr. Zelenka was granted tenure and promoted to the rank of Associate Professor of Teacher Education.</w:t>
                      </w:r>
                    </w:p>
                    <w:p w:rsidR="00CB75FC" w:rsidRPr="00CB75FC" w:rsidRDefault="00CB75FC" w:rsidP="00CB75FC">
                      <w:pPr>
                        <w:pStyle w:val="ListParagraph"/>
                        <w:numPr>
                          <w:ilvl w:val="0"/>
                          <w:numId w:val="9"/>
                        </w:numPr>
                        <w:rPr>
                          <w:rFonts w:ascii="Arial" w:hAnsi="Arial" w:cs="Arial"/>
                          <w:sz w:val="20"/>
                        </w:rPr>
                      </w:pPr>
                      <w:r w:rsidRPr="00751DA2">
                        <w:rPr>
                          <w:rFonts w:ascii="Arial" w:hAnsi="Arial" w:cs="Arial"/>
                          <w:sz w:val="20"/>
                        </w:rPr>
                        <w:t>Dr. Zelenka had two sessions competitively selected for presentation at the Kappa Delta Pi Conference in Indianapolis, IN (</w:t>
                      </w:r>
                      <w:proofErr w:type="gramStart"/>
                      <w:r w:rsidRPr="00751DA2">
                        <w:rPr>
                          <w:rFonts w:ascii="Arial" w:hAnsi="Arial" w:cs="Arial"/>
                          <w:sz w:val="20"/>
                        </w:rPr>
                        <w:t>November</w:t>
                      </w:r>
                      <w:r w:rsidR="00E10386">
                        <w:rPr>
                          <w:rFonts w:ascii="Arial" w:hAnsi="Arial" w:cs="Arial"/>
                          <w:sz w:val="20"/>
                        </w:rPr>
                        <w:t>,</w:t>
                      </w:r>
                      <w:proofErr w:type="gramEnd"/>
                      <w:r w:rsidRPr="00751DA2">
                        <w:rPr>
                          <w:rFonts w:ascii="Arial" w:hAnsi="Arial" w:cs="Arial"/>
                          <w:sz w:val="20"/>
                        </w:rPr>
                        <w:t xml:space="preserve"> 2018) and for the International Conference on Education in Honolulu, HI </w:t>
                      </w:r>
                      <w:r w:rsidRPr="00751DA2">
                        <w:rPr>
                          <w:rFonts w:ascii="Arial" w:hAnsi="Arial" w:cs="Arial"/>
                          <w:sz w:val="20"/>
                        </w:rPr>
                        <w:t>(January</w:t>
                      </w:r>
                      <w:r w:rsidR="00E10386">
                        <w:rPr>
                          <w:rFonts w:ascii="Arial" w:hAnsi="Arial" w:cs="Arial"/>
                          <w:sz w:val="20"/>
                        </w:rPr>
                        <w:t>,</w:t>
                      </w:r>
                      <w:bookmarkStart w:id="1" w:name="_GoBack"/>
                      <w:bookmarkEnd w:id="1"/>
                      <w:r w:rsidRPr="00751DA2">
                        <w:rPr>
                          <w:rFonts w:ascii="Arial" w:hAnsi="Arial" w:cs="Arial"/>
                          <w:sz w:val="20"/>
                        </w:rPr>
                        <w:t xml:space="preserve"> 2019).  </w:t>
                      </w:r>
                    </w:p>
                  </w:txbxContent>
                </v:textbox>
                <w10:wrap anchorx="margin"/>
              </v:shape>
            </w:pict>
          </mc:Fallback>
        </mc:AlternateContent>
      </w:r>
      <w:r>
        <w:rPr>
          <w:noProof/>
        </w:rPr>
        <w:drawing>
          <wp:anchor distT="0" distB="0" distL="114300" distR="114300" simplePos="0" relativeHeight="251847680" behindDoc="0" locked="0" layoutInCell="1" allowOverlap="1" wp14:anchorId="3BF333A3" wp14:editId="7C10CEE0">
            <wp:simplePos x="0" y="0"/>
            <wp:positionH relativeFrom="column">
              <wp:posOffset>5474335</wp:posOffset>
            </wp:positionH>
            <wp:positionV relativeFrom="paragraph">
              <wp:posOffset>3933825</wp:posOffset>
            </wp:positionV>
            <wp:extent cx="533400" cy="7461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arah broma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400" cy="746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2800" behindDoc="0" locked="0" layoutInCell="1" allowOverlap="1" wp14:anchorId="50050DE7" wp14:editId="6CF32B82">
            <wp:simplePos x="0" y="0"/>
            <wp:positionH relativeFrom="leftMargin">
              <wp:posOffset>6402705</wp:posOffset>
            </wp:positionH>
            <wp:positionV relativeFrom="paragraph">
              <wp:posOffset>4991100</wp:posOffset>
            </wp:positionV>
            <wp:extent cx="519430" cy="7270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ri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9430" cy="727075"/>
                    </a:xfrm>
                    <a:prstGeom prst="rect">
                      <a:avLst/>
                    </a:prstGeom>
                  </pic:spPr>
                </pic:pic>
              </a:graphicData>
            </a:graphic>
            <wp14:sizeRelH relativeFrom="margin">
              <wp14:pctWidth>0</wp14:pctWidth>
            </wp14:sizeRelH>
            <wp14:sizeRelV relativeFrom="margin">
              <wp14:pctHeight>0</wp14:pctHeight>
            </wp14:sizeRelV>
          </wp:anchor>
        </w:drawing>
      </w:r>
      <w:r w:rsidRPr="000B4FF8">
        <w:rPr>
          <w:noProof/>
        </w:rPr>
        <mc:AlternateContent>
          <mc:Choice Requires="wps">
            <w:drawing>
              <wp:anchor distT="0" distB="0" distL="114300" distR="114300" simplePos="0" relativeHeight="251848704" behindDoc="0" locked="0" layoutInCell="1" allowOverlap="1" wp14:anchorId="669F38BC" wp14:editId="055083FB">
                <wp:simplePos x="0" y="0"/>
                <wp:positionH relativeFrom="margin">
                  <wp:posOffset>-302895</wp:posOffset>
                </wp:positionH>
                <wp:positionV relativeFrom="paragraph">
                  <wp:posOffset>3600450</wp:posOffset>
                </wp:positionV>
                <wp:extent cx="5554980" cy="5810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554980" cy="581025"/>
                        </a:xfrm>
                        <a:prstGeom prst="rect">
                          <a:avLst/>
                        </a:prstGeom>
                        <a:noFill/>
                        <a:ln w="6350">
                          <a:noFill/>
                        </a:ln>
                      </wps:spPr>
                      <wps:txbx>
                        <w:txbxContent>
                          <w:p w:rsidR="00AA4D2F" w:rsidRDefault="00AA4D2F" w:rsidP="00AA4D2F">
                            <w:pPr>
                              <w:spacing w:line="240" w:lineRule="auto"/>
                              <w:rPr>
                                <w:rFonts w:ascii="Arial" w:eastAsia="Times New Roman" w:hAnsi="Arial" w:cs="Arial"/>
                                <w:b/>
                                <w:color w:val="000000"/>
                                <w:sz w:val="24"/>
                                <w:szCs w:val="20"/>
                                <w:lang w:val="en"/>
                              </w:rPr>
                            </w:pPr>
                            <w:r w:rsidRPr="000D45CB">
                              <w:rPr>
                                <w:rFonts w:ascii="Arial" w:eastAsia="Times New Roman" w:hAnsi="Arial" w:cs="Arial"/>
                                <w:b/>
                                <w:color w:val="000000"/>
                                <w:sz w:val="24"/>
                                <w:szCs w:val="20"/>
                                <w:lang w:val="en"/>
                              </w:rPr>
                              <w:t>Faculty Accomplishments in Teacher Education</w:t>
                            </w:r>
                          </w:p>
                          <w:p w:rsidR="00AA4D2F" w:rsidRPr="00751DA2" w:rsidRDefault="00AA4D2F" w:rsidP="00AA4D2F">
                            <w:pPr>
                              <w:spacing w:line="240" w:lineRule="auto"/>
                              <w:rPr>
                                <w:rFonts w:ascii="Arial" w:hAnsi="Arial" w:cs="Arial"/>
                                <w:b/>
                                <w:sz w:val="20"/>
                              </w:rPr>
                            </w:pPr>
                            <w:r w:rsidRPr="00751DA2">
                              <w:rPr>
                                <w:rFonts w:ascii="Arial" w:hAnsi="Arial" w:cs="Arial"/>
                                <w:b/>
                                <w:sz w:val="20"/>
                              </w:rPr>
                              <w:t>Dr. Sarah Broman, Assistant Professor of Teacher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38BC" id="Text Box 86" o:spid="_x0000_s1053" type="#_x0000_t202" style="position:absolute;margin-left:-23.85pt;margin-top:283.5pt;width:437.4pt;height:45.7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" filled="f" stroked="f" strokeweight=".5pt">
                <v:textbox>
                  <w:txbxContent>
                    <w:p w:rsidR="00AA4D2F" w:rsidRDefault="00AA4D2F" w:rsidP="00AA4D2F">
                      <w:pPr>
                        <w:spacing w:line="240" w:lineRule="auto"/>
                        <w:rPr>
                          <w:rFonts w:ascii="Arial" w:eastAsia="Times New Roman" w:hAnsi="Arial" w:cs="Arial"/>
                          <w:b/>
                          <w:color w:val="000000"/>
                          <w:sz w:val="24"/>
                          <w:szCs w:val="20"/>
                          <w:lang w:val="en"/>
                        </w:rPr>
                      </w:pPr>
                      <w:r w:rsidRPr="000D45CB">
                        <w:rPr>
                          <w:rFonts w:ascii="Arial" w:eastAsia="Times New Roman" w:hAnsi="Arial" w:cs="Arial"/>
                          <w:b/>
                          <w:color w:val="000000"/>
                          <w:sz w:val="24"/>
                          <w:szCs w:val="20"/>
                          <w:lang w:val="en"/>
                        </w:rPr>
                        <w:t>Faculty Accomplishments in Teacher Education</w:t>
                      </w:r>
                    </w:p>
                    <w:p w:rsidR="00AA4D2F" w:rsidRPr="00751DA2" w:rsidRDefault="00AA4D2F" w:rsidP="00AA4D2F">
                      <w:pPr>
                        <w:spacing w:line="240" w:lineRule="auto"/>
                        <w:rPr>
                          <w:rFonts w:ascii="Arial" w:hAnsi="Arial" w:cs="Arial"/>
                          <w:b/>
                          <w:sz w:val="20"/>
                        </w:rPr>
                      </w:pPr>
                      <w:r w:rsidRPr="00751DA2">
                        <w:rPr>
                          <w:rFonts w:ascii="Arial" w:hAnsi="Arial" w:cs="Arial"/>
                          <w:b/>
                          <w:sz w:val="20"/>
                        </w:rPr>
                        <w:t>Dr. Sarah Broman, Assistant Professor of Teacher Education</w:t>
                      </w:r>
                    </w:p>
                  </w:txbxContent>
                </v:textbox>
                <w10:wrap anchorx="margin"/>
              </v:shape>
            </w:pict>
          </mc:Fallback>
        </mc:AlternateContent>
      </w:r>
      <w:r w:rsidRPr="00386D1F">
        <w:rPr>
          <w:noProof/>
        </w:rPr>
        <mc:AlternateContent>
          <mc:Choice Requires="wps">
            <w:drawing>
              <wp:anchor distT="0" distB="0" distL="114300" distR="114300" simplePos="0" relativeHeight="251987968" behindDoc="0" locked="0" layoutInCell="1" allowOverlap="1" wp14:anchorId="2FA73140" wp14:editId="3C192896">
                <wp:simplePos x="0" y="0"/>
                <wp:positionH relativeFrom="column">
                  <wp:posOffset>-631825</wp:posOffset>
                </wp:positionH>
                <wp:positionV relativeFrom="paragraph">
                  <wp:posOffset>3171190</wp:posOffset>
                </wp:positionV>
                <wp:extent cx="6038215" cy="43942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038215" cy="439420"/>
                        </a:xfrm>
                        <a:prstGeom prst="rect">
                          <a:avLst/>
                        </a:prstGeom>
                        <a:noFill/>
                        <a:ln w="6350">
                          <a:noFill/>
                        </a:ln>
                      </wps:spPr>
                      <wps:txbx>
                        <w:txbxContent>
                          <w:p w:rsidR="00386D1F" w:rsidRPr="00AB6184" w:rsidRDefault="00386D1F" w:rsidP="00386D1F">
                            <w:pPr>
                              <w:rPr>
                                <w:rFonts w:ascii="Franklin Gothic Demi Cond" w:hAnsi="Franklin Gothic Demi Cond"/>
                                <w:sz w:val="41"/>
                                <w:szCs w:val="41"/>
                              </w:rPr>
                            </w:pPr>
                            <w:r w:rsidRPr="00AB6184">
                              <w:rPr>
                                <w:rFonts w:ascii="Franklin Gothic Demi Cond" w:hAnsi="Franklin Gothic Demi Cond"/>
                                <w:sz w:val="41"/>
                                <w:szCs w:val="41"/>
                              </w:rPr>
                              <w:t>FACULTY &amp; STAFF ACCOMPLISHMENTS/HAPPENINGS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73140" id="Text Box 162" o:spid="_x0000_s1054" type="#_x0000_t202" style="position:absolute;margin-left:-49.75pt;margin-top:249.7pt;width:475.45pt;height:34.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" filled="f" stroked="f" strokeweight=".5pt">
                <v:textbox>
                  <w:txbxContent>
                    <w:p w:rsidR="00386D1F" w:rsidRPr="00AB6184" w:rsidRDefault="00386D1F" w:rsidP="00386D1F">
                      <w:pPr>
                        <w:rPr>
                          <w:rFonts w:ascii="Franklin Gothic Demi Cond" w:hAnsi="Franklin Gothic Demi Cond"/>
                          <w:sz w:val="41"/>
                          <w:szCs w:val="41"/>
                        </w:rPr>
                      </w:pPr>
                      <w:r w:rsidRPr="00AB6184">
                        <w:rPr>
                          <w:rFonts w:ascii="Franklin Gothic Demi Cond" w:hAnsi="Franklin Gothic Demi Cond"/>
                          <w:sz w:val="41"/>
                          <w:szCs w:val="41"/>
                        </w:rPr>
                        <w:t>FACULTY &amp; STAFF ACCOMPLISHMENTS/HAPPENINGS</w:t>
                      </w:r>
                    </w:p>
                  </w:txbxContent>
                </v:textbox>
              </v:shape>
            </w:pict>
          </mc:Fallback>
        </mc:AlternateContent>
      </w:r>
      <w:r w:rsidRPr="00386D1F">
        <w:rPr>
          <w:noProof/>
        </w:rPr>
        <mc:AlternateContent>
          <mc:Choice Requires="wps">
            <w:drawing>
              <wp:anchor distT="0" distB="0" distL="114300" distR="114300" simplePos="0" relativeHeight="251986944" behindDoc="0" locked="0" layoutInCell="1" allowOverlap="1" wp14:anchorId="5ACC1660" wp14:editId="62834068">
                <wp:simplePos x="0" y="0"/>
                <wp:positionH relativeFrom="column">
                  <wp:posOffset>-752475</wp:posOffset>
                </wp:positionH>
                <wp:positionV relativeFrom="paragraph">
                  <wp:posOffset>3181985</wp:posOffset>
                </wp:positionV>
                <wp:extent cx="5624195" cy="370840"/>
                <wp:effectExtent l="19050" t="0" r="14605" b="10160"/>
                <wp:wrapNone/>
                <wp:docPr id="161" name="Chevron 161"/>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AB0E75" id="Chevron 161" o:spid="_x0000_s1026" type="#_x0000_t55" style="position:absolute;margin-left:-59.25pt;margin-top:250.55pt;width:442.85pt;height:29.2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" adj="20888" fillcolor="#ffc000 [3207]" strokecolor="#7f5f00 [1607]" strokeweight="1pt"/>
            </w:pict>
          </mc:Fallback>
        </mc:AlternateContent>
      </w:r>
      <w:r w:rsidR="00920EC5">
        <w:rPr>
          <w:noProof/>
        </w:rPr>
        <w:drawing>
          <wp:anchor distT="0" distB="0" distL="114300" distR="114300" simplePos="0" relativeHeight="251744256" behindDoc="0" locked="0" layoutInCell="1" allowOverlap="1">
            <wp:simplePos x="0" y="0"/>
            <wp:positionH relativeFrom="column">
              <wp:posOffset>-466090</wp:posOffset>
            </wp:positionH>
            <wp:positionV relativeFrom="paragraph">
              <wp:posOffset>332740</wp:posOffset>
            </wp:positionV>
            <wp:extent cx="778510" cy="1089660"/>
            <wp:effectExtent l="0" t="0" r="254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ox, Britny 040A486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8510" cy="1089660"/>
                    </a:xfrm>
                    <a:prstGeom prst="rect">
                      <a:avLst/>
                    </a:prstGeom>
                  </pic:spPr>
                </pic:pic>
              </a:graphicData>
            </a:graphic>
            <wp14:sizeRelH relativeFrom="margin">
              <wp14:pctWidth>0</wp14:pctWidth>
            </wp14:sizeRelH>
            <wp14:sizeRelV relativeFrom="margin">
              <wp14:pctHeight>0</wp14:pctHeight>
            </wp14:sizeRelV>
          </wp:anchor>
        </w:drawing>
      </w:r>
      <w:r w:rsidR="00920EC5">
        <w:rPr>
          <w:noProof/>
        </w:rPr>
        <w:drawing>
          <wp:anchor distT="0" distB="0" distL="114300" distR="114300" simplePos="0" relativeHeight="251912192" behindDoc="0" locked="0" layoutInCell="1" allowOverlap="1">
            <wp:simplePos x="0" y="0"/>
            <wp:positionH relativeFrom="column">
              <wp:posOffset>-457200</wp:posOffset>
            </wp:positionH>
            <wp:positionV relativeFrom="paragraph">
              <wp:posOffset>1590040</wp:posOffset>
            </wp:positionV>
            <wp:extent cx="775970" cy="1086485"/>
            <wp:effectExtent l="0" t="0" r="508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brian web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5970" cy="1086485"/>
                    </a:xfrm>
                    <a:prstGeom prst="rect">
                      <a:avLst/>
                    </a:prstGeom>
                  </pic:spPr>
                </pic:pic>
              </a:graphicData>
            </a:graphic>
            <wp14:sizeRelH relativeFrom="margin">
              <wp14:pctWidth>0</wp14:pctWidth>
            </wp14:sizeRelH>
            <wp14:sizeRelV relativeFrom="margin">
              <wp14:pctHeight>0</wp14:pctHeight>
            </wp14:sizeRelV>
          </wp:anchor>
        </w:drawing>
      </w:r>
      <w:r w:rsidR="00920EC5" w:rsidRPr="00DB74BA">
        <w:rPr>
          <w:noProof/>
        </w:rPr>
        <mc:AlternateContent>
          <mc:Choice Requires="wps">
            <w:drawing>
              <wp:anchor distT="0" distB="0" distL="114300" distR="114300" simplePos="0" relativeHeight="251734016" behindDoc="0" locked="0" layoutInCell="1" allowOverlap="1" wp14:anchorId="6BC2F149" wp14:editId="30AF799A">
                <wp:simplePos x="0" y="0"/>
                <wp:positionH relativeFrom="margin">
                  <wp:posOffset>314325</wp:posOffset>
                </wp:positionH>
                <wp:positionV relativeFrom="paragraph">
                  <wp:posOffset>285750</wp:posOffset>
                </wp:positionV>
                <wp:extent cx="6089015" cy="27146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089015" cy="2714625"/>
                        </a:xfrm>
                        <a:prstGeom prst="rect">
                          <a:avLst/>
                        </a:prstGeom>
                        <a:noFill/>
                        <a:ln w="6350">
                          <a:noFill/>
                        </a:ln>
                      </wps:spPr>
                      <wps:txbx>
                        <w:txbxContent>
                          <w:p w:rsidR="00B908C2" w:rsidRPr="00B908C2" w:rsidRDefault="00B908C2" w:rsidP="007E3AF1">
                            <w:pPr>
                              <w:spacing w:line="240" w:lineRule="auto"/>
                              <w:rPr>
                                <w:rFonts w:ascii="Arial" w:hAnsi="Arial" w:cs="Arial"/>
                                <w:sz w:val="20"/>
                              </w:rPr>
                            </w:pPr>
                            <w:r w:rsidRPr="00B908C2">
                              <w:rPr>
                                <w:rFonts w:ascii="Arial" w:hAnsi="Arial" w:cs="Arial"/>
                                <w:b/>
                                <w:sz w:val="20"/>
                              </w:rPr>
                              <w:t>Britny Cox</w:t>
                            </w:r>
                            <w:r w:rsidRPr="00B908C2">
                              <w:rPr>
                                <w:rFonts w:ascii="Arial" w:hAnsi="Arial" w:cs="Arial"/>
                                <w:sz w:val="20"/>
                              </w:rPr>
                              <w:t xml:space="preserve"> is the Internship Coordinator in the D</w:t>
                            </w:r>
                            <w:r w:rsidR="00092528">
                              <w:rPr>
                                <w:rFonts w:ascii="Arial" w:hAnsi="Arial" w:cs="Arial"/>
                                <w:sz w:val="20"/>
                              </w:rPr>
                              <w:t>epartment of Field Experiences and</w:t>
                            </w:r>
                            <w:r w:rsidRPr="00B908C2">
                              <w:rPr>
                                <w:rFonts w:ascii="Arial" w:hAnsi="Arial" w:cs="Arial"/>
                                <w:sz w:val="20"/>
                              </w:rPr>
                              <w:t xml:space="preserve"> Licensure. She graduated in May of 2015</w:t>
                            </w:r>
                            <w:r>
                              <w:rPr>
                                <w:rFonts w:ascii="Arial" w:hAnsi="Arial" w:cs="Arial"/>
                                <w:sz w:val="20"/>
                              </w:rPr>
                              <w:t xml:space="preserve"> from FHSU</w:t>
                            </w:r>
                            <w:r w:rsidRPr="00B908C2">
                              <w:rPr>
                                <w:rFonts w:ascii="Arial" w:hAnsi="Arial" w:cs="Arial"/>
                                <w:sz w:val="20"/>
                              </w:rPr>
                              <w:t xml:space="preserve"> with a Bachelor of Business Administration in Business Management. For the past three years</w:t>
                            </w:r>
                            <w:r>
                              <w:rPr>
                                <w:rFonts w:ascii="Arial" w:hAnsi="Arial" w:cs="Arial"/>
                                <w:sz w:val="20"/>
                              </w:rPr>
                              <w:t>,</w:t>
                            </w:r>
                            <w:r w:rsidRPr="00B908C2">
                              <w:rPr>
                                <w:rFonts w:ascii="Arial" w:hAnsi="Arial" w:cs="Arial"/>
                                <w:sz w:val="20"/>
                              </w:rPr>
                              <w:t xml:space="preserve"> she has been in the banking industry as a consumer/small business lender and the assistant score keeper for the FHSU volleyball team since the 2014 season. </w:t>
                            </w:r>
                            <w:proofErr w:type="spellStart"/>
                            <w:r w:rsidRPr="00B908C2">
                              <w:rPr>
                                <w:rFonts w:ascii="Arial" w:hAnsi="Arial" w:cs="Arial"/>
                                <w:sz w:val="20"/>
                              </w:rPr>
                              <w:t>Britny’s</w:t>
                            </w:r>
                            <w:proofErr w:type="spellEnd"/>
                            <w:r w:rsidRPr="00B908C2">
                              <w:rPr>
                                <w:rFonts w:ascii="Arial" w:hAnsi="Arial" w:cs="Arial"/>
                                <w:sz w:val="20"/>
                              </w:rPr>
                              <w:t xml:space="preserve"> husband is a welder at Leon’s Welding &amp; Fabrication and they just purchased a home a little over a year ago in Ellis. She enjoys watching KC Chiefs Football and spending time with friends and family.</w:t>
                            </w:r>
                            <w:r w:rsidR="001F419F">
                              <w:rPr>
                                <w:rFonts w:ascii="Arial" w:hAnsi="Arial" w:cs="Arial"/>
                                <w:sz w:val="20"/>
                              </w:rPr>
                              <w:br/>
                            </w:r>
                          </w:p>
                          <w:p w:rsidR="001F419F" w:rsidRDefault="007F270D" w:rsidP="001F419F">
                            <w:pPr>
                              <w:spacing w:line="240" w:lineRule="auto"/>
                              <w:rPr>
                                <w:rFonts w:ascii="Arial" w:hAnsi="Arial" w:cs="Arial"/>
                                <w:sz w:val="20"/>
                              </w:rPr>
                            </w:pPr>
                            <w:r w:rsidRPr="00092528">
                              <w:rPr>
                                <w:rFonts w:ascii="Arial" w:hAnsi="Arial" w:cs="Arial"/>
                                <w:b/>
                                <w:sz w:val="20"/>
                              </w:rPr>
                              <w:t>Brian Weber</w:t>
                            </w:r>
                            <w:r>
                              <w:rPr>
                                <w:rFonts w:ascii="Arial" w:hAnsi="Arial" w:cs="Arial"/>
                                <w:sz w:val="20"/>
                              </w:rPr>
                              <w:t xml:space="preserve"> </w:t>
                            </w:r>
                            <w:r w:rsidRPr="00277DC6">
                              <w:rPr>
                                <w:rFonts w:ascii="Arial" w:hAnsi="Arial" w:cs="Arial"/>
                                <w:sz w:val="20"/>
                              </w:rPr>
                              <w:t xml:space="preserve">originates from a suburb </w:t>
                            </w:r>
                            <w:r w:rsidR="00611048">
                              <w:rPr>
                                <w:rFonts w:ascii="Arial" w:hAnsi="Arial" w:cs="Arial"/>
                                <w:sz w:val="20"/>
                              </w:rPr>
                              <w:t>in</w:t>
                            </w:r>
                            <w:r w:rsidRPr="00277DC6">
                              <w:rPr>
                                <w:rFonts w:ascii="Arial" w:hAnsi="Arial" w:cs="Arial"/>
                                <w:sz w:val="20"/>
                              </w:rPr>
                              <w:t xml:space="preserve"> St. Louis.</w:t>
                            </w:r>
                            <w:r w:rsidR="00092528">
                              <w:rPr>
                                <w:rFonts w:ascii="Arial" w:hAnsi="Arial" w:cs="Arial"/>
                                <w:sz w:val="20"/>
                              </w:rPr>
                              <w:t xml:space="preserve"> He has a Bachelor’s degree in P</w:t>
                            </w:r>
                            <w:r w:rsidRPr="00277DC6">
                              <w:rPr>
                                <w:rFonts w:ascii="Arial" w:hAnsi="Arial" w:cs="Arial"/>
                                <w:sz w:val="20"/>
                              </w:rPr>
                              <w:t>sycholo</w:t>
                            </w:r>
                            <w:r w:rsidR="00092528">
                              <w:rPr>
                                <w:rFonts w:ascii="Arial" w:hAnsi="Arial" w:cs="Arial"/>
                                <w:sz w:val="20"/>
                              </w:rPr>
                              <w:t>gy from Xavier University with Minors in Biology and T</w:t>
                            </w:r>
                            <w:r>
                              <w:rPr>
                                <w:rFonts w:ascii="Arial" w:hAnsi="Arial" w:cs="Arial"/>
                                <w:sz w:val="20"/>
                              </w:rPr>
                              <w:t>heology. </w:t>
                            </w:r>
                            <w:r w:rsidRPr="00277DC6">
                              <w:rPr>
                                <w:rFonts w:ascii="Arial" w:hAnsi="Arial" w:cs="Arial"/>
                                <w:sz w:val="20"/>
                              </w:rPr>
                              <w:t>While at Xavier, he was a member of the pep band and traveled the countr</w:t>
                            </w:r>
                            <w:r>
                              <w:rPr>
                                <w:rFonts w:ascii="Arial" w:hAnsi="Arial" w:cs="Arial"/>
                                <w:sz w:val="20"/>
                              </w:rPr>
                              <w:t>y with the XU basketball team. </w:t>
                            </w:r>
                            <w:r w:rsidRPr="00277DC6">
                              <w:rPr>
                                <w:rFonts w:ascii="Arial" w:hAnsi="Arial" w:cs="Arial"/>
                                <w:sz w:val="20"/>
                              </w:rPr>
                              <w:t>He</w:t>
                            </w:r>
                            <w:r w:rsidR="00092528">
                              <w:rPr>
                                <w:rFonts w:ascii="Arial" w:hAnsi="Arial" w:cs="Arial"/>
                                <w:sz w:val="20"/>
                              </w:rPr>
                              <w:t xml:space="preserve"> then went on to get his MS in Mental Health C</w:t>
                            </w:r>
                            <w:r w:rsidRPr="00277DC6">
                              <w:rPr>
                                <w:rFonts w:ascii="Arial" w:hAnsi="Arial" w:cs="Arial"/>
                                <w:sz w:val="20"/>
                              </w:rPr>
                              <w:t xml:space="preserve">ounseling </w:t>
                            </w:r>
                            <w:r>
                              <w:rPr>
                                <w:rFonts w:ascii="Arial" w:hAnsi="Arial" w:cs="Arial"/>
                                <w:sz w:val="20"/>
                              </w:rPr>
                              <w:t>from Indiana State University. </w:t>
                            </w:r>
                            <w:r w:rsidRPr="00277DC6">
                              <w:rPr>
                                <w:rFonts w:ascii="Arial" w:hAnsi="Arial" w:cs="Arial"/>
                                <w:sz w:val="20"/>
                              </w:rPr>
                              <w:t>Following this, he worked for a few years as a college counselor, academic advisor and TRIO Stu</w:t>
                            </w:r>
                            <w:r>
                              <w:rPr>
                                <w:rFonts w:ascii="Arial" w:hAnsi="Arial" w:cs="Arial"/>
                                <w:sz w:val="20"/>
                              </w:rPr>
                              <w:t>dent Support Services advisor. </w:t>
                            </w:r>
                            <w:r w:rsidRPr="00277DC6">
                              <w:rPr>
                                <w:rFonts w:ascii="Arial" w:hAnsi="Arial" w:cs="Arial"/>
                                <w:sz w:val="20"/>
                              </w:rPr>
                              <w:t>He then continued his education to begin work</w:t>
                            </w:r>
                            <w:r>
                              <w:rPr>
                                <w:rFonts w:ascii="Arial" w:hAnsi="Arial" w:cs="Arial"/>
                                <w:sz w:val="20"/>
                              </w:rPr>
                              <w:t>ing</w:t>
                            </w:r>
                            <w:r w:rsidR="00092528">
                              <w:rPr>
                                <w:rFonts w:ascii="Arial" w:hAnsi="Arial" w:cs="Arial"/>
                                <w:sz w:val="20"/>
                              </w:rPr>
                              <w:t xml:space="preserve"> on his D</w:t>
                            </w:r>
                            <w:r w:rsidRPr="00277DC6">
                              <w:rPr>
                                <w:rFonts w:ascii="Arial" w:hAnsi="Arial" w:cs="Arial"/>
                                <w:sz w:val="20"/>
                              </w:rPr>
                              <w:t xml:space="preserve">octorate in </w:t>
                            </w:r>
                            <w:r w:rsidR="00092528">
                              <w:rPr>
                                <w:rFonts w:ascii="Arial" w:hAnsi="Arial" w:cs="Arial"/>
                                <w:sz w:val="20"/>
                              </w:rPr>
                              <w:t>Counselor E</w:t>
                            </w:r>
                            <w:r>
                              <w:rPr>
                                <w:rFonts w:ascii="Arial" w:hAnsi="Arial" w:cs="Arial"/>
                                <w:sz w:val="20"/>
                              </w:rPr>
                              <w:t>ducation at K-State. </w:t>
                            </w:r>
                            <w:r w:rsidRPr="00277DC6">
                              <w:rPr>
                                <w:rFonts w:ascii="Arial" w:hAnsi="Arial" w:cs="Arial"/>
                                <w:sz w:val="20"/>
                              </w:rPr>
                              <w:t>Here at FH</w:t>
                            </w:r>
                            <w:r w:rsidR="00092528">
                              <w:rPr>
                                <w:rFonts w:ascii="Arial" w:hAnsi="Arial" w:cs="Arial"/>
                                <w:sz w:val="20"/>
                              </w:rPr>
                              <w:t>SU, he is an instructor in the School Counseling and Clinical Mental H</w:t>
                            </w:r>
                            <w:r w:rsidRPr="00277DC6">
                              <w:rPr>
                                <w:rFonts w:ascii="Arial" w:hAnsi="Arial" w:cs="Arial"/>
                                <w:sz w:val="20"/>
                              </w:rPr>
                              <w:t xml:space="preserve">ealth </w:t>
                            </w:r>
                            <w:r w:rsidR="00092528">
                              <w:rPr>
                                <w:rFonts w:ascii="Arial" w:hAnsi="Arial" w:cs="Arial"/>
                                <w:sz w:val="20"/>
                              </w:rPr>
                              <w:t>C</w:t>
                            </w:r>
                            <w:r w:rsidRPr="00277DC6">
                              <w:rPr>
                                <w:rFonts w:ascii="Arial" w:hAnsi="Arial" w:cs="Arial"/>
                                <w:sz w:val="20"/>
                              </w:rPr>
                              <w:t>ounse</w:t>
                            </w:r>
                            <w:r>
                              <w:rPr>
                                <w:rFonts w:ascii="Arial" w:hAnsi="Arial" w:cs="Arial"/>
                                <w:sz w:val="20"/>
                              </w:rPr>
                              <w:t>ling programs. </w:t>
                            </w:r>
                            <w:r w:rsidRPr="00277DC6">
                              <w:rPr>
                                <w:rFonts w:ascii="Arial" w:hAnsi="Arial" w:cs="Arial"/>
                                <w:sz w:val="20"/>
                              </w:rPr>
                              <w:t>He is happy to be in Hays as his father grew up on a farm near Oakley, and he has several of his</w:t>
                            </w:r>
                            <w:r>
                              <w:rPr>
                                <w:rFonts w:ascii="Arial" w:hAnsi="Arial" w:cs="Arial"/>
                                <w:sz w:val="20"/>
                              </w:rPr>
                              <w:t xml:space="preserve"> immediate family in the area. </w:t>
                            </w:r>
                            <w:r w:rsidRPr="00277DC6">
                              <w:rPr>
                                <w:rFonts w:ascii="Arial" w:hAnsi="Arial" w:cs="Arial"/>
                                <w:sz w:val="20"/>
                              </w:rPr>
                              <w:t>He is happy to be closer and be able to visit them.</w:t>
                            </w:r>
                            <w:r w:rsidR="001F419F">
                              <w:rPr>
                                <w:rFonts w:ascii="Arial" w:hAnsi="Arial" w:cs="Arial"/>
                                <w:sz w:val="20"/>
                              </w:rPr>
                              <w:br/>
                            </w:r>
                            <w:r w:rsidR="001F419F">
                              <w:rPr>
                                <w:rFonts w:ascii="Arial" w:hAnsi="Arial" w:cs="Arial"/>
                                <w:sz w:val="20"/>
                              </w:rPr>
                              <w:br/>
                            </w:r>
                          </w:p>
                          <w:p w:rsidR="007F270D" w:rsidRPr="00277DC6" w:rsidRDefault="007F270D" w:rsidP="007F270D">
                            <w:pPr>
                              <w:rPr>
                                <w:rFonts w:ascii="Arial" w:hAnsi="Arial" w:cs="Arial"/>
                                <w:sz w:val="20"/>
                              </w:rPr>
                            </w:pPr>
                          </w:p>
                          <w:p w:rsidR="007F270D" w:rsidRPr="00B908C2" w:rsidRDefault="007F270D" w:rsidP="007E3AF1">
                            <w:pPr>
                              <w:spacing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F149" id="Text Box 19" o:spid="_x0000_s1055" type="#_x0000_t202" style="position:absolute;margin-left:24.75pt;margin-top:22.5pt;width:479.45pt;height:213.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" filled="f" stroked="f" strokeweight=".5pt">
                <v:textbox>
                  <w:txbxContent>
                    <w:p w:rsidR="00B908C2" w:rsidRPr="00B908C2" w:rsidRDefault="00B908C2" w:rsidP="007E3AF1">
                      <w:pPr>
                        <w:spacing w:line="240" w:lineRule="auto"/>
                        <w:rPr>
                          <w:rFonts w:ascii="Arial" w:hAnsi="Arial" w:cs="Arial"/>
                          <w:sz w:val="20"/>
                        </w:rPr>
                      </w:pPr>
                      <w:r w:rsidRPr="00B908C2">
                        <w:rPr>
                          <w:rFonts w:ascii="Arial" w:hAnsi="Arial" w:cs="Arial"/>
                          <w:b/>
                          <w:sz w:val="20"/>
                        </w:rPr>
                        <w:t>Britny Cox</w:t>
                      </w:r>
                      <w:r w:rsidRPr="00B908C2">
                        <w:rPr>
                          <w:rFonts w:ascii="Arial" w:hAnsi="Arial" w:cs="Arial"/>
                          <w:sz w:val="20"/>
                        </w:rPr>
                        <w:t xml:space="preserve"> is the Internship Coordinator in the D</w:t>
                      </w:r>
                      <w:r w:rsidR="00092528">
                        <w:rPr>
                          <w:rFonts w:ascii="Arial" w:hAnsi="Arial" w:cs="Arial"/>
                          <w:sz w:val="20"/>
                        </w:rPr>
                        <w:t>epartment of Field Experiences and</w:t>
                      </w:r>
                      <w:r w:rsidRPr="00B908C2">
                        <w:rPr>
                          <w:rFonts w:ascii="Arial" w:hAnsi="Arial" w:cs="Arial"/>
                          <w:sz w:val="20"/>
                        </w:rPr>
                        <w:t xml:space="preserve"> Licensure. She graduated in May of 2015</w:t>
                      </w:r>
                      <w:r>
                        <w:rPr>
                          <w:rFonts w:ascii="Arial" w:hAnsi="Arial" w:cs="Arial"/>
                          <w:sz w:val="20"/>
                        </w:rPr>
                        <w:t xml:space="preserve"> from FHSU</w:t>
                      </w:r>
                      <w:r w:rsidRPr="00B908C2">
                        <w:rPr>
                          <w:rFonts w:ascii="Arial" w:hAnsi="Arial" w:cs="Arial"/>
                          <w:sz w:val="20"/>
                        </w:rPr>
                        <w:t xml:space="preserve"> with a Bachelor of Business Administration in Business Management. For the past three years</w:t>
                      </w:r>
                      <w:r>
                        <w:rPr>
                          <w:rFonts w:ascii="Arial" w:hAnsi="Arial" w:cs="Arial"/>
                          <w:sz w:val="20"/>
                        </w:rPr>
                        <w:t>,</w:t>
                      </w:r>
                      <w:r w:rsidRPr="00B908C2">
                        <w:rPr>
                          <w:rFonts w:ascii="Arial" w:hAnsi="Arial" w:cs="Arial"/>
                          <w:sz w:val="20"/>
                        </w:rPr>
                        <w:t xml:space="preserve"> she has been in the banking industry as a consumer/small business lender and the assistant score keeper for the FHSU volleyball team since the 2014 season. </w:t>
                      </w:r>
                      <w:proofErr w:type="spellStart"/>
                      <w:r w:rsidRPr="00B908C2">
                        <w:rPr>
                          <w:rFonts w:ascii="Arial" w:hAnsi="Arial" w:cs="Arial"/>
                          <w:sz w:val="20"/>
                        </w:rPr>
                        <w:t>Britny’s</w:t>
                      </w:r>
                      <w:proofErr w:type="spellEnd"/>
                      <w:r w:rsidRPr="00B908C2">
                        <w:rPr>
                          <w:rFonts w:ascii="Arial" w:hAnsi="Arial" w:cs="Arial"/>
                          <w:sz w:val="20"/>
                        </w:rPr>
                        <w:t xml:space="preserve"> husband is a welder at Leon’s Welding &amp; Fabrication and they just purchased a home a little over a year ago in Ellis. She enjoys watching KC Chiefs Football and spending time with friends and family.</w:t>
                      </w:r>
                      <w:r w:rsidR="001F419F">
                        <w:rPr>
                          <w:rFonts w:ascii="Arial" w:hAnsi="Arial" w:cs="Arial"/>
                          <w:sz w:val="20"/>
                        </w:rPr>
                        <w:br/>
                      </w:r>
                    </w:p>
                    <w:p w:rsidR="001F419F" w:rsidRDefault="007F270D" w:rsidP="001F419F">
                      <w:pPr>
                        <w:spacing w:line="240" w:lineRule="auto"/>
                        <w:rPr>
                          <w:rFonts w:ascii="Arial" w:hAnsi="Arial" w:cs="Arial"/>
                          <w:sz w:val="20"/>
                        </w:rPr>
                      </w:pPr>
                      <w:r w:rsidRPr="00092528">
                        <w:rPr>
                          <w:rFonts w:ascii="Arial" w:hAnsi="Arial" w:cs="Arial"/>
                          <w:b/>
                          <w:sz w:val="20"/>
                        </w:rPr>
                        <w:t>Brian Weber</w:t>
                      </w:r>
                      <w:r>
                        <w:rPr>
                          <w:rFonts w:ascii="Arial" w:hAnsi="Arial" w:cs="Arial"/>
                          <w:sz w:val="20"/>
                        </w:rPr>
                        <w:t xml:space="preserve"> </w:t>
                      </w:r>
                      <w:r w:rsidRPr="00277DC6">
                        <w:rPr>
                          <w:rFonts w:ascii="Arial" w:hAnsi="Arial" w:cs="Arial"/>
                          <w:sz w:val="20"/>
                        </w:rPr>
                        <w:t xml:space="preserve">originates from a suburb </w:t>
                      </w:r>
                      <w:r w:rsidR="00611048">
                        <w:rPr>
                          <w:rFonts w:ascii="Arial" w:hAnsi="Arial" w:cs="Arial"/>
                          <w:sz w:val="20"/>
                        </w:rPr>
                        <w:t>in</w:t>
                      </w:r>
                      <w:r w:rsidRPr="00277DC6">
                        <w:rPr>
                          <w:rFonts w:ascii="Arial" w:hAnsi="Arial" w:cs="Arial"/>
                          <w:sz w:val="20"/>
                        </w:rPr>
                        <w:t xml:space="preserve"> St. Louis.</w:t>
                      </w:r>
                      <w:r w:rsidR="00092528">
                        <w:rPr>
                          <w:rFonts w:ascii="Arial" w:hAnsi="Arial" w:cs="Arial"/>
                          <w:sz w:val="20"/>
                        </w:rPr>
                        <w:t xml:space="preserve"> He has a Bachelor’s degree in P</w:t>
                      </w:r>
                      <w:r w:rsidRPr="00277DC6">
                        <w:rPr>
                          <w:rFonts w:ascii="Arial" w:hAnsi="Arial" w:cs="Arial"/>
                          <w:sz w:val="20"/>
                        </w:rPr>
                        <w:t>sycholo</w:t>
                      </w:r>
                      <w:r w:rsidR="00092528">
                        <w:rPr>
                          <w:rFonts w:ascii="Arial" w:hAnsi="Arial" w:cs="Arial"/>
                          <w:sz w:val="20"/>
                        </w:rPr>
                        <w:t>gy from Xavier University with Minors in Biology and T</w:t>
                      </w:r>
                      <w:r>
                        <w:rPr>
                          <w:rFonts w:ascii="Arial" w:hAnsi="Arial" w:cs="Arial"/>
                          <w:sz w:val="20"/>
                        </w:rPr>
                        <w:t>heology. </w:t>
                      </w:r>
                      <w:r w:rsidRPr="00277DC6">
                        <w:rPr>
                          <w:rFonts w:ascii="Arial" w:hAnsi="Arial" w:cs="Arial"/>
                          <w:sz w:val="20"/>
                        </w:rPr>
                        <w:t>While at Xavier, he was a member of the pep band and traveled the countr</w:t>
                      </w:r>
                      <w:r>
                        <w:rPr>
                          <w:rFonts w:ascii="Arial" w:hAnsi="Arial" w:cs="Arial"/>
                          <w:sz w:val="20"/>
                        </w:rPr>
                        <w:t>y with the XU basketball team. </w:t>
                      </w:r>
                      <w:r w:rsidRPr="00277DC6">
                        <w:rPr>
                          <w:rFonts w:ascii="Arial" w:hAnsi="Arial" w:cs="Arial"/>
                          <w:sz w:val="20"/>
                        </w:rPr>
                        <w:t>He</w:t>
                      </w:r>
                      <w:r w:rsidR="00092528">
                        <w:rPr>
                          <w:rFonts w:ascii="Arial" w:hAnsi="Arial" w:cs="Arial"/>
                          <w:sz w:val="20"/>
                        </w:rPr>
                        <w:t xml:space="preserve"> then went on to get his MS in Mental Health C</w:t>
                      </w:r>
                      <w:r w:rsidRPr="00277DC6">
                        <w:rPr>
                          <w:rFonts w:ascii="Arial" w:hAnsi="Arial" w:cs="Arial"/>
                          <w:sz w:val="20"/>
                        </w:rPr>
                        <w:t xml:space="preserve">ounseling </w:t>
                      </w:r>
                      <w:r>
                        <w:rPr>
                          <w:rFonts w:ascii="Arial" w:hAnsi="Arial" w:cs="Arial"/>
                          <w:sz w:val="20"/>
                        </w:rPr>
                        <w:t>from Indiana State University. </w:t>
                      </w:r>
                      <w:r w:rsidRPr="00277DC6">
                        <w:rPr>
                          <w:rFonts w:ascii="Arial" w:hAnsi="Arial" w:cs="Arial"/>
                          <w:sz w:val="20"/>
                        </w:rPr>
                        <w:t>Following this, he worked for a few years as a college counselor, academic advisor and TRIO Stu</w:t>
                      </w:r>
                      <w:r>
                        <w:rPr>
                          <w:rFonts w:ascii="Arial" w:hAnsi="Arial" w:cs="Arial"/>
                          <w:sz w:val="20"/>
                        </w:rPr>
                        <w:t>dent Support Services advisor. </w:t>
                      </w:r>
                      <w:r w:rsidRPr="00277DC6">
                        <w:rPr>
                          <w:rFonts w:ascii="Arial" w:hAnsi="Arial" w:cs="Arial"/>
                          <w:sz w:val="20"/>
                        </w:rPr>
                        <w:t>He then continued his education to begin work</w:t>
                      </w:r>
                      <w:r>
                        <w:rPr>
                          <w:rFonts w:ascii="Arial" w:hAnsi="Arial" w:cs="Arial"/>
                          <w:sz w:val="20"/>
                        </w:rPr>
                        <w:t>ing</w:t>
                      </w:r>
                      <w:r w:rsidR="00092528">
                        <w:rPr>
                          <w:rFonts w:ascii="Arial" w:hAnsi="Arial" w:cs="Arial"/>
                          <w:sz w:val="20"/>
                        </w:rPr>
                        <w:t xml:space="preserve"> on his D</w:t>
                      </w:r>
                      <w:r w:rsidRPr="00277DC6">
                        <w:rPr>
                          <w:rFonts w:ascii="Arial" w:hAnsi="Arial" w:cs="Arial"/>
                          <w:sz w:val="20"/>
                        </w:rPr>
                        <w:t xml:space="preserve">octorate in </w:t>
                      </w:r>
                      <w:r w:rsidR="00092528">
                        <w:rPr>
                          <w:rFonts w:ascii="Arial" w:hAnsi="Arial" w:cs="Arial"/>
                          <w:sz w:val="20"/>
                        </w:rPr>
                        <w:t>Counselor E</w:t>
                      </w:r>
                      <w:r>
                        <w:rPr>
                          <w:rFonts w:ascii="Arial" w:hAnsi="Arial" w:cs="Arial"/>
                          <w:sz w:val="20"/>
                        </w:rPr>
                        <w:t>ducation at K-State. </w:t>
                      </w:r>
                      <w:r w:rsidRPr="00277DC6">
                        <w:rPr>
                          <w:rFonts w:ascii="Arial" w:hAnsi="Arial" w:cs="Arial"/>
                          <w:sz w:val="20"/>
                        </w:rPr>
                        <w:t>Here at FH</w:t>
                      </w:r>
                      <w:r w:rsidR="00092528">
                        <w:rPr>
                          <w:rFonts w:ascii="Arial" w:hAnsi="Arial" w:cs="Arial"/>
                          <w:sz w:val="20"/>
                        </w:rPr>
                        <w:t>SU, he is an instructor in the School Counseling and Clinical Mental H</w:t>
                      </w:r>
                      <w:r w:rsidRPr="00277DC6">
                        <w:rPr>
                          <w:rFonts w:ascii="Arial" w:hAnsi="Arial" w:cs="Arial"/>
                          <w:sz w:val="20"/>
                        </w:rPr>
                        <w:t xml:space="preserve">ealth </w:t>
                      </w:r>
                      <w:r w:rsidR="00092528">
                        <w:rPr>
                          <w:rFonts w:ascii="Arial" w:hAnsi="Arial" w:cs="Arial"/>
                          <w:sz w:val="20"/>
                        </w:rPr>
                        <w:t>C</w:t>
                      </w:r>
                      <w:r w:rsidRPr="00277DC6">
                        <w:rPr>
                          <w:rFonts w:ascii="Arial" w:hAnsi="Arial" w:cs="Arial"/>
                          <w:sz w:val="20"/>
                        </w:rPr>
                        <w:t>ounse</w:t>
                      </w:r>
                      <w:r>
                        <w:rPr>
                          <w:rFonts w:ascii="Arial" w:hAnsi="Arial" w:cs="Arial"/>
                          <w:sz w:val="20"/>
                        </w:rPr>
                        <w:t>ling programs. </w:t>
                      </w:r>
                      <w:r w:rsidRPr="00277DC6">
                        <w:rPr>
                          <w:rFonts w:ascii="Arial" w:hAnsi="Arial" w:cs="Arial"/>
                          <w:sz w:val="20"/>
                        </w:rPr>
                        <w:t>He is happy to be in Hays as his father grew up on a farm near Oakley, and he has several of his</w:t>
                      </w:r>
                      <w:r>
                        <w:rPr>
                          <w:rFonts w:ascii="Arial" w:hAnsi="Arial" w:cs="Arial"/>
                          <w:sz w:val="20"/>
                        </w:rPr>
                        <w:t xml:space="preserve"> immediate family in the area. </w:t>
                      </w:r>
                      <w:r w:rsidRPr="00277DC6">
                        <w:rPr>
                          <w:rFonts w:ascii="Arial" w:hAnsi="Arial" w:cs="Arial"/>
                          <w:sz w:val="20"/>
                        </w:rPr>
                        <w:t>He is happy to be closer and be able to visit them.</w:t>
                      </w:r>
                      <w:r w:rsidR="001F419F">
                        <w:rPr>
                          <w:rFonts w:ascii="Arial" w:hAnsi="Arial" w:cs="Arial"/>
                          <w:sz w:val="20"/>
                        </w:rPr>
                        <w:br/>
                      </w:r>
                      <w:r w:rsidR="001F419F">
                        <w:rPr>
                          <w:rFonts w:ascii="Arial" w:hAnsi="Arial" w:cs="Arial"/>
                          <w:sz w:val="20"/>
                        </w:rPr>
                        <w:br/>
                      </w:r>
                    </w:p>
                    <w:p w:rsidR="007F270D" w:rsidRPr="00277DC6" w:rsidRDefault="007F270D" w:rsidP="007F270D">
                      <w:pPr>
                        <w:rPr>
                          <w:rFonts w:ascii="Arial" w:hAnsi="Arial" w:cs="Arial"/>
                          <w:sz w:val="20"/>
                        </w:rPr>
                      </w:pPr>
                    </w:p>
                    <w:p w:rsidR="007F270D" w:rsidRPr="00B908C2" w:rsidRDefault="007F270D" w:rsidP="007E3AF1">
                      <w:pPr>
                        <w:spacing w:line="240" w:lineRule="auto"/>
                        <w:rPr>
                          <w:rFonts w:ascii="Arial" w:hAnsi="Arial" w:cs="Arial"/>
                          <w:sz w:val="20"/>
                        </w:rPr>
                      </w:pPr>
                    </w:p>
                  </w:txbxContent>
                </v:textbox>
                <w10:wrap anchorx="margin"/>
              </v:shape>
            </w:pict>
          </mc:Fallback>
        </mc:AlternateContent>
      </w:r>
      <w:r w:rsidR="00310AA6">
        <w:br w:type="page"/>
      </w:r>
    </w:p>
    <w:p w:rsidR="00310AA6" w:rsidRDefault="00C63F45">
      <w:r w:rsidRPr="00C63F45">
        <w:rPr>
          <w:noProof/>
        </w:rPr>
        <w:lastRenderedPageBreak/>
        <w:drawing>
          <wp:anchor distT="0" distB="0" distL="114300" distR="114300" simplePos="0" relativeHeight="251739136" behindDoc="0" locked="0" layoutInCell="1" allowOverlap="1" wp14:anchorId="48423FD9" wp14:editId="30984FC2">
            <wp:simplePos x="0" y="0"/>
            <wp:positionH relativeFrom="margin">
              <wp:posOffset>2131060</wp:posOffset>
            </wp:positionH>
            <wp:positionV relativeFrom="paragraph">
              <wp:posOffset>-914400</wp:posOffset>
            </wp:positionV>
            <wp:extent cx="1681480" cy="16814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C63F45">
        <w:rPr>
          <w:noProof/>
        </w:rPr>
        <mc:AlternateContent>
          <mc:Choice Requires="wps">
            <w:drawing>
              <wp:anchor distT="0" distB="0" distL="114300" distR="114300" simplePos="0" relativeHeight="251738112" behindDoc="0" locked="0" layoutInCell="1" allowOverlap="1" wp14:anchorId="7CA9FE09" wp14:editId="2083AD1C">
                <wp:simplePos x="0" y="0"/>
                <wp:positionH relativeFrom="column">
                  <wp:posOffset>-906780</wp:posOffset>
                </wp:positionH>
                <wp:positionV relativeFrom="paragraph">
                  <wp:posOffset>-455930</wp:posOffset>
                </wp:positionV>
                <wp:extent cx="7763510" cy="1120775"/>
                <wp:effectExtent l="0" t="0" r="27940" b="22225"/>
                <wp:wrapNone/>
                <wp:docPr id="54" name="Rectangle 54"/>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0C708" id="Rectangle 54" o:spid="_x0000_s1026" style="position:absolute;margin-left:-71.4pt;margin-top:-35.9pt;width:611.3pt;height:88.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" fillcolor="black [3200]" strokecolor="black [1600]" strokeweight="1pt"/>
            </w:pict>
          </mc:Fallback>
        </mc:AlternateContent>
      </w:r>
      <w:r w:rsidRPr="00C63F45">
        <w:rPr>
          <w:noProof/>
        </w:rPr>
        <mc:AlternateContent>
          <mc:Choice Requires="wps">
            <w:drawing>
              <wp:anchor distT="0" distB="0" distL="114300" distR="114300" simplePos="0" relativeHeight="251737088" behindDoc="0" locked="0" layoutInCell="1" allowOverlap="1" wp14:anchorId="7760FAE7" wp14:editId="5E866D7F">
                <wp:simplePos x="0" y="0"/>
                <wp:positionH relativeFrom="column">
                  <wp:posOffset>-914400</wp:posOffset>
                </wp:positionH>
                <wp:positionV relativeFrom="paragraph">
                  <wp:posOffset>-713105</wp:posOffset>
                </wp:positionV>
                <wp:extent cx="7772400" cy="1379220"/>
                <wp:effectExtent l="0" t="0" r="19050" b="11430"/>
                <wp:wrapNone/>
                <wp:docPr id="29" name="Rectangle 29"/>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73EB6" id="Rectangle 29" o:spid="_x0000_s1026" style="position:absolute;margin-left:-1in;margin-top:-56.15pt;width:612pt;height:108.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" fillcolor="#ffc000 [3207]" strokecolor="#7f5f00 [1607]" strokeweight="1pt"/>
            </w:pict>
          </mc:Fallback>
        </mc:AlternateContent>
      </w:r>
    </w:p>
    <w:p w:rsidR="00307FB4" w:rsidRDefault="00307FB4"/>
    <w:p w:rsidR="00307FB4" w:rsidRDefault="00920EC5">
      <w:r w:rsidRPr="000B4FF8">
        <w:rPr>
          <w:noProof/>
        </w:rPr>
        <mc:AlternateContent>
          <mc:Choice Requires="wps">
            <w:drawing>
              <wp:anchor distT="0" distB="0" distL="114300" distR="114300" simplePos="0" relativeHeight="251957248" behindDoc="0" locked="0" layoutInCell="1" allowOverlap="1" wp14:anchorId="0D3047FF" wp14:editId="1046AA53">
                <wp:simplePos x="0" y="0"/>
                <wp:positionH relativeFrom="margin">
                  <wp:posOffset>705485</wp:posOffset>
                </wp:positionH>
                <wp:positionV relativeFrom="paragraph">
                  <wp:posOffset>5953125</wp:posOffset>
                </wp:positionV>
                <wp:extent cx="5546725" cy="177165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5546725" cy="1771650"/>
                        </a:xfrm>
                        <a:prstGeom prst="rect">
                          <a:avLst/>
                        </a:prstGeom>
                        <a:noFill/>
                        <a:ln w="6350">
                          <a:noFill/>
                        </a:ln>
                      </wps:spPr>
                      <wps:txbx>
                        <w:txbxContent>
                          <w:p w:rsidR="00DF27D7" w:rsidRPr="00F64827" w:rsidRDefault="00DF27D7" w:rsidP="00DF27D7">
                            <w:pPr>
                              <w:pStyle w:val="NormalWeb"/>
                              <w:spacing w:before="0" w:beforeAutospacing="0" w:after="0" w:afterAutospacing="0"/>
                              <w:rPr>
                                <w:rFonts w:ascii="Arial" w:hAnsi="Arial" w:cs="Arial"/>
                                <w:b/>
                                <w:sz w:val="12"/>
                              </w:rPr>
                            </w:pPr>
                            <w:r>
                              <w:rPr>
                                <w:rFonts w:ascii="Arial" w:hAnsi="Arial" w:cs="Arial"/>
                                <w:b/>
                              </w:rPr>
                              <w:t>KATM Conference</w:t>
                            </w:r>
                            <w:r>
                              <w:rPr>
                                <w:rFonts w:ascii="Arial" w:hAnsi="Arial" w:cs="Arial"/>
                                <w:b/>
                              </w:rPr>
                              <w:br/>
                            </w:r>
                          </w:p>
                          <w:p w:rsidR="006101A2" w:rsidRDefault="00DF27D7" w:rsidP="0067527E">
                            <w:pPr>
                              <w:rPr>
                                <w:rFonts w:ascii="Arial" w:hAnsi="Arial" w:cs="Arial"/>
                                <w:sz w:val="20"/>
                              </w:rPr>
                            </w:pPr>
                            <w:r w:rsidRPr="00DF27D7">
                              <w:rPr>
                                <w:rFonts w:ascii="Arial" w:hAnsi="Arial" w:cs="Arial"/>
                                <w:sz w:val="20"/>
                              </w:rPr>
                              <w:t xml:space="preserve">Dr. Janet Stramel, Associate Professor in the Department of Teacher Education, recently attended the Kansas Association of Teachers of Mathematics (KATM) Annual Conference in Manhattan, Kansas. Keynote speaker for the conference was Dr. Karen Karp, John Hopkins School of Education. Dr. Karp is also a co-author of the textbook, “Elementary and Middle School Mathematics: Teaching Developmentally” that is used in Dr. </w:t>
                            </w:r>
                            <w:proofErr w:type="spellStart"/>
                            <w:r w:rsidRPr="00DF27D7">
                              <w:rPr>
                                <w:rFonts w:ascii="Arial" w:hAnsi="Arial" w:cs="Arial"/>
                                <w:sz w:val="20"/>
                              </w:rPr>
                              <w:t>Stramel’s</w:t>
                            </w:r>
                            <w:proofErr w:type="spellEnd"/>
                            <w:r w:rsidRPr="00DF27D7">
                              <w:rPr>
                                <w:rFonts w:ascii="Arial" w:hAnsi="Arial" w:cs="Arial"/>
                                <w:sz w:val="20"/>
                              </w:rPr>
                              <w:t xml:space="preserve"> Mathematics Methods courses at FHSU.</w:t>
                            </w:r>
                            <w:r w:rsidR="0067527E">
                              <w:rPr>
                                <w:rFonts w:ascii="Arial" w:hAnsi="Arial" w:cs="Arial"/>
                                <w:sz w:val="20"/>
                              </w:rPr>
                              <w:t xml:space="preserve"> </w:t>
                            </w:r>
                          </w:p>
                          <w:p w:rsidR="00DF27D7" w:rsidRPr="0067527E" w:rsidRDefault="00DF27D7" w:rsidP="0067527E">
                            <w:pPr>
                              <w:rPr>
                                <w:rFonts w:ascii="Arial" w:hAnsi="Arial" w:cs="Arial"/>
                                <w:sz w:val="20"/>
                              </w:rPr>
                            </w:pPr>
                            <w:r w:rsidRPr="00DF27D7">
                              <w:rPr>
                                <w:rFonts w:ascii="Arial" w:hAnsi="Arial" w:cs="Arial"/>
                                <w:sz w:val="20"/>
                              </w:rPr>
                              <w:t xml:space="preserve">In addition, Dr. Stramel was able to meet one of her virtual students at the conference, </w:t>
                            </w:r>
                            <w:proofErr w:type="spellStart"/>
                            <w:r w:rsidRPr="00DF27D7">
                              <w:rPr>
                                <w:rFonts w:ascii="Arial" w:hAnsi="Arial" w:cs="Arial"/>
                                <w:sz w:val="20"/>
                              </w:rPr>
                              <w:t>Kania</w:t>
                            </w:r>
                            <w:proofErr w:type="spellEnd"/>
                            <w:r w:rsidRPr="00DF27D7">
                              <w:rPr>
                                <w:rFonts w:ascii="Arial" w:hAnsi="Arial" w:cs="Arial"/>
                                <w:sz w:val="20"/>
                              </w:rPr>
                              <w:t xml:space="preserve"> </w:t>
                            </w:r>
                            <w:proofErr w:type="spellStart"/>
                            <w:r w:rsidRPr="00DF27D7">
                              <w:rPr>
                                <w:rFonts w:ascii="Arial" w:hAnsi="Arial" w:cs="Arial"/>
                                <w:sz w:val="20"/>
                              </w:rPr>
                              <w:t>Shain</w:t>
                            </w:r>
                            <w:proofErr w:type="spellEnd"/>
                            <w:r w:rsidRPr="00DF27D7">
                              <w:rPr>
                                <w:rFonts w:ascii="Arial" w:hAnsi="Arial" w:cs="Arial"/>
                                <w:sz w:val="20"/>
                              </w:rPr>
                              <w:t xml:space="preserve">. </w:t>
                            </w:r>
                            <w:proofErr w:type="spellStart"/>
                            <w:r w:rsidRPr="00DF27D7">
                              <w:rPr>
                                <w:rFonts w:ascii="Arial" w:hAnsi="Arial" w:cs="Arial"/>
                                <w:sz w:val="20"/>
                              </w:rPr>
                              <w:t>Kania</w:t>
                            </w:r>
                            <w:proofErr w:type="spellEnd"/>
                            <w:r w:rsidRPr="00DF27D7">
                              <w:rPr>
                                <w:rFonts w:ascii="Arial" w:hAnsi="Arial" w:cs="Arial"/>
                                <w:sz w:val="20"/>
                              </w:rPr>
                              <w:t xml:space="preserve"> is an Elementary Education major.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047FF" id="Text Box 129" o:spid="_x0000_s1056" type="#_x0000_t202" style="position:absolute;margin-left:55.55pt;margin-top:468.75pt;width:436.75pt;height:139.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" filled="f" stroked="f" strokeweight=".5pt">
                <v:textbox>
                  <w:txbxContent>
                    <w:p w:rsidR="00DF27D7" w:rsidRPr="00F64827" w:rsidRDefault="00DF27D7" w:rsidP="00DF27D7">
                      <w:pPr>
                        <w:pStyle w:val="NormalWeb"/>
                        <w:spacing w:before="0" w:beforeAutospacing="0" w:after="0" w:afterAutospacing="0"/>
                        <w:rPr>
                          <w:rFonts w:ascii="Arial" w:hAnsi="Arial" w:cs="Arial"/>
                          <w:b/>
                          <w:sz w:val="12"/>
                        </w:rPr>
                      </w:pPr>
                      <w:r>
                        <w:rPr>
                          <w:rFonts w:ascii="Arial" w:hAnsi="Arial" w:cs="Arial"/>
                          <w:b/>
                        </w:rPr>
                        <w:t>KATM Conference</w:t>
                      </w:r>
                      <w:r>
                        <w:rPr>
                          <w:rFonts w:ascii="Arial" w:hAnsi="Arial" w:cs="Arial"/>
                          <w:b/>
                        </w:rPr>
                        <w:br/>
                      </w:r>
                    </w:p>
                    <w:p w:rsidR="006101A2" w:rsidRDefault="00DF27D7" w:rsidP="0067527E">
                      <w:pPr>
                        <w:rPr>
                          <w:rFonts w:ascii="Arial" w:hAnsi="Arial" w:cs="Arial"/>
                          <w:sz w:val="20"/>
                        </w:rPr>
                      </w:pPr>
                      <w:r w:rsidRPr="00DF27D7">
                        <w:rPr>
                          <w:rFonts w:ascii="Arial" w:hAnsi="Arial" w:cs="Arial"/>
                          <w:sz w:val="20"/>
                        </w:rPr>
                        <w:t xml:space="preserve">Dr. Janet Stramel, Associate Professor in the Department of Teacher Education, recently attended the Kansas Association of Teachers of Mathematics (KATM) Annual Conference in Manhattan, Kansas. Keynote speaker for the conference was Dr. Karen Karp, John Hopkins School of Education. Dr. Karp is also a co-author of the textbook, “Elementary and Middle School Mathematics: Teaching Developmentally” that is used in Dr. </w:t>
                      </w:r>
                      <w:proofErr w:type="spellStart"/>
                      <w:r w:rsidRPr="00DF27D7">
                        <w:rPr>
                          <w:rFonts w:ascii="Arial" w:hAnsi="Arial" w:cs="Arial"/>
                          <w:sz w:val="20"/>
                        </w:rPr>
                        <w:t>Stramel’s</w:t>
                      </w:r>
                      <w:proofErr w:type="spellEnd"/>
                      <w:r w:rsidRPr="00DF27D7">
                        <w:rPr>
                          <w:rFonts w:ascii="Arial" w:hAnsi="Arial" w:cs="Arial"/>
                          <w:sz w:val="20"/>
                        </w:rPr>
                        <w:t xml:space="preserve"> Mathematics Methods courses at FHSU.</w:t>
                      </w:r>
                      <w:r w:rsidR="0067527E">
                        <w:rPr>
                          <w:rFonts w:ascii="Arial" w:hAnsi="Arial" w:cs="Arial"/>
                          <w:sz w:val="20"/>
                        </w:rPr>
                        <w:t xml:space="preserve"> </w:t>
                      </w:r>
                    </w:p>
                    <w:p w:rsidR="00DF27D7" w:rsidRPr="0067527E" w:rsidRDefault="00DF27D7" w:rsidP="0067527E">
                      <w:pPr>
                        <w:rPr>
                          <w:rFonts w:ascii="Arial" w:hAnsi="Arial" w:cs="Arial"/>
                          <w:sz w:val="20"/>
                        </w:rPr>
                      </w:pPr>
                      <w:r w:rsidRPr="00DF27D7">
                        <w:rPr>
                          <w:rFonts w:ascii="Arial" w:hAnsi="Arial" w:cs="Arial"/>
                          <w:sz w:val="20"/>
                        </w:rPr>
                        <w:t xml:space="preserve">In addition, Dr. Stramel was able to meet one of her virtual students at the conference, </w:t>
                      </w:r>
                      <w:proofErr w:type="spellStart"/>
                      <w:r w:rsidRPr="00DF27D7">
                        <w:rPr>
                          <w:rFonts w:ascii="Arial" w:hAnsi="Arial" w:cs="Arial"/>
                          <w:sz w:val="20"/>
                        </w:rPr>
                        <w:t>Kania</w:t>
                      </w:r>
                      <w:proofErr w:type="spellEnd"/>
                      <w:r w:rsidRPr="00DF27D7">
                        <w:rPr>
                          <w:rFonts w:ascii="Arial" w:hAnsi="Arial" w:cs="Arial"/>
                          <w:sz w:val="20"/>
                        </w:rPr>
                        <w:t xml:space="preserve"> </w:t>
                      </w:r>
                      <w:proofErr w:type="spellStart"/>
                      <w:r w:rsidRPr="00DF27D7">
                        <w:rPr>
                          <w:rFonts w:ascii="Arial" w:hAnsi="Arial" w:cs="Arial"/>
                          <w:sz w:val="20"/>
                        </w:rPr>
                        <w:t>Shain</w:t>
                      </w:r>
                      <w:proofErr w:type="spellEnd"/>
                      <w:r w:rsidRPr="00DF27D7">
                        <w:rPr>
                          <w:rFonts w:ascii="Arial" w:hAnsi="Arial" w:cs="Arial"/>
                          <w:sz w:val="20"/>
                        </w:rPr>
                        <w:t xml:space="preserve">. </w:t>
                      </w:r>
                      <w:proofErr w:type="spellStart"/>
                      <w:r w:rsidRPr="00DF27D7">
                        <w:rPr>
                          <w:rFonts w:ascii="Arial" w:hAnsi="Arial" w:cs="Arial"/>
                          <w:sz w:val="20"/>
                        </w:rPr>
                        <w:t>Kania</w:t>
                      </w:r>
                      <w:proofErr w:type="spellEnd"/>
                      <w:r w:rsidRPr="00DF27D7">
                        <w:rPr>
                          <w:rFonts w:ascii="Arial" w:hAnsi="Arial" w:cs="Arial"/>
                          <w:sz w:val="20"/>
                        </w:rPr>
                        <w:t xml:space="preserve"> is an Elementary Education major.</w:t>
                      </w:r>
                    </w:p>
                  </w:txbxContent>
                </v:textbox>
                <w10:wrap anchorx="margin"/>
              </v:shape>
            </w:pict>
          </mc:Fallback>
        </mc:AlternateContent>
      </w:r>
      <w:r>
        <w:rPr>
          <w:noProof/>
        </w:rPr>
        <w:drawing>
          <wp:anchor distT="0" distB="0" distL="114300" distR="114300" simplePos="0" relativeHeight="251958272" behindDoc="0" locked="0" layoutInCell="1" allowOverlap="1">
            <wp:simplePos x="0" y="0"/>
            <wp:positionH relativeFrom="margin">
              <wp:posOffset>-411480</wp:posOffset>
            </wp:positionH>
            <wp:positionV relativeFrom="paragraph">
              <wp:posOffset>5876925</wp:posOffset>
            </wp:positionV>
            <wp:extent cx="1115060" cy="1052830"/>
            <wp:effectExtent l="0" t="0" r="889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KATM2.jpg"/>
                    <pic:cNvPicPr/>
                  </pic:nvPicPr>
                  <pic:blipFill rotWithShape="1">
                    <a:blip r:embed="rId40" cstate="print">
                      <a:extLst>
                        <a:ext uri="{28A0092B-C50C-407E-A947-70E740481C1C}">
                          <a14:useLocalDpi xmlns:a14="http://schemas.microsoft.com/office/drawing/2010/main" val="0"/>
                        </a:ext>
                      </a:extLst>
                    </a:blip>
                    <a:srcRect l="11025" t="4268" r="12895"/>
                    <a:stretch/>
                  </pic:blipFill>
                  <pic:spPr bwMode="auto">
                    <a:xfrm>
                      <a:off x="0" y="0"/>
                      <a:ext cx="1115060" cy="1052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9296" behindDoc="0" locked="0" layoutInCell="1" allowOverlap="1">
            <wp:simplePos x="0" y="0"/>
            <wp:positionH relativeFrom="column">
              <wp:posOffset>-408940</wp:posOffset>
            </wp:positionH>
            <wp:positionV relativeFrom="paragraph">
              <wp:posOffset>6924675</wp:posOffset>
            </wp:positionV>
            <wp:extent cx="1116330" cy="854710"/>
            <wp:effectExtent l="0" t="0" r="7620" b="254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KATM.jpg"/>
                    <pic:cNvPicPr/>
                  </pic:nvPicPr>
                  <pic:blipFill rotWithShape="1">
                    <a:blip r:embed="rId41" cstate="print">
                      <a:extLst>
                        <a:ext uri="{28A0092B-C50C-407E-A947-70E740481C1C}">
                          <a14:useLocalDpi xmlns:a14="http://schemas.microsoft.com/office/drawing/2010/main" val="0"/>
                        </a:ext>
                      </a:extLst>
                    </a:blip>
                    <a:srcRect l="6354" t="21698" r="16980"/>
                    <a:stretch/>
                  </pic:blipFill>
                  <pic:spPr bwMode="auto">
                    <a:xfrm>
                      <a:off x="0" y="0"/>
                      <a:ext cx="1116330" cy="85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1A2" w:rsidRPr="00500391">
        <w:rPr>
          <w:noProof/>
        </w:rPr>
        <mc:AlternateContent>
          <mc:Choice Requires="wps">
            <w:drawing>
              <wp:anchor distT="0" distB="0" distL="114300" distR="114300" simplePos="0" relativeHeight="252003328" behindDoc="0" locked="0" layoutInCell="1" allowOverlap="1" wp14:anchorId="4413AE5F" wp14:editId="42154336">
                <wp:simplePos x="0" y="0"/>
                <wp:positionH relativeFrom="margin">
                  <wp:posOffset>-561975</wp:posOffset>
                </wp:positionH>
                <wp:positionV relativeFrom="paragraph">
                  <wp:posOffset>5629275</wp:posOffset>
                </wp:positionV>
                <wp:extent cx="6875145" cy="19685"/>
                <wp:effectExtent l="0" t="0" r="20955" b="37465"/>
                <wp:wrapNone/>
                <wp:docPr id="173" name="Straight Connector 173"/>
                <wp:cNvGraphicFramePr/>
                <a:graphic xmlns:a="http://schemas.openxmlformats.org/drawingml/2006/main">
                  <a:graphicData uri="http://schemas.microsoft.com/office/word/2010/wordprocessingShape">
                    <wps:wsp>
                      <wps:cNvCnPr/>
                      <wps:spPr>
                        <a:xfrm flipV="1">
                          <a:off x="0" y="0"/>
                          <a:ext cx="6875145" cy="196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2C129" id="Straight Connector 173" o:spid="_x0000_s1026" style="position:absolute;flip:y;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25pt,443.25pt" to="497.1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" strokecolor="black [3200]" strokeweight="1.5pt">
                <v:stroke joinstyle="miter"/>
                <w10:wrap anchorx="margin"/>
              </v:line>
            </w:pict>
          </mc:Fallback>
        </mc:AlternateContent>
      </w:r>
      <w:r w:rsidR="006101A2">
        <w:rPr>
          <w:noProof/>
        </w:rPr>
        <w:drawing>
          <wp:anchor distT="0" distB="0" distL="114300" distR="114300" simplePos="0" relativeHeight="251965440" behindDoc="0" locked="0" layoutInCell="1" allowOverlap="1">
            <wp:simplePos x="0" y="0"/>
            <wp:positionH relativeFrom="margin">
              <wp:posOffset>4830445</wp:posOffset>
            </wp:positionH>
            <wp:positionV relativeFrom="paragraph">
              <wp:posOffset>3874770</wp:posOffset>
            </wp:positionV>
            <wp:extent cx="1022350" cy="1431925"/>
            <wp:effectExtent l="0" t="0" r="635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troup, Sara 040A338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22350" cy="1431925"/>
                    </a:xfrm>
                    <a:prstGeom prst="rect">
                      <a:avLst/>
                    </a:prstGeom>
                  </pic:spPr>
                </pic:pic>
              </a:graphicData>
            </a:graphic>
            <wp14:sizeRelH relativeFrom="margin">
              <wp14:pctWidth>0</wp14:pctWidth>
            </wp14:sizeRelH>
            <wp14:sizeRelV relativeFrom="margin">
              <wp14:pctHeight>0</wp14:pctHeight>
            </wp14:sizeRelV>
          </wp:anchor>
        </w:drawing>
      </w:r>
      <w:r w:rsidR="006101A2" w:rsidRPr="000B4FF8">
        <w:rPr>
          <w:noProof/>
        </w:rPr>
        <mc:AlternateContent>
          <mc:Choice Requires="wps">
            <w:drawing>
              <wp:anchor distT="0" distB="0" distL="114300" distR="114300" simplePos="0" relativeHeight="251964416" behindDoc="0" locked="0" layoutInCell="1" allowOverlap="1" wp14:anchorId="4BC90937" wp14:editId="7A7361D6">
                <wp:simplePos x="0" y="0"/>
                <wp:positionH relativeFrom="margin">
                  <wp:posOffset>-466725</wp:posOffset>
                </wp:positionH>
                <wp:positionV relativeFrom="paragraph">
                  <wp:posOffset>3752850</wp:posOffset>
                </wp:positionV>
                <wp:extent cx="5278755" cy="183832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5278755" cy="1838325"/>
                        </a:xfrm>
                        <a:prstGeom prst="rect">
                          <a:avLst/>
                        </a:prstGeom>
                        <a:noFill/>
                        <a:ln w="6350">
                          <a:noFill/>
                        </a:ln>
                      </wps:spPr>
                      <wps:txbx>
                        <w:txbxContent>
                          <w:p w:rsidR="00A76120" w:rsidRPr="000C2187" w:rsidRDefault="000C2187" w:rsidP="00A76120">
                            <w:pPr>
                              <w:spacing w:line="240" w:lineRule="auto"/>
                              <w:rPr>
                                <w:rFonts w:ascii="Arial" w:hAnsi="Arial" w:cs="Arial"/>
                                <w:b/>
                                <w:sz w:val="2"/>
                                <w:szCs w:val="24"/>
                              </w:rPr>
                            </w:pPr>
                            <w:r>
                              <w:rPr>
                                <w:rFonts w:ascii="Arial" w:hAnsi="Arial" w:cs="Arial"/>
                                <w:b/>
                                <w:sz w:val="24"/>
                                <w:szCs w:val="24"/>
                              </w:rPr>
                              <w:t>Kansas Team Up for CACFP Nominee</w:t>
                            </w:r>
                            <w:r w:rsidR="00A76120">
                              <w:rPr>
                                <w:rFonts w:ascii="Arial" w:hAnsi="Arial" w:cs="Arial"/>
                                <w:b/>
                                <w:sz w:val="24"/>
                                <w:szCs w:val="24"/>
                              </w:rPr>
                              <w:br/>
                            </w:r>
                          </w:p>
                          <w:p w:rsidR="006101A2" w:rsidRDefault="00A76120" w:rsidP="00A76120">
                            <w:pPr>
                              <w:rPr>
                                <w:rFonts w:ascii="Arial" w:hAnsi="Arial" w:cs="Arial"/>
                                <w:sz w:val="20"/>
                              </w:rPr>
                            </w:pPr>
                            <w:r w:rsidRPr="00A76120">
                              <w:rPr>
                                <w:rFonts w:ascii="Arial" w:hAnsi="Arial" w:cs="Arial"/>
                                <w:sz w:val="20"/>
                              </w:rPr>
                              <w:t xml:space="preserve">Sara </w:t>
                            </w:r>
                            <w:r>
                              <w:rPr>
                                <w:rFonts w:ascii="Arial" w:hAnsi="Arial" w:cs="Arial"/>
                                <w:sz w:val="20"/>
                              </w:rPr>
                              <w:t xml:space="preserve">Stroup, Instructor </w:t>
                            </w:r>
                            <w:r w:rsidR="000C2187">
                              <w:rPr>
                                <w:rFonts w:ascii="Arial" w:hAnsi="Arial" w:cs="Arial"/>
                                <w:sz w:val="20"/>
                              </w:rPr>
                              <w:t xml:space="preserve">in Teacher Education and Tiger Tots, </w:t>
                            </w:r>
                            <w:r w:rsidR="00987636">
                              <w:rPr>
                                <w:rFonts w:ascii="Arial" w:hAnsi="Arial" w:cs="Arial"/>
                                <w:sz w:val="20"/>
                              </w:rPr>
                              <w:t xml:space="preserve">was </w:t>
                            </w:r>
                            <w:r w:rsidRPr="00A76120">
                              <w:rPr>
                                <w:rFonts w:ascii="Arial" w:hAnsi="Arial" w:cs="Arial"/>
                                <w:sz w:val="20"/>
                              </w:rPr>
                              <w:t>nominated to be a part of the Best Practices presentation during the Kansas Team Up for CACFP (Child and Adult Care Food Program). She present</w:t>
                            </w:r>
                            <w:r w:rsidR="000503D7">
                              <w:rPr>
                                <w:rFonts w:ascii="Arial" w:hAnsi="Arial" w:cs="Arial"/>
                                <w:sz w:val="20"/>
                              </w:rPr>
                              <w:t>ed</w:t>
                            </w:r>
                            <w:r w:rsidRPr="00A76120">
                              <w:rPr>
                                <w:rFonts w:ascii="Arial" w:hAnsi="Arial" w:cs="Arial"/>
                                <w:sz w:val="20"/>
                              </w:rPr>
                              <w:t xml:space="preserve"> during the Success Workshop </w:t>
                            </w:r>
                            <w:r>
                              <w:rPr>
                                <w:rFonts w:ascii="Arial" w:hAnsi="Arial" w:cs="Arial"/>
                                <w:sz w:val="20"/>
                              </w:rPr>
                              <w:t xml:space="preserve">on </w:t>
                            </w:r>
                            <w:r w:rsidRPr="00A76120">
                              <w:rPr>
                                <w:rFonts w:ascii="Arial" w:hAnsi="Arial" w:cs="Arial"/>
                                <w:sz w:val="20"/>
                              </w:rPr>
                              <w:t>November</w:t>
                            </w:r>
                            <w:r w:rsidR="000503D7">
                              <w:rPr>
                                <w:rFonts w:ascii="Arial" w:hAnsi="Arial" w:cs="Arial"/>
                                <w:sz w:val="20"/>
                              </w:rPr>
                              <w:t xml:space="preserve"> 8th in Salina, KS.  During the</w:t>
                            </w:r>
                            <w:r w:rsidRPr="00A76120">
                              <w:rPr>
                                <w:rFonts w:ascii="Arial" w:hAnsi="Arial" w:cs="Arial"/>
                                <w:sz w:val="20"/>
                              </w:rPr>
                              <w:t xml:space="preserve"> workshop, </w:t>
                            </w:r>
                            <w:r w:rsidR="000503D7">
                              <w:rPr>
                                <w:rFonts w:ascii="Arial" w:hAnsi="Arial" w:cs="Arial"/>
                                <w:sz w:val="20"/>
                              </w:rPr>
                              <w:t>participants use</w:t>
                            </w:r>
                            <w:r w:rsidRPr="00A76120">
                              <w:rPr>
                                <w:rFonts w:ascii="Arial" w:hAnsi="Arial" w:cs="Arial"/>
                                <w:sz w:val="20"/>
                              </w:rPr>
                              <w:t xml:space="preserve"> the Institute of Child Nutrition Team Up approach to problem-solving</w:t>
                            </w:r>
                            <w:r w:rsidR="000503D7">
                              <w:rPr>
                                <w:rFonts w:ascii="Arial" w:hAnsi="Arial" w:cs="Arial"/>
                                <w:sz w:val="20"/>
                              </w:rPr>
                              <w:t xml:space="preserve"> and networking in Kansas. </w:t>
                            </w:r>
                          </w:p>
                          <w:p w:rsidR="00A76120" w:rsidRPr="00A76120" w:rsidRDefault="000503D7" w:rsidP="00A76120">
                            <w:pPr>
                              <w:rPr>
                                <w:rFonts w:ascii="Arial" w:hAnsi="Arial" w:cs="Arial"/>
                                <w:sz w:val="20"/>
                              </w:rPr>
                            </w:pPr>
                            <w:r>
                              <w:rPr>
                                <w:rFonts w:ascii="Arial" w:hAnsi="Arial" w:cs="Arial"/>
                                <w:sz w:val="20"/>
                              </w:rPr>
                              <w:t>The</w:t>
                            </w:r>
                            <w:r w:rsidR="00A76120" w:rsidRPr="00A76120">
                              <w:rPr>
                                <w:rFonts w:ascii="Arial" w:hAnsi="Arial" w:cs="Arial"/>
                                <w:sz w:val="20"/>
                              </w:rPr>
                              <w:t xml:space="preserve"> workshop provide</w:t>
                            </w:r>
                            <w:r>
                              <w:rPr>
                                <w:rFonts w:ascii="Arial" w:hAnsi="Arial" w:cs="Arial"/>
                                <w:sz w:val="20"/>
                              </w:rPr>
                              <w:t>d</w:t>
                            </w:r>
                            <w:r w:rsidR="00A76120" w:rsidRPr="00A76120">
                              <w:rPr>
                                <w:rFonts w:ascii="Arial" w:hAnsi="Arial" w:cs="Arial"/>
                                <w:sz w:val="20"/>
                              </w:rPr>
                              <w:t xml:space="preserve"> customized technical assistance and sessions highlighting best practices in the areas of Planning and Administration of the CACFP. </w:t>
                            </w:r>
                            <w:r>
                              <w:rPr>
                                <w:rFonts w:ascii="Arial" w:hAnsi="Arial" w:cs="Arial"/>
                                <w:sz w:val="20"/>
                              </w:rPr>
                              <w:t>Sara w</w:t>
                            </w:r>
                            <w:r w:rsidR="00A76120" w:rsidRPr="00A76120">
                              <w:rPr>
                                <w:rFonts w:ascii="Arial" w:hAnsi="Arial" w:cs="Arial"/>
                                <w:sz w:val="20"/>
                              </w:rPr>
                              <w:t>as asked to present</w:t>
                            </w:r>
                            <w:r>
                              <w:rPr>
                                <w:rFonts w:ascii="Arial" w:hAnsi="Arial" w:cs="Arial"/>
                                <w:sz w:val="20"/>
                              </w:rPr>
                              <w:t>,</w:t>
                            </w:r>
                            <w:r w:rsidR="00A76120" w:rsidRPr="00A76120">
                              <w:rPr>
                                <w:rFonts w:ascii="Arial" w:hAnsi="Arial" w:cs="Arial"/>
                                <w:sz w:val="20"/>
                              </w:rPr>
                              <w:t xml:space="preserve"> focusing on highlights of what she does in this area.</w:t>
                            </w:r>
                          </w:p>
                          <w:p w:rsidR="00A76120" w:rsidRPr="004F0F85" w:rsidRDefault="00A76120" w:rsidP="00A76120">
                            <w:pPr>
                              <w:pStyle w:val="m-3067484201305746508xxmsonormal"/>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90937" id="Text Box 135" o:spid="_x0000_s1057" type="#_x0000_t202" style="position:absolute;margin-left:-36.75pt;margin-top:295.5pt;width:415.65pt;height:144.7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" filled="f" stroked="f" strokeweight=".5pt">
                <v:textbox>
                  <w:txbxContent>
                    <w:p w:rsidR="00A76120" w:rsidRPr="000C2187" w:rsidRDefault="000C2187" w:rsidP="00A76120">
                      <w:pPr>
                        <w:spacing w:line="240" w:lineRule="auto"/>
                        <w:rPr>
                          <w:rFonts w:ascii="Arial" w:hAnsi="Arial" w:cs="Arial"/>
                          <w:b/>
                          <w:sz w:val="2"/>
                          <w:szCs w:val="24"/>
                        </w:rPr>
                      </w:pPr>
                      <w:r>
                        <w:rPr>
                          <w:rFonts w:ascii="Arial" w:hAnsi="Arial" w:cs="Arial"/>
                          <w:b/>
                          <w:sz w:val="24"/>
                          <w:szCs w:val="24"/>
                        </w:rPr>
                        <w:t>Kansas Team Up for CACFP Nominee</w:t>
                      </w:r>
                      <w:r w:rsidR="00A76120">
                        <w:rPr>
                          <w:rFonts w:ascii="Arial" w:hAnsi="Arial" w:cs="Arial"/>
                          <w:b/>
                          <w:sz w:val="24"/>
                          <w:szCs w:val="24"/>
                        </w:rPr>
                        <w:br/>
                      </w:r>
                    </w:p>
                    <w:p w:rsidR="006101A2" w:rsidRDefault="00A76120" w:rsidP="00A76120">
                      <w:pPr>
                        <w:rPr>
                          <w:rFonts w:ascii="Arial" w:hAnsi="Arial" w:cs="Arial"/>
                          <w:sz w:val="20"/>
                        </w:rPr>
                      </w:pPr>
                      <w:r w:rsidRPr="00A76120">
                        <w:rPr>
                          <w:rFonts w:ascii="Arial" w:hAnsi="Arial" w:cs="Arial"/>
                          <w:sz w:val="20"/>
                        </w:rPr>
                        <w:t xml:space="preserve">Sara </w:t>
                      </w:r>
                      <w:r>
                        <w:rPr>
                          <w:rFonts w:ascii="Arial" w:hAnsi="Arial" w:cs="Arial"/>
                          <w:sz w:val="20"/>
                        </w:rPr>
                        <w:t xml:space="preserve">Stroup, Instructor </w:t>
                      </w:r>
                      <w:r w:rsidR="000C2187">
                        <w:rPr>
                          <w:rFonts w:ascii="Arial" w:hAnsi="Arial" w:cs="Arial"/>
                          <w:sz w:val="20"/>
                        </w:rPr>
                        <w:t xml:space="preserve">in Teacher Education and Tiger Tots, </w:t>
                      </w:r>
                      <w:r w:rsidR="00987636">
                        <w:rPr>
                          <w:rFonts w:ascii="Arial" w:hAnsi="Arial" w:cs="Arial"/>
                          <w:sz w:val="20"/>
                        </w:rPr>
                        <w:t xml:space="preserve">was </w:t>
                      </w:r>
                      <w:r w:rsidRPr="00A76120">
                        <w:rPr>
                          <w:rFonts w:ascii="Arial" w:hAnsi="Arial" w:cs="Arial"/>
                          <w:sz w:val="20"/>
                        </w:rPr>
                        <w:t>nominated to be a part of the Best Practices presentation during the Kansas Team Up for CACFP (Child and Adult Care Food Program). She present</w:t>
                      </w:r>
                      <w:r w:rsidR="000503D7">
                        <w:rPr>
                          <w:rFonts w:ascii="Arial" w:hAnsi="Arial" w:cs="Arial"/>
                          <w:sz w:val="20"/>
                        </w:rPr>
                        <w:t>ed</w:t>
                      </w:r>
                      <w:r w:rsidRPr="00A76120">
                        <w:rPr>
                          <w:rFonts w:ascii="Arial" w:hAnsi="Arial" w:cs="Arial"/>
                          <w:sz w:val="20"/>
                        </w:rPr>
                        <w:t xml:space="preserve"> during the Success Workshop </w:t>
                      </w:r>
                      <w:r>
                        <w:rPr>
                          <w:rFonts w:ascii="Arial" w:hAnsi="Arial" w:cs="Arial"/>
                          <w:sz w:val="20"/>
                        </w:rPr>
                        <w:t xml:space="preserve">on </w:t>
                      </w:r>
                      <w:r w:rsidRPr="00A76120">
                        <w:rPr>
                          <w:rFonts w:ascii="Arial" w:hAnsi="Arial" w:cs="Arial"/>
                          <w:sz w:val="20"/>
                        </w:rPr>
                        <w:t>November</w:t>
                      </w:r>
                      <w:r w:rsidR="000503D7">
                        <w:rPr>
                          <w:rFonts w:ascii="Arial" w:hAnsi="Arial" w:cs="Arial"/>
                          <w:sz w:val="20"/>
                        </w:rPr>
                        <w:t xml:space="preserve"> 8th in Salina, KS.  During the</w:t>
                      </w:r>
                      <w:r w:rsidRPr="00A76120">
                        <w:rPr>
                          <w:rFonts w:ascii="Arial" w:hAnsi="Arial" w:cs="Arial"/>
                          <w:sz w:val="20"/>
                        </w:rPr>
                        <w:t xml:space="preserve"> workshop, </w:t>
                      </w:r>
                      <w:r w:rsidR="000503D7">
                        <w:rPr>
                          <w:rFonts w:ascii="Arial" w:hAnsi="Arial" w:cs="Arial"/>
                          <w:sz w:val="20"/>
                        </w:rPr>
                        <w:t>participants use</w:t>
                      </w:r>
                      <w:r w:rsidRPr="00A76120">
                        <w:rPr>
                          <w:rFonts w:ascii="Arial" w:hAnsi="Arial" w:cs="Arial"/>
                          <w:sz w:val="20"/>
                        </w:rPr>
                        <w:t xml:space="preserve"> the Institute of Child Nutrition Team Up approach to problem-solving</w:t>
                      </w:r>
                      <w:r w:rsidR="000503D7">
                        <w:rPr>
                          <w:rFonts w:ascii="Arial" w:hAnsi="Arial" w:cs="Arial"/>
                          <w:sz w:val="20"/>
                        </w:rPr>
                        <w:t xml:space="preserve"> and networking in Kansas. </w:t>
                      </w:r>
                    </w:p>
                    <w:p w:rsidR="00A76120" w:rsidRPr="00A76120" w:rsidRDefault="000503D7" w:rsidP="00A76120">
                      <w:pPr>
                        <w:rPr>
                          <w:rFonts w:ascii="Arial" w:hAnsi="Arial" w:cs="Arial"/>
                          <w:sz w:val="20"/>
                        </w:rPr>
                      </w:pPr>
                      <w:r>
                        <w:rPr>
                          <w:rFonts w:ascii="Arial" w:hAnsi="Arial" w:cs="Arial"/>
                          <w:sz w:val="20"/>
                        </w:rPr>
                        <w:t>The</w:t>
                      </w:r>
                      <w:r w:rsidR="00A76120" w:rsidRPr="00A76120">
                        <w:rPr>
                          <w:rFonts w:ascii="Arial" w:hAnsi="Arial" w:cs="Arial"/>
                          <w:sz w:val="20"/>
                        </w:rPr>
                        <w:t xml:space="preserve"> workshop provide</w:t>
                      </w:r>
                      <w:r>
                        <w:rPr>
                          <w:rFonts w:ascii="Arial" w:hAnsi="Arial" w:cs="Arial"/>
                          <w:sz w:val="20"/>
                        </w:rPr>
                        <w:t>d</w:t>
                      </w:r>
                      <w:r w:rsidR="00A76120" w:rsidRPr="00A76120">
                        <w:rPr>
                          <w:rFonts w:ascii="Arial" w:hAnsi="Arial" w:cs="Arial"/>
                          <w:sz w:val="20"/>
                        </w:rPr>
                        <w:t xml:space="preserve"> customized technical assistance and sessions highlighting best practices in the areas of Planning and Administration of the CACFP. </w:t>
                      </w:r>
                      <w:r>
                        <w:rPr>
                          <w:rFonts w:ascii="Arial" w:hAnsi="Arial" w:cs="Arial"/>
                          <w:sz w:val="20"/>
                        </w:rPr>
                        <w:t>Sara w</w:t>
                      </w:r>
                      <w:r w:rsidR="00A76120" w:rsidRPr="00A76120">
                        <w:rPr>
                          <w:rFonts w:ascii="Arial" w:hAnsi="Arial" w:cs="Arial"/>
                          <w:sz w:val="20"/>
                        </w:rPr>
                        <w:t>as asked to present</w:t>
                      </w:r>
                      <w:r>
                        <w:rPr>
                          <w:rFonts w:ascii="Arial" w:hAnsi="Arial" w:cs="Arial"/>
                          <w:sz w:val="20"/>
                        </w:rPr>
                        <w:t>,</w:t>
                      </w:r>
                      <w:r w:rsidR="00A76120" w:rsidRPr="00A76120">
                        <w:rPr>
                          <w:rFonts w:ascii="Arial" w:hAnsi="Arial" w:cs="Arial"/>
                          <w:sz w:val="20"/>
                        </w:rPr>
                        <w:t xml:space="preserve"> focusing on highlights of what she does in this area.</w:t>
                      </w:r>
                    </w:p>
                    <w:p w:rsidR="00A76120" w:rsidRPr="004F0F85" w:rsidRDefault="00A76120" w:rsidP="00A76120">
                      <w:pPr>
                        <w:pStyle w:val="m-3067484201305746508xxmsonormal"/>
                        <w:rPr>
                          <w:rFonts w:ascii="Arial" w:hAnsi="Arial" w:cs="Arial"/>
                          <w:sz w:val="20"/>
                          <w:szCs w:val="20"/>
                        </w:rPr>
                      </w:pPr>
                    </w:p>
                  </w:txbxContent>
                </v:textbox>
                <w10:wrap anchorx="margin"/>
              </v:shape>
            </w:pict>
          </mc:Fallback>
        </mc:AlternateContent>
      </w:r>
      <w:r w:rsidR="006101A2">
        <w:rPr>
          <w:noProof/>
        </w:rPr>
        <mc:AlternateContent>
          <mc:Choice Requires="wps">
            <w:drawing>
              <wp:anchor distT="0" distB="0" distL="114300" distR="114300" simplePos="0" relativeHeight="251962368" behindDoc="0" locked="0" layoutInCell="1" allowOverlap="1" wp14:anchorId="1F2AFFCE" wp14:editId="4FA43383">
                <wp:simplePos x="0" y="0"/>
                <wp:positionH relativeFrom="column">
                  <wp:posOffset>-537210</wp:posOffset>
                </wp:positionH>
                <wp:positionV relativeFrom="paragraph">
                  <wp:posOffset>3612515</wp:posOffset>
                </wp:positionV>
                <wp:extent cx="6875145" cy="17780"/>
                <wp:effectExtent l="0" t="0" r="20955" b="20320"/>
                <wp:wrapNone/>
                <wp:docPr id="133" name="Straight Connector 133"/>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2453E" id="Straight Connector 133"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84.45pt" to="499.0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" strokecolor="black [3200]" strokeweight="1.5pt">
                <v:stroke joinstyle="miter"/>
              </v:line>
            </w:pict>
          </mc:Fallback>
        </mc:AlternateContent>
      </w:r>
      <w:r w:rsidR="006101A2" w:rsidRPr="00386D1F">
        <w:rPr>
          <w:noProof/>
        </w:rPr>
        <mc:AlternateContent>
          <mc:Choice Requires="wps">
            <w:drawing>
              <wp:anchor distT="0" distB="0" distL="114300" distR="114300" simplePos="0" relativeHeight="251988992" behindDoc="0" locked="0" layoutInCell="1" allowOverlap="1" wp14:anchorId="4DB59150" wp14:editId="49947FDB">
                <wp:simplePos x="0" y="0"/>
                <wp:positionH relativeFrom="margin">
                  <wp:posOffset>-476250</wp:posOffset>
                </wp:positionH>
                <wp:positionV relativeFrom="paragraph">
                  <wp:posOffset>2000250</wp:posOffset>
                </wp:positionV>
                <wp:extent cx="6943725" cy="13716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6943725" cy="1371600"/>
                        </a:xfrm>
                        <a:prstGeom prst="rect">
                          <a:avLst/>
                        </a:prstGeom>
                        <a:noFill/>
                        <a:ln w="6350">
                          <a:noFill/>
                        </a:ln>
                      </wps:spPr>
                      <wps:txbx>
                        <w:txbxContent>
                          <w:p w:rsidR="00386D1F" w:rsidRPr="00212257" w:rsidRDefault="00386D1F" w:rsidP="00386D1F">
                            <w:pPr>
                              <w:spacing w:line="240" w:lineRule="auto"/>
                              <w:rPr>
                                <w:rFonts w:ascii="Arial" w:hAnsi="Arial" w:cs="Arial"/>
                                <w:b/>
                                <w:sz w:val="24"/>
                                <w:lang w:eastAsia="ja-JP"/>
                              </w:rPr>
                            </w:pPr>
                            <w:r>
                              <w:rPr>
                                <w:rFonts w:ascii="Arial" w:hAnsi="Arial" w:cs="Arial"/>
                                <w:b/>
                                <w:sz w:val="24"/>
                                <w:lang w:eastAsia="ja-JP"/>
                              </w:rPr>
                              <w:t>Costa Rica Trip</w:t>
                            </w:r>
                            <w:r w:rsidR="00920EC5">
                              <w:rPr>
                                <w:rFonts w:ascii="Arial" w:hAnsi="Arial" w:cs="Arial"/>
                                <w:b/>
                                <w:sz w:val="24"/>
                                <w:lang w:eastAsia="ja-JP"/>
                              </w:rPr>
                              <w:br/>
                            </w:r>
                            <w:r w:rsidRPr="00C837F2">
                              <w:rPr>
                                <w:rFonts w:ascii="Arial" w:hAnsi="Arial" w:cs="Arial"/>
                                <w:b/>
                                <w:sz w:val="10"/>
                                <w:lang w:eastAsia="ja-JP"/>
                              </w:rPr>
                              <w:br/>
                            </w:r>
                            <w:r w:rsidRPr="007F1FEC">
                              <w:rPr>
                                <w:rFonts w:ascii="Arial" w:hAnsi="Arial" w:cs="Arial"/>
                                <w:sz w:val="20"/>
                                <w:lang w:eastAsia="ja-JP"/>
                              </w:rPr>
                              <w:t>The Departm</w:t>
                            </w:r>
                            <w:r>
                              <w:rPr>
                                <w:rFonts w:ascii="Arial" w:hAnsi="Arial" w:cs="Arial"/>
                                <w:sz w:val="20"/>
                                <w:lang w:eastAsia="ja-JP"/>
                              </w:rPr>
                              <w:t>ent of Teacher Education is</w:t>
                            </w:r>
                            <w:r w:rsidRPr="007F1FEC">
                              <w:rPr>
                                <w:rFonts w:ascii="Arial" w:hAnsi="Arial" w:cs="Arial"/>
                                <w:sz w:val="20"/>
                                <w:lang w:eastAsia="ja-JP"/>
                              </w:rPr>
                              <w:t xml:space="preserve"> providing current students with engaging opportunities outside of the classroom. In June, the department sponsored a ten-day study abroad trip to Costa Rica. This provided 18 future educators the opportunity to live with local host families, attend a Spanish language institute and observe an elementary school. The trip was sponsored by Dr. Chris Jochum (Chair, Department of Teacher Education) along with Dr. Elodie Jones and Dr. Betsy Crawford (Assistant Professors, Department of Advanced Education Programs). Plans are currently underway to offer the trip in June of 2019, which is open to all FHSU students. Please contact Dr. Jochum (</w:t>
                            </w:r>
                            <w:hyperlink r:id="rId43" w:history="1">
                              <w:r w:rsidRPr="007F1FEC">
                                <w:rPr>
                                  <w:rFonts w:ascii="Arial" w:hAnsi="Arial" w:cs="Arial"/>
                                  <w:sz w:val="20"/>
                                  <w:lang w:eastAsia="ja-JP"/>
                                </w:rPr>
                                <w:t>cjjochum@fhsu.edu</w:t>
                              </w:r>
                            </w:hyperlink>
                            <w:r w:rsidRPr="007F1FEC">
                              <w:rPr>
                                <w:rFonts w:ascii="Arial" w:hAnsi="Arial" w:cs="Arial"/>
                                <w:sz w:val="20"/>
                                <w:lang w:eastAsia="ja-JP"/>
                              </w:rPr>
                              <w:t xml:space="preserve">) for details. </w:t>
                            </w:r>
                          </w:p>
                          <w:p w:rsidR="00386D1F" w:rsidRPr="00310AA6" w:rsidRDefault="00386D1F" w:rsidP="00386D1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59150" id="Text Box 163" o:spid="_x0000_s1058" type="#_x0000_t202" style="position:absolute;margin-left:-37.5pt;margin-top:157.5pt;width:546.75pt;height:108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" filled="f" stroked="f" strokeweight=".5pt">
                <v:textbox>
                  <w:txbxContent>
                    <w:p w:rsidR="00386D1F" w:rsidRPr="00212257" w:rsidRDefault="00386D1F" w:rsidP="00386D1F">
                      <w:pPr>
                        <w:spacing w:line="240" w:lineRule="auto"/>
                        <w:rPr>
                          <w:rFonts w:ascii="Arial" w:hAnsi="Arial" w:cs="Arial"/>
                          <w:b/>
                          <w:sz w:val="24"/>
                          <w:lang w:eastAsia="ja-JP"/>
                        </w:rPr>
                      </w:pPr>
                      <w:r>
                        <w:rPr>
                          <w:rFonts w:ascii="Arial" w:hAnsi="Arial" w:cs="Arial"/>
                          <w:b/>
                          <w:sz w:val="24"/>
                          <w:lang w:eastAsia="ja-JP"/>
                        </w:rPr>
                        <w:t>Costa Rica Trip</w:t>
                      </w:r>
                      <w:r w:rsidR="00920EC5">
                        <w:rPr>
                          <w:rFonts w:ascii="Arial" w:hAnsi="Arial" w:cs="Arial"/>
                          <w:b/>
                          <w:sz w:val="24"/>
                          <w:lang w:eastAsia="ja-JP"/>
                        </w:rPr>
                        <w:br/>
                      </w:r>
                      <w:r w:rsidRPr="00C837F2">
                        <w:rPr>
                          <w:rFonts w:ascii="Arial" w:hAnsi="Arial" w:cs="Arial"/>
                          <w:b/>
                          <w:sz w:val="10"/>
                          <w:lang w:eastAsia="ja-JP"/>
                        </w:rPr>
                        <w:br/>
                      </w:r>
                      <w:r w:rsidRPr="007F1FEC">
                        <w:rPr>
                          <w:rFonts w:ascii="Arial" w:hAnsi="Arial" w:cs="Arial"/>
                          <w:sz w:val="20"/>
                          <w:lang w:eastAsia="ja-JP"/>
                        </w:rPr>
                        <w:t>The Departm</w:t>
                      </w:r>
                      <w:r>
                        <w:rPr>
                          <w:rFonts w:ascii="Arial" w:hAnsi="Arial" w:cs="Arial"/>
                          <w:sz w:val="20"/>
                          <w:lang w:eastAsia="ja-JP"/>
                        </w:rPr>
                        <w:t>ent of Teacher Education is</w:t>
                      </w:r>
                      <w:r w:rsidRPr="007F1FEC">
                        <w:rPr>
                          <w:rFonts w:ascii="Arial" w:hAnsi="Arial" w:cs="Arial"/>
                          <w:sz w:val="20"/>
                          <w:lang w:eastAsia="ja-JP"/>
                        </w:rPr>
                        <w:t xml:space="preserve"> providing current students with engaging opportunities outside of the classroom. In June, the department sponsored a ten-day study abroad trip to Costa Rica. This provided 18 future educators the opportunity to live with local host families, attend a Spanish language institute and observe an elementary school. The trip was sponsored by Dr. Chris Jochum (Chair, Department of Teacher Education) along with Dr. Elodie Jones and Dr. Betsy Crawford (Assistant Professors, Department of Advanced Education Programs). Plans are currently underway to offer the trip in June of 2019, which is open to all FHSU students. Please contact Dr. Jochum (</w:t>
                      </w:r>
                      <w:hyperlink r:id="rId44" w:history="1">
                        <w:r w:rsidRPr="007F1FEC">
                          <w:rPr>
                            <w:rFonts w:ascii="Arial" w:hAnsi="Arial" w:cs="Arial"/>
                            <w:sz w:val="20"/>
                            <w:lang w:eastAsia="ja-JP"/>
                          </w:rPr>
                          <w:t>cjjochum@fhsu.edu</w:t>
                        </w:r>
                      </w:hyperlink>
                      <w:r w:rsidRPr="007F1FEC">
                        <w:rPr>
                          <w:rFonts w:ascii="Arial" w:hAnsi="Arial" w:cs="Arial"/>
                          <w:sz w:val="20"/>
                          <w:lang w:eastAsia="ja-JP"/>
                        </w:rPr>
                        <w:t xml:space="preserve">) for details. </w:t>
                      </w:r>
                    </w:p>
                    <w:p w:rsidR="00386D1F" w:rsidRPr="00310AA6" w:rsidRDefault="00386D1F" w:rsidP="00386D1F">
                      <w:pPr>
                        <w:rPr>
                          <w:rFonts w:ascii="Arial" w:hAnsi="Arial" w:cs="Arial"/>
                        </w:rPr>
                      </w:pPr>
                    </w:p>
                  </w:txbxContent>
                </v:textbox>
                <w10:wrap anchorx="margin"/>
              </v:shape>
            </w:pict>
          </mc:Fallback>
        </mc:AlternateContent>
      </w:r>
      <w:r w:rsidR="006101A2" w:rsidRPr="00386D1F">
        <w:rPr>
          <w:noProof/>
        </w:rPr>
        <w:drawing>
          <wp:anchor distT="0" distB="0" distL="114300" distR="114300" simplePos="0" relativeHeight="251990016" behindDoc="0" locked="0" layoutInCell="1" allowOverlap="1" wp14:anchorId="6A505226" wp14:editId="266C5C2A">
            <wp:simplePos x="0" y="0"/>
            <wp:positionH relativeFrom="margin">
              <wp:posOffset>-594995</wp:posOffset>
            </wp:positionH>
            <wp:positionV relativeFrom="paragraph">
              <wp:posOffset>436245</wp:posOffset>
            </wp:positionV>
            <wp:extent cx="1828165" cy="1371600"/>
            <wp:effectExtent l="0" t="0" r="63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675A90FC-C838-465D-8A2C-A960AD98B7C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8165" cy="1371600"/>
                    </a:xfrm>
                    <a:prstGeom prst="rect">
                      <a:avLst/>
                    </a:prstGeom>
                  </pic:spPr>
                </pic:pic>
              </a:graphicData>
            </a:graphic>
            <wp14:sizeRelH relativeFrom="margin">
              <wp14:pctWidth>0</wp14:pctWidth>
            </wp14:sizeRelH>
            <wp14:sizeRelV relativeFrom="margin">
              <wp14:pctHeight>0</wp14:pctHeight>
            </wp14:sizeRelV>
          </wp:anchor>
        </w:drawing>
      </w:r>
      <w:r w:rsidR="006101A2" w:rsidRPr="00386D1F">
        <w:rPr>
          <w:noProof/>
        </w:rPr>
        <w:drawing>
          <wp:anchor distT="0" distB="0" distL="114300" distR="114300" simplePos="0" relativeHeight="251993088" behindDoc="0" locked="0" layoutInCell="1" allowOverlap="1" wp14:anchorId="095EF19C" wp14:editId="1A679B9B">
            <wp:simplePos x="0" y="0"/>
            <wp:positionH relativeFrom="column">
              <wp:posOffset>1006475</wp:posOffset>
            </wp:positionH>
            <wp:positionV relativeFrom="paragraph">
              <wp:posOffset>605790</wp:posOffset>
            </wp:positionV>
            <wp:extent cx="1371600" cy="1027430"/>
            <wp:effectExtent l="635" t="0" r="635" b="63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B06F328B-DD19-4454-B39E-1B5FBE1DCFE1.jpe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371600" cy="1027430"/>
                    </a:xfrm>
                    <a:prstGeom prst="rect">
                      <a:avLst/>
                    </a:prstGeom>
                  </pic:spPr>
                </pic:pic>
              </a:graphicData>
            </a:graphic>
            <wp14:sizeRelH relativeFrom="margin">
              <wp14:pctWidth>0</wp14:pctWidth>
            </wp14:sizeRelH>
            <wp14:sizeRelV relativeFrom="margin">
              <wp14:pctHeight>0</wp14:pctHeight>
            </wp14:sizeRelV>
          </wp:anchor>
        </w:drawing>
      </w:r>
      <w:r w:rsidR="006101A2" w:rsidRPr="00386D1F">
        <w:rPr>
          <w:noProof/>
        </w:rPr>
        <w:drawing>
          <wp:anchor distT="0" distB="0" distL="114300" distR="114300" simplePos="0" relativeHeight="251991040" behindDoc="0" locked="0" layoutInCell="1" allowOverlap="1" wp14:anchorId="152798EA" wp14:editId="2B221177">
            <wp:simplePos x="0" y="0"/>
            <wp:positionH relativeFrom="margin">
              <wp:posOffset>4039235</wp:posOffset>
            </wp:positionH>
            <wp:positionV relativeFrom="paragraph">
              <wp:posOffset>436880</wp:posOffset>
            </wp:positionV>
            <wp:extent cx="2439670" cy="13716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HSU Costa Rica--Elementary Schoo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9670" cy="1371600"/>
                    </a:xfrm>
                    <a:prstGeom prst="rect">
                      <a:avLst/>
                    </a:prstGeom>
                  </pic:spPr>
                </pic:pic>
              </a:graphicData>
            </a:graphic>
            <wp14:sizeRelH relativeFrom="margin">
              <wp14:pctWidth>0</wp14:pctWidth>
            </wp14:sizeRelH>
            <wp14:sizeRelV relativeFrom="margin">
              <wp14:pctHeight>0</wp14:pctHeight>
            </wp14:sizeRelV>
          </wp:anchor>
        </w:drawing>
      </w:r>
      <w:r w:rsidR="006101A2" w:rsidRPr="00386D1F">
        <w:rPr>
          <w:noProof/>
        </w:rPr>
        <w:drawing>
          <wp:anchor distT="0" distB="0" distL="114300" distR="114300" simplePos="0" relativeHeight="251992064" behindDoc="0" locked="0" layoutInCell="1" allowOverlap="1" wp14:anchorId="3473279F" wp14:editId="40C3C2CC">
            <wp:simplePos x="0" y="0"/>
            <wp:positionH relativeFrom="margin">
              <wp:posOffset>2205990</wp:posOffset>
            </wp:positionH>
            <wp:positionV relativeFrom="paragraph">
              <wp:posOffset>436880</wp:posOffset>
            </wp:positionV>
            <wp:extent cx="1828800" cy="137160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801F8B7-90DF-4CA3-AFBA-9D28675FE28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margin">
              <wp14:pctWidth>0</wp14:pctWidth>
            </wp14:sizeRelH>
            <wp14:sizeRelV relativeFrom="margin">
              <wp14:pctHeight>0</wp14:pctHeight>
            </wp14:sizeRelV>
          </wp:anchor>
        </w:drawing>
      </w:r>
      <w:r w:rsidR="00307FB4">
        <w:br w:type="page"/>
      </w:r>
    </w:p>
    <w:p w:rsidR="00500391" w:rsidRDefault="00611048">
      <w:r w:rsidRPr="000B4FF8">
        <w:rPr>
          <w:noProof/>
        </w:rPr>
        <w:lastRenderedPageBreak/>
        <mc:AlternateContent>
          <mc:Choice Requires="wps">
            <w:drawing>
              <wp:anchor distT="0" distB="0" distL="114300" distR="114300" simplePos="0" relativeHeight="252009472" behindDoc="0" locked="0" layoutInCell="1" allowOverlap="1" wp14:anchorId="139E5543" wp14:editId="3C39ADE0">
                <wp:simplePos x="0" y="0"/>
                <wp:positionH relativeFrom="margin">
                  <wp:posOffset>-419100</wp:posOffset>
                </wp:positionH>
                <wp:positionV relativeFrom="paragraph">
                  <wp:posOffset>2647951</wp:posOffset>
                </wp:positionV>
                <wp:extent cx="6867525" cy="15240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6867525" cy="1524000"/>
                        </a:xfrm>
                        <a:prstGeom prst="rect">
                          <a:avLst/>
                        </a:prstGeom>
                        <a:noFill/>
                        <a:ln w="6350">
                          <a:noFill/>
                        </a:ln>
                      </wps:spPr>
                      <wps:txbx>
                        <w:txbxContent>
                          <w:p w:rsidR="001C3228" w:rsidRPr="004F0F85" w:rsidRDefault="001C3228" w:rsidP="001C3228">
                            <w:pPr>
                              <w:pStyle w:val="NoSpacing"/>
                              <w:rPr>
                                <w:rFonts w:ascii="Arial" w:hAnsi="Arial" w:cs="Arial"/>
                                <w:sz w:val="20"/>
                                <w:szCs w:val="20"/>
                                <w:lang w:eastAsia="ja-JP"/>
                              </w:rPr>
                            </w:pP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Maggie Chitty—Gypsum, KS $300</w:t>
                            </w:r>
                          </w:p>
                          <w:p w:rsidR="001C3228" w:rsidRDefault="001C3228" w:rsidP="001C3228">
                            <w:pPr>
                              <w:pStyle w:val="NoSpacing"/>
                              <w:numPr>
                                <w:ilvl w:val="0"/>
                                <w:numId w:val="4"/>
                              </w:numPr>
                              <w:rPr>
                                <w:rFonts w:ascii="Arial" w:hAnsi="Arial" w:cs="Arial"/>
                                <w:sz w:val="20"/>
                                <w:szCs w:val="20"/>
                              </w:rPr>
                            </w:pPr>
                            <w:r w:rsidRPr="00AA4D2F">
                              <w:rPr>
                                <w:rFonts w:ascii="Arial" w:hAnsi="Arial" w:cs="Arial"/>
                                <w:sz w:val="20"/>
                                <w:szCs w:val="20"/>
                              </w:rPr>
                              <w:t xml:space="preserve">Holly </w:t>
                            </w:r>
                            <w:proofErr w:type="spellStart"/>
                            <w:r w:rsidRPr="00AA4D2F">
                              <w:rPr>
                                <w:rFonts w:ascii="Arial" w:hAnsi="Arial" w:cs="Arial"/>
                                <w:sz w:val="20"/>
                                <w:szCs w:val="20"/>
                              </w:rPr>
                              <w:t>Dethlefs</w:t>
                            </w:r>
                            <w:proofErr w:type="spellEnd"/>
                            <w:r w:rsidRPr="00AA4D2F">
                              <w:rPr>
                                <w:rFonts w:ascii="Arial" w:hAnsi="Arial" w:cs="Arial"/>
                                <w:sz w:val="20"/>
                                <w:szCs w:val="20"/>
                              </w:rPr>
                              <w:t>—Ravenna, NE $300</w:t>
                            </w:r>
                            <w:r w:rsidRPr="00FF646E">
                              <w:rPr>
                                <w:rFonts w:ascii="Arial" w:hAnsi="Arial" w:cs="Arial"/>
                                <w:sz w:val="20"/>
                                <w:szCs w:val="20"/>
                              </w:rPr>
                              <w:t xml:space="preserve"> </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Megan Isaac—Sublette, KS $300</w:t>
                            </w:r>
                          </w:p>
                          <w:p w:rsidR="001C3228" w:rsidRPr="004F0F85" w:rsidRDefault="001C3228" w:rsidP="001C3228">
                            <w:pPr>
                              <w:pStyle w:val="NoSpacing"/>
                              <w:numPr>
                                <w:ilvl w:val="0"/>
                                <w:numId w:val="4"/>
                              </w:numPr>
                              <w:rPr>
                                <w:rFonts w:ascii="Arial" w:hAnsi="Arial" w:cs="Arial"/>
                                <w:sz w:val="20"/>
                                <w:szCs w:val="20"/>
                              </w:rPr>
                            </w:pPr>
                            <w:proofErr w:type="spellStart"/>
                            <w:r w:rsidRPr="004F0F85">
                              <w:rPr>
                                <w:rFonts w:ascii="Arial" w:hAnsi="Arial" w:cs="Arial"/>
                                <w:sz w:val="20"/>
                                <w:szCs w:val="20"/>
                              </w:rPr>
                              <w:t>Emalee</w:t>
                            </w:r>
                            <w:proofErr w:type="spellEnd"/>
                            <w:r w:rsidRPr="004F0F85">
                              <w:rPr>
                                <w:rFonts w:ascii="Arial" w:hAnsi="Arial" w:cs="Arial"/>
                                <w:sz w:val="20"/>
                                <w:szCs w:val="20"/>
                              </w:rPr>
                              <w:t xml:space="preserve"> Taylor—Hays, KS $300</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Rebecca Windholz—</w:t>
                            </w:r>
                            <w:proofErr w:type="spellStart"/>
                            <w:r w:rsidRPr="004F0F85">
                              <w:rPr>
                                <w:rFonts w:ascii="Arial" w:hAnsi="Arial" w:cs="Arial"/>
                                <w:sz w:val="20"/>
                                <w:szCs w:val="20"/>
                              </w:rPr>
                              <w:t>Wakeeney</w:t>
                            </w:r>
                            <w:proofErr w:type="spellEnd"/>
                            <w:r w:rsidRPr="004F0F85">
                              <w:rPr>
                                <w:rFonts w:ascii="Arial" w:hAnsi="Arial" w:cs="Arial"/>
                                <w:sz w:val="20"/>
                                <w:szCs w:val="20"/>
                              </w:rPr>
                              <w:t>, KS $300</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Miranda Atchison—</w:t>
                            </w:r>
                            <w:proofErr w:type="spellStart"/>
                            <w:r w:rsidRPr="004F0F85">
                              <w:rPr>
                                <w:rFonts w:ascii="Arial" w:hAnsi="Arial" w:cs="Arial"/>
                                <w:sz w:val="20"/>
                                <w:szCs w:val="20"/>
                              </w:rPr>
                              <w:t>Kirwin</w:t>
                            </w:r>
                            <w:proofErr w:type="spellEnd"/>
                            <w:r w:rsidRPr="004F0F85">
                              <w:rPr>
                                <w:rFonts w:ascii="Arial" w:hAnsi="Arial" w:cs="Arial"/>
                                <w:sz w:val="20"/>
                                <w:szCs w:val="20"/>
                              </w:rPr>
                              <w:t>, KS $600</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Danielle Riley—Cedar, KS $600</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Sydney Simmons—Grand Island, NE $600</w:t>
                            </w:r>
                          </w:p>
                          <w:p w:rsidR="001C3228" w:rsidRPr="004F0F85" w:rsidRDefault="001C3228" w:rsidP="001C3228">
                            <w:pPr>
                              <w:pStyle w:val="NoSpacing"/>
                              <w:rPr>
                                <w:rFonts w:ascii="Arial" w:hAnsi="Arial" w:cs="Arial"/>
                                <w:sz w:val="20"/>
                                <w:szCs w:val="20"/>
                              </w:rPr>
                            </w:pPr>
                          </w:p>
                          <w:p w:rsidR="001C3228" w:rsidRPr="004F0F85" w:rsidRDefault="001C3228" w:rsidP="001C3228">
                            <w:pPr>
                              <w:pStyle w:val="NoSpacing"/>
                              <w:rPr>
                                <w:rFonts w:ascii="Arial" w:hAnsi="Arial" w:cs="Arial"/>
                                <w:sz w:val="20"/>
                                <w:szCs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5543" id="Text Box 177" o:spid="_x0000_s1059" type="#_x0000_t202" style="position:absolute;margin-left:-33pt;margin-top:208.5pt;width:540.75pt;height:120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" filled="f" stroked="f" strokeweight=".5pt">
                <v:textbox>
                  <w:txbxContent>
                    <w:p w:rsidR="001C3228" w:rsidRPr="004F0F85" w:rsidRDefault="001C3228" w:rsidP="001C3228">
                      <w:pPr>
                        <w:pStyle w:val="NoSpacing"/>
                        <w:rPr>
                          <w:rFonts w:ascii="Arial" w:hAnsi="Arial" w:cs="Arial"/>
                          <w:sz w:val="20"/>
                          <w:szCs w:val="20"/>
                          <w:lang w:eastAsia="ja-JP"/>
                        </w:rPr>
                      </w:pP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Maggie Chitty—Gypsum, KS $300</w:t>
                      </w:r>
                    </w:p>
                    <w:p w:rsidR="001C3228" w:rsidRDefault="001C3228" w:rsidP="001C3228">
                      <w:pPr>
                        <w:pStyle w:val="NoSpacing"/>
                        <w:numPr>
                          <w:ilvl w:val="0"/>
                          <w:numId w:val="4"/>
                        </w:numPr>
                        <w:rPr>
                          <w:rFonts w:ascii="Arial" w:hAnsi="Arial" w:cs="Arial"/>
                          <w:sz w:val="20"/>
                          <w:szCs w:val="20"/>
                        </w:rPr>
                      </w:pPr>
                      <w:r w:rsidRPr="00AA4D2F">
                        <w:rPr>
                          <w:rFonts w:ascii="Arial" w:hAnsi="Arial" w:cs="Arial"/>
                          <w:sz w:val="20"/>
                          <w:szCs w:val="20"/>
                        </w:rPr>
                        <w:t xml:space="preserve">Holly </w:t>
                      </w:r>
                      <w:proofErr w:type="spellStart"/>
                      <w:r w:rsidRPr="00AA4D2F">
                        <w:rPr>
                          <w:rFonts w:ascii="Arial" w:hAnsi="Arial" w:cs="Arial"/>
                          <w:sz w:val="20"/>
                          <w:szCs w:val="20"/>
                        </w:rPr>
                        <w:t>Dethlefs</w:t>
                      </w:r>
                      <w:proofErr w:type="spellEnd"/>
                      <w:r w:rsidRPr="00AA4D2F">
                        <w:rPr>
                          <w:rFonts w:ascii="Arial" w:hAnsi="Arial" w:cs="Arial"/>
                          <w:sz w:val="20"/>
                          <w:szCs w:val="20"/>
                        </w:rPr>
                        <w:t>—Ravenna, NE $300</w:t>
                      </w:r>
                      <w:r w:rsidRPr="00FF646E">
                        <w:rPr>
                          <w:rFonts w:ascii="Arial" w:hAnsi="Arial" w:cs="Arial"/>
                          <w:sz w:val="20"/>
                          <w:szCs w:val="20"/>
                        </w:rPr>
                        <w:t xml:space="preserve"> </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Megan Isaac—Sublette, KS $300</w:t>
                      </w:r>
                    </w:p>
                    <w:p w:rsidR="001C3228" w:rsidRPr="004F0F85" w:rsidRDefault="001C3228" w:rsidP="001C3228">
                      <w:pPr>
                        <w:pStyle w:val="NoSpacing"/>
                        <w:numPr>
                          <w:ilvl w:val="0"/>
                          <w:numId w:val="4"/>
                        </w:numPr>
                        <w:rPr>
                          <w:rFonts w:ascii="Arial" w:hAnsi="Arial" w:cs="Arial"/>
                          <w:sz w:val="20"/>
                          <w:szCs w:val="20"/>
                        </w:rPr>
                      </w:pPr>
                      <w:proofErr w:type="spellStart"/>
                      <w:r w:rsidRPr="004F0F85">
                        <w:rPr>
                          <w:rFonts w:ascii="Arial" w:hAnsi="Arial" w:cs="Arial"/>
                          <w:sz w:val="20"/>
                          <w:szCs w:val="20"/>
                        </w:rPr>
                        <w:t>Emalee</w:t>
                      </w:r>
                      <w:proofErr w:type="spellEnd"/>
                      <w:r w:rsidRPr="004F0F85">
                        <w:rPr>
                          <w:rFonts w:ascii="Arial" w:hAnsi="Arial" w:cs="Arial"/>
                          <w:sz w:val="20"/>
                          <w:szCs w:val="20"/>
                        </w:rPr>
                        <w:t xml:space="preserve"> Taylor—Hays, KS $300</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Rebecca Windholz—</w:t>
                      </w:r>
                      <w:proofErr w:type="spellStart"/>
                      <w:r w:rsidRPr="004F0F85">
                        <w:rPr>
                          <w:rFonts w:ascii="Arial" w:hAnsi="Arial" w:cs="Arial"/>
                          <w:sz w:val="20"/>
                          <w:szCs w:val="20"/>
                        </w:rPr>
                        <w:t>Wakeeney</w:t>
                      </w:r>
                      <w:proofErr w:type="spellEnd"/>
                      <w:r w:rsidRPr="004F0F85">
                        <w:rPr>
                          <w:rFonts w:ascii="Arial" w:hAnsi="Arial" w:cs="Arial"/>
                          <w:sz w:val="20"/>
                          <w:szCs w:val="20"/>
                        </w:rPr>
                        <w:t>, KS $300</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Miranda Atchison—</w:t>
                      </w:r>
                      <w:proofErr w:type="spellStart"/>
                      <w:r w:rsidRPr="004F0F85">
                        <w:rPr>
                          <w:rFonts w:ascii="Arial" w:hAnsi="Arial" w:cs="Arial"/>
                          <w:sz w:val="20"/>
                          <w:szCs w:val="20"/>
                        </w:rPr>
                        <w:t>Kirwin</w:t>
                      </w:r>
                      <w:proofErr w:type="spellEnd"/>
                      <w:r w:rsidRPr="004F0F85">
                        <w:rPr>
                          <w:rFonts w:ascii="Arial" w:hAnsi="Arial" w:cs="Arial"/>
                          <w:sz w:val="20"/>
                          <w:szCs w:val="20"/>
                        </w:rPr>
                        <w:t>, KS $600</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Danielle Riley—Cedar, KS $600</w:t>
                      </w:r>
                    </w:p>
                    <w:p w:rsidR="001C3228" w:rsidRPr="004F0F85" w:rsidRDefault="001C3228" w:rsidP="001C3228">
                      <w:pPr>
                        <w:pStyle w:val="NoSpacing"/>
                        <w:numPr>
                          <w:ilvl w:val="0"/>
                          <w:numId w:val="4"/>
                        </w:numPr>
                        <w:rPr>
                          <w:rFonts w:ascii="Arial" w:hAnsi="Arial" w:cs="Arial"/>
                          <w:sz w:val="20"/>
                          <w:szCs w:val="20"/>
                        </w:rPr>
                      </w:pPr>
                      <w:r w:rsidRPr="004F0F85">
                        <w:rPr>
                          <w:rFonts w:ascii="Arial" w:hAnsi="Arial" w:cs="Arial"/>
                          <w:sz w:val="20"/>
                          <w:szCs w:val="20"/>
                        </w:rPr>
                        <w:t>Sydney Simmons—Grand Island, NE $600</w:t>
                      </w:r>
                    </w:p>
                    <w:p w:rsidR="001C3228" w:rsidRPr="004F0F85" w:rsidRDefault="001C3228" w:rsidP="001C3228">
                      <w:pPr>
                        <w:pStyle w:val="NoSpacing"/>
                        <w:rPr>
                          <w:rFonts w:ascii="Arial" w:hAnsi="Arial" w:cs="Arial"/>
                          <w:sz w:val="20"/>
                          <w:szCs w:val="20"/>
                        </w:rPr>
                      </w:pPr>
                    </w:p>
                    <w:p w:rsidR="001C3228" w:rsidRPr="004F0F85" w:rsidRDefault="001C3228" w:rsidP="001C3228">
                      <w:pPr>
                        <w:pStyle w:val="NoSpacing"/>
                        <w:rPr>
                          <w:rFonts w:ascii="Arial" w:hAnsi="Arial" w:cs="Arial"/>
                          <w:sz w:val="20"/>
                          <w:szCs w:val="20"/>
                          <w:lang w:eastAsia="ja-JP"/>
                        </w:rPr>
                      </w:pPr>
                    </w:p>
                  </w:txbxContent>
                </v:textbox>
                <w10:wrap anchorx="margin"/>
              </v:shape>
            </w:pict>
          </mc:Fallback>
        </mc:AlternateContent>
      </w:r>
      <w:r w:rsidR="006101A2">
        <w:rPr>
          <w:noProof/>
        </w:rPr>
        <w:drawing>
          <wp:anchor distT="0" distB="0" distL="114300" distR="114300" simplePos="0" relativeHeight="251869184" behindDoc="0" locked="0" layoutInCell="1" allowOverlap="1">
            <wp:simplePos x="0" y="0"/>
            <wp:positionH relativeFrom="margin">
              <wp:posOffset>-247650</wp:posOffset>
            </wp:positionH>
            <wp:positionV relativeFrom="paragraph">
              <wp:posOffset>838200</wp:posOffset>
            </wp:positionV>
            <wp:extent cx="1069340" cy="11112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anielle Riley.jpg"/>
                    <pic:cNvPicPr/>
                  </pic:nvPicPr>
                  <pic:blipFill rotWithShape="1">
                    <a:blip r:embed="rId49" cstate="print">
                      <a:extLst>
                        <a:ext uri="{28A0092B-C50C-407E-A947-70E740481C1C}">
                          <a14:useLocalDpi xmlns:a14="http://schemas.microsoft.com/office/drawing/2010/main" val="0"/>
                        </a:ext>
                      </a:extLst>
                    </a:blip>
                    <a:srcRect l="12947" r="14862"/>
                    <a:stretch/>
                  </pic:blipFill>
                  <pic:spPr bwMode="auto">
                    <a:xfrm>
                      <a:off x="0" y="0"/>
                      <a:ext cx="1069340" cy="111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1A2">
        <w:rPr>
          <w:noProof/>
        </w:rPr>
        <w:drawing>
          <wp:anchor distT="0" distB="0" distL="114300" distR="114300" simplePos="0" relativeHeight="251866112" behindDoc="0" locked="0" layoutInCell="1" allowOverlap="1">
            <wp:simplePos x="0" y="0"/>
            <wp:positionH relativeFrom="margin">
              <wp:posOffset>821055</wp:posOffset>
            </wp:positionH>
            <wp:positionV relativeFrom="paragraph">
              <wp:posOffset>821690</wp:posOffset>
            </wp:positionV>
            <wp:extent cx="750570" cy="112649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G_643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0570" cy="1126490"/>
                    </a:xfrm>
                    <a:prstGeom prst="rect">
                      <a:avLst/>
                    </a:prstGeom>
                  </pic:spPr>
                </pic:pic>
              </a:graphicData>
            </a:graphic>
            <wp14:sizeRelH relativeFrom="margin">
              <wp14:pctWidth>0</wp14:pctWidth>
            </wp14:sizeRelH>
            <wp14:sizeRelV relativeFrom="margin">
              <wp14:pctHeight>0</wp14:pctHeight>
            </wp14:sizeRelV>
          </wp:anchor>
        </w:drawing>
      </w:r>
      <w:r w:rsidR="006101A2">
        <w:rPr>
          <w:noProof/>
        </w:rPr>
        <w:drawing>
          <wp:anchor distT="0" distB="0" distL="114300" distR="114300" simplePos="0" relativeHeight="251865088" behindDoc="0" locked="0" layoutInCell="1" allowOverlap="1">
            <wp:simplePos x="0" y="0"/>
            <wp:positionH relativeFrom="margin">
              <wp:posOffset>1572260</wp:posOffset>
            </wp:positionH>
            <wp:positionV relativeFrom="paragraph">
              <wp:posOffset>821055</wp:posOffset>
            </wp:positionV>
            <wp:extent cx="1690370" cy="1126490"/>
            <wp:effectExtent l="0" t="0" r="508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onor with Danielle and Chanta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90370" cy="1126490"/>
                    </a:xfrm>
                    <a:prstGeom prst="rect">
                      <a:avLst/>
                    </a:prstGeom>
                  </pic:spPr>
                </pic:pic>
              </a:graphicData>
            </a:graphic>
            <wp14:sizeRelH relativeFrom="margin">
              <wp14:pctWidth>0</wp14:pctWidth>
            </wp14:sizeRelH>
            <wp14:sizeRelV relativeFrom="margin">
              <wp14:pctHeight>0</wp14:pctHeight>
            </wp14:sizeRelV>
          </wp:anchor>
        </w:drawing>
      </w:r>
      <w:r w:rsidR="006101A2">
        <w:rPr>
          <w:noProof/>
        </w:rPr>
        <w:drawing>
          <wp:anchor distT="0" distB="0" distL="114300" distR="114300" simplePos="0" relativeHeight="251868160" behindDoc="0" locked="0" layoutInCell="1" allowOverlap="1">
            <wp:simplePos x="0" y="0"/>
            <wp:positionH relativeFrom="column">
              <wp:posOffset>3108960</wp:posOffset>
            </wp:positionH>
            <wp:positionV relativeFrom="paragraph">
              <wp:posOffset>902970</wp:posOffset>
            </wp:positionV>
            <wp:extent cx="1129665" cy="937260"/>
            <wp:effectExtent l="953"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lysa Byrum.jpg"/>
                    <pic:cNvPicPr/>
                  </pic:nvPicPr>
                  <pic:blipFill rotWithShape="1">
                    <a:blip r:embed="rId52" cstate="print">
                      <a:extLst>
                        <a:ext uri="{28A0092B-C50C-407E-A947-70E740481C1C}">
                          <a14:useLocalDpi xmlns:a14="http://schemas.microsoft.com/office/drawing/2010/main" val="0"/>
                        </a:ext>
                      </a:extLst>
                    </a:blip>
                    <a:srcRect t="20387" r="35134" b="7887"/>
                    <a:stretch/>
                  </pic:blipFill>
                  <pic:spPr bwMode="auto">
                    <a:xfrm rot="5400000">
                      <a:off x="0" y="0"/>
                      <a:ext cx="1129665"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1A2">
        <w:rPr>
          <w:noProof/>
        </w:rPr>
        <w:drawing>
          <wp:anchor distT="0" distB="0" distL="114300" distR="114300" simplePos="0" relativeHeight="251867136" behindDoc="0" locked="0" layoutInCell="1" allowOverlap="1">
            <wp:simplePos x="0" y="0"/>
            <wp:positionH relativeFrom="margin">
              <wp:posOffset>4140200</wp:posOffset>
            </wp:positionH>
            <wp:positionV relativeFrom="paragraph">
              <wp:posOffset>819150</wp:posOffset>
            </wp:positionV>
            <wp:extent cx="1699260" cy="113284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G_643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99260" cy="1132840"/>
                    </a:xfrm>
                    <a:prstGeom prst="rect">
                      <a:avLst/>
                    </a:prstGeom>
                  </pic:spPr>
                </pic:pic>
              </a:graphicData>
            </a:graphic>
            <wp14:sizeRelH relativeFrom="margin">
              <wp14:pctWidth>0</wp14:pctWidth>
            </wp14:sizeRelH>
            <wp14:sizeRelV relativeFrom="margin">
              <wp14:pctHeight>0</wp14:pctHeight>
            </wp14:sizeRelV>
          </wp:anchor>
        </w:drawing>
      </w:r>
      <w:r w:rsidR="006101A2" w:rsidRPr="000B4FF8">
        <w:rPr>
          <w:noProof/>
        </w:rPr>
        <mc:AlternateContent>
          <mc:Choice Requires="wps">
            <w:drawing>
              <wp:anchor distT="0" distB="0" distL="114300" distR="114300" simplePos="0" relativeHeight="251862016" behindDoc="0" locked="0" layoutInCell="1" allowOverlap="1" wp14:anchorId="1BEFCB51" wp14:editId="59579753">
                <wp:simplePos x="0" y="0"/>
                <wp:positionH relativeFrom="margin">
                  <wp:posOffset>-447675</wp:posOffset>
                </wp:positionH>
                <wp:positionV relativeFrom="paragraph">
                  <wp:posOffset>1952625</wp:posOffset>
                </wp:positionV>
                <wp:extent cx="6711315" cy="2590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711315" cy="2590800"/>
                        </a:xfrm>
                        <a:prstGeom prst="rect">
                          <a:avLst/>
                        </a:prstGeom>
                        <a:noFill/>
                        <a:ln w="6350">
                          <a:noFill/>
                        </a:ln>
                      </wps:spPr>
                      <wps:txbx>
                        <w:txbxContent>
                          <w:p w:rsidR="00F64827" w:rsidRPr="00F64827" w:rsidRDefault="00FF646E" w:rsidP="00FF646E">
                            <w:pPr>
                              <w:pStyle w:val="NormalWeb"/>
                              <w:spacing w:before="0" w:beforeAutospacing="0" w:after="0" w:afterAutospacing="0"/>
                              <w:rPr>
                                <w:rFonts w:ascii="Arial" w:hAnsi="Arial" w:cs="Arial"/>
                                <w:b/>
                                <w:sz w:val="12"/>
                              </w:rPr>
                            </w:pPr>
                            <w:r>
                              <w:rPr>
                                <w:rFonts w:ascii="Arial" w:hAnsi="Arial" w:cs="Arial"/>
                                <w:b/>
                              </w:rPr>
                              <w:t>College of Education Scholarship Reception</w:t>
                            </w:r>
                            <w:r w:rsidR="00F64827">
                              <w:rPr>
                                <w:rFonts w:ascii="Arial" w:hAnsi="Arial" w:cs="Arial"/>
                                <w:b/>
                              </w:rPr>
                              <w:br/>
                            </w:r>
                          </w:p>
                          <w:p w:rsidR="00FF646E" w:rsidRPr="004F0F85" w:rsidRDefault="00FF646E" w:rsidP="00FF646E">
                            <w:pPr>
                              <w:pStyle w:val="NoSpacing"/>
                              <w:rPr>
                                <w:rFonts w:ascii="Arial" w:hAnsi="Arial" w:cs="Arial"/>
                                <w:sz w:val="20"/>
                                <w:szCs w:val="20"/>
                                <w:lang w:eastAsia="ja-JP"/>
                              </w:rPr>
                            </w:pPr>
                            <w:r w:rsidRPr="004F0F85">
                              <w:rPr>
                                <w:rFonts w:ascii="Arial" w:hAnsi="Arial" w:cs="Arial"/>
                                <w:sz w:val="20"/>
                                <w:szCs w:val="20"/>
                                <w:lang w:eastAsia="ja-JP"/>
                              </w:rPr>
                              <w:t>Through the work of the FHSU Foundation, students within the Teacher Education Department continue to receive support. On September 13, 2018, the Foundation hosted the College of Education Scholarship Reception, honoring donors and student recipients. In addition, due to the generosity of FHSU faculty, staff and alumni, the Teacher Education Department was able to award general schola</w:t>
                            </w:r>
                            <w:r w:rsidR="00350FF1">
                              <w:rPr>
                                <w:rFonts w:ascii="Arial" w:hAnsi="Arial" w:cs="Arial"/>
                                <w:sz w:val="20"/>
                                <w:szCs w:val="20"/>
                                <w:lang w:eastAsia="ja-JP"/>
                              </w:rPr>
                              <w:t>rships to the following education</w:t>
                            </w:r>
                            <w:r w:rsidRPr="004F0F85">
                              <w:rPr>
                                <w:rFonts w:ascii="Arial" w:hAnsi="Arial" w:cs="Arial"/>
                                <w:sz w:val="20"/>
                                <w:szCs w:val="20"/>
                                <w:lang w:eastAsia="ja-JP"/>
                              </w:rPr>
                              <w:t xml:space="preserve"> majors:</w:t>
                            </w:r>
                          </w:p>
                          <w:p w:rsidR="00FF646E" w:rsidRDefault="00FF646E"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Pr="004F0F85" w:rsidRDefault="001C3228" w:rsidP="00FF646E">
                            <w:pPr>
                              <w:pStyle w:val="NoSpacing"/>
                              <w:rPr>
                                <w:rFonts w:ascii="Arial" w:hAnsi="Arial" w:cs="Arial"/>
                                <w:sz w:val="20"/>
                                <w:szCs w:val="20"/>
                              </w:rPr>
                            </w:pPr>
                          </w:p>
                          <w:p w:rsidR="00FF646E" w:rsidRPr="004F0F85" w:rsidRDefault="00FF646E" w:rsidP="00FF646E">
                            <w:pPr>
                              <w:pStyle w:val="NoSpacing"/>
                              <w:rPr>
                                <w:rFonts w:ascii="Arial" w:hAnsi="Arial" w:cs="Arial"/>
                                <w:sz w:val="20"/>
                                <w:szCs w:val="20"/>
                                <w:lang w:eastAsia="ja-JP"/>
                              </w:rPr>
                            </w:pPr>
                            <w:r w:rsidRPr="004F0F85">
                              <w:rPr>
                                <w:rFonts w:ascii="Arial" w:hAnsi="Arial" w:cs="Arial"/>
                                <w:sz w:val="20"/>
                                <w:szCs w:val="20"/>
                              </w:rPr>
                              <w:t xml:space="preserve">The Teacher Education Department continues to benefit from the generous support provided through the </w:t>
                            </w:r>
                            <w:r w:rsidR="00987636">
                              <w:rPr>
                                <w:rFonts w:ascii="Arial" w:hAnsi="Arial" w:cs="Arial"/>
                                <w:sz w:val="20"/>
                                <w:szCs w:val="20"/>
                              </w:rPr>
                              <w:t>kind support of our alumni.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FCB51" id="Text Box 84" o:spid="_x0000_s1060" type="#_x0000_t202" style="position:absolute;margin-left:-35.25pt;margin-top:153.75pt;width:528.45pt;height:20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" filled="f" stroked="f" strokeweight=".5pt">
                <v:textbox>
                  <w:txbxContent>
                    <w:p w:rsidR="00F64827" w:rsidRPr="00F64827" w:rsidRDefault="00FF646E" w:rsidP="00FF646E">
                      <w:pPr>
                        <w:pStyle w:val="NormalWeb"/>
                        <w:spacing w:before="0" w:beforeAutospacing="0" w:after="0" w:afterAutospacing="0"/>
                        <w:rPr>
                          <w:rFonts w:ascii="Arial" w:hAnsi="Arial" w:cs="Arial"/>
                          <w:b/>
                          <w:sz w:val="12"/>
                        </w:rPr>
                      </w:pPr>
                      <w:r>
                        <w:rPr>
                          <w:rFonts w:ascii="Arial" w:hAnsi="Arial" w:cs="Arial"/>
                          <w:b/>
                        </w:rPr>
                        <w:t>College of Education Scholarship Reception</w:t>
                      </w:r>
                      <w:r w:rsidR="00F64827">
                        <w:rPr>
                          <w:rFonts w:ascii="Arial" w:hAnsi="Arial" w:cs="Arial"/>
                          <w:b/>
                        </w:rPr>
                        <w:br/>
                      </w:r>
                    </w:p>
                    <w:p w:rsidR="00FF646E" w:rsidRPr="004F0F85" w:rsidRDefault="00FF646E" w:rsidP="00FF646E">
                      <w:pPr>
                        <w:pStyle w:val="NoSpacing"/>
                        <w:rPr>
                          <w:rFonts w:ascii="Arial" w:hAnsi="Arial" w:cs="Arial"/>
                          <w:sz w:val="20"/>
                          <w:szCs w:val="20"/>
                          <w:lang w:eastAsia="ja-JP"/>
                        </w:rPr>
                      </w:pPr>
                      <w:r w:rsidRPr="004F0F85">
                        <w:rPr>
                          <w:rFonts w:ascii="Arial" w:hAnsi="Arial" w:cs="Arial"/>
                          <w:sz w:val="20"/>
                          <w:szCs w:val="20"/>
                          <w:lang w:eastAsia="ja-JP"/>
                        </w:rPr>
                        <w:t>Through the work of the FHSU Foundation, students within the Teacher Education Department continue to receive support. On September 13, 2018, the Foundation hosted the College of Education Scholarship Reception, honoring donors and student recipients. In addition, due to the generosity of FHSU faculty, staff and alumni, the Teacher Education Department was able to award general schola</w:t>
                      </w:r>
                      <w:r w:rsidR="00350FF1">
                        <w:rPr>
                          <w:rFonts w:ascii="Arial" w:hAnsi="Arial" w:cs="Arial"/>
                          <w:sz w:val="20"/>
                          <w:szCs w:val="20"/>
                          <w:lang w:eastAsia="ja-JP"/>
                        </w:rPr>
                        <w:t>rships to the following education</w:t>
                      </w:r>
                      <w:r w:rsidRPr="004F0F85">
                        <w:rPr>
                          <w:rFonts w:ascii="Arial" w:hAnsi="Arial" w:cs="Arial"/>
                          <w:sz w:val="20"/>
                          <w:szCs w:val="20"/>
                          <w:lang w:eastAsia="ja-JP"/>
                        </w:rPr>
                        <w:t xml:space="preserve"> majors:</w:t>
                      </w:r>
                    </w:p>
                    <w:p w:rsidR="00FF646E" w:rsidRDefault="00FF646E"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Default="001C3228" w:rsidP="00FF646E">
                      <w:pPr>
                        <w:pStyle w:val="NoSpacing"/>
                        <w:rPr>
                          <w:rFonts w:ascii="Arial" w:hAnsi="Arial" w:cs="Arial"/>
                          <w:sz w:val="20"/>
                          <w:szCs w:val="20"/>
                        </w:rPr>
                      </w:pPr>
                    </w:p>
                    <w:p w:rsidR="001C3228" w:rsidRPr="004F0F85" w:rsidRDefault="001C3228" w:rsidP="00FF646E">
                      <w:pPr>
                        <w:pStyle w:val="NoSpacing"/>
                        <w:rPr>
                          <w:rFonts w:ascii="Arial" w:hAnsi="Arial" w:cs="Arial"/>
                          <w:sz w:val="20"/>
                          <w:szCs w:val="20"/>
                        </w:rPr>
                      </w:pPr>
                    </w:p>
                    <w:p w:rsidR="00FF646E" w:rsidRPr="004F0F85" w:rsidRDefault="00FF646E" w:rsidP="00FF646E">
                      <w:pPr>
                        <w:pStyle w:val="NoSpacing"/>
                        <w:rPr>
                          <w:rFonts w:ascii="Arial" w:hAnsi="Arial" w:cs="Arial"/>
                          <w:sz w:val="20"/>
                          <w:szCs w:val="20"/>
                          <w:lang w:eastAsia="ja-JP"/>
                        </w:rPr>
                      </w:pPr>
                      <w:r w:rsidRPr="004F0F85">
                        <w:rPr>
                          <w:rFonts w:ascii="Arial" w:hAnsi="Arial" w:cs="Arial"/>
                          <w:sz w:val="20"/>
                          <w:szCs w:val="20"/>
                        </w:rPr>
                        <w:t xml:space="preserve">The Teacher Education Department continues to benefit from the generous support provided through the </w:t>
                      </w:r>
                      <w:r w:rsidR="00987636">
                        <w:rPr>
                          <w:rFonts w:ascii="Arial" w:hAnsi="Arial" w:cs="Arial"/>
                          <w:sz w:val="20"/>
                          <w:szCs w:val="20"/>
                        </w:rPr>
                        <w:t>kind support of our alumni.</w:t>
                      </w:r>
                    </w:p>
                  </w:txbxContent>
                </v:textbox>
                <w10:wrap anchorx="margin"/>
              </v:shape>
            </w:pict>
          </mc:Fallback>
        </mc:AlternateContent>
      </w:r>
      <w:r w:rsidR="001C3228">
        <w:rPr>
          <w:noProof/>
        </w:rPr>
        <w:drawing>
          <wp:anchor distT="0" distB="0" distL="114300" distR="114300" simplePos="0" relativeHeight="251826176" behindDoc="0" locked="0" layoutInCell="1" allowOverlap="1">
            <wp:simplePos x="0" y="0"/>
            <wp:positionH relativeFrom="margin">
              <wp:posOffset>4828540</wp:posOffset>
            </wp:positionH>
            <wp:positionV relativeFrom="paragraph">
              <wp:posOffset>7059930</wp:posOffset>
            </wp:positionV>
            <wp:extent cx="1598295" cy="1198880"/>
            <wp:effectExtent l="0" t="0" r="1905" b="127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180624_19004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8295" cy="1198880"/>
                    </a:xfrm>
                    <a:prstGeom prst="rect">
                      <a:avLst/>
                    </a:prstGeom>
                  </pic:spPr>
                </pic:pic>
              </a:graphicData>
            </a:graphic>
            <wp14:sizeRelH relativeFrom="margin">
              <wp14:pctWidth>0</wp14:pctWidth>
            </wp14:sizeRelH>
            <wp14:sizeRelV relativeFrom="margin">
              <wp14:pctHeight>0</wp14:pctHeight>
            </wp14:sizeRelV>
          </wp:anchor>
        </w:drawing>
      </w:r>
      <w:r w:rsidR="001C3228">
        <w:rPr>
          <w:noProof/>
        </w:rPr>
        <w:drawing>
          <wp:anchor distT="0" distB="0" distL="114300" distR="114300" simplePos="0" relativeHeight="251825152" behindDoc="0" locked="0" layoutInCell="1" allowOverlap="1">
            <wp:simplePos x="0" y="0"/>
            <wp:positionH relativeFrom="margin">
              <wp:posOffset>5041265</wp:posOffset>
            </wp:positionH>
            <wp:positionV relativeFrom="paragraph">
              <wp:posOffset>4923790</wp:posOffset>
            </wp:positionV>
            <wp:extent cx="1026795" cy="1259205"/>
            <wp:effectExtent l="0" t="0" r="190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july 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26795" cy="1259205"/>
                    </a:xfrm>
                    <a:prstGeom prst="rect">
                      <a:avLst/>
                    </a:prstGeom>
                  </pic:spPr>
                </pic:pic>
              </a:graphicData>
            </a:graphic>
            <wp14:sizeRelH relativeFrom="margin">
              <wp14:pctWidth>0</wp14:pctWidth>
            </wp14:sizeRelH>
            <wp14:sizeRelV relativeFrom="margin">
              <wp14:pctHeight>0</wp14:pctHeight>
            </wp14:sizeRelV>
          </wp:anchor>
        </w:drawing>
      </w:r>
      <w:r w:rsidR="001C3228" w:rsidRPr="000B4FF8">
        <w:rPr>
          <w:noProof/>
        </w:rPr>
        <mc:AlternateContent>
          <mc:Choice Requires="wps">
            <w:drawing>
              <wp:anchor distT="0" distB="0" distL="114300" distR="114300" simplePos="0" relativeHeight="251820032" behindDoc="0" locked="0" layoutInCell="1" allowOverlap="1" wp14:anchorId="3E053305" wp14:editId="688319AF">
                <wp:simplePos x="0" y="0"/>
                <wp:positionH relativeFrom="margin">
                  <wp:posOffset>-499110</wp:posOffset>
                </wp:positionH>
                <wp:positionV relativeFrom="paragraph">
                  <wp:posOffset>4678680</wp:posOffset>
                </wp:positionV>
                <wp:extent cx="5278755" cy="4226560"/>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5278755" cy="4226560"/>
                        </a:xfrm>
                        <a:prstGeom prst="rect">
                          <a:avLst/>
                        </a:prstGeom>
                        <a:noFill/>
                        <a:ln w="6350">
                          <a:noFill/>
                        </a:ln>
                      </wps:spPr>
                      <wps:txbx>
                        <w:txbxContent>
                          <w:p w:rsidR="003C31FA" w:rsidRDefault="003C31FA" w:rsidP="003C31FA">
                            <w:pPr>
                              <w:spacing w:line="240" w:lineRule="auto"/>
                              <w:rPr>
                                <w:rFonts w:ascii="Arial" w:eastAsia="Times New Roman" w:hAnsi="Arial" w:cs="Arial"/>
                                <w:b/>
                                <w:color w:val="000000"/>
                                <w:sz w:val="24"/>
                                <w:szCs w:val="20"/>
                                <w:lang w:val="en"/>
                              </w:rPr>
                            </w:pPr>
                            <w:r w:rsidRPr="000D45CB">
                              <w:rPr>
                                <w:rFonts w:ascii="Arial" w:eastAsia="Times New Roman" w:hAnsi="Arial" w:cs="Arial"/>
                                <w:b/>
                                <w:color w:val="000000"/>
                                <w:sz w:val="24"/>
                                <w:szCs w:val="20"/>
                                <w:lang w:val="en"/>
                              </w:rPr>
                              <w:t xml:space="preserve">Faculty Accomplishments in </w:t>
                            </w:r>
                            <w:r>
                              <w:rPr>
                                <w:rFonts w:ascii="Arial" w:eastAsia="Times New Roman" w:hAnsi="Arial" w:cs="Arial"/>
                                <w:b/>
                                <w:color w:val="000000"/>
                                <w:sz w:val="24"/>
                                <w:szCs w:val="20"/>
                                <w:lang w:val="en"/>
                              </w:rPr>
                              <w:t>Advanced Education Programs</w:t>
                            </w:r>
                          </w:p>
                          <w:p w:rsidR="003C31FA" w:rsidRPr="003C31FA" w:rsidRDefault="003C31FA" w:rsidP="003C31FA">
                            <w:pPr>
                              <w:spacing w:line="240" w:lineRule="auto"/>
                              <w:rPr>
                                <w:rFonts w:ascii="Arial" w:hAnsi="Arial" w:cs="Arial"/>
                                <w:sz w:val="20"/>
                                <w:szCs w:val="24"/>
                              </w:rPr>
                            </w:pPr>
                            <w:r w:rsidRPr="00FE0296">
                              <w:rPr>
                                <w:rFonts w:ascii="Arial" w:hAnsi="Arial" w:cs="Arial"/>
                                <w:sz w:val="20"/>
                                <w:szCs w:val="24"/>
                              </w:rPr>
                              <w:t>The faculty and staff of the AEP Department are dedicated professionals who demonstrate leadership qualities and consistently engage in serving as leaders in educational and community settings. Over the summer, several faculty presented at conferences.</w:t>
                            </w:r>
                          </w:p>
                          <w:p w:rsidR="003C31FA" w:rsidRPr="00FE0296" w:rsidRDefault="003C31FA" w:rsidP="003C31FA">
                            <w:pPr>
                              <w:pStyle w:val="ListParagraph"/>
                              <w:numPr>
                                <w:ilvl w:val="0"/>
                                <w:numId w:val="1"/>
                              </w:numPr>
                              <w:rPr>
                                <w:rFonts w:ascii="Arial" w:hAnsi="Arial" w:cs="Arial"/>
                                <w:sz w:val="20"/>
                                <w:szCs w:val="24"/>
                              </w:rPr>
                            </w:pPr>
                            <w:r w:rsidRPr="00FE0296">
                              <w:rPr>
                                <w:rFonts w:ascii="Arial" w:hAnsi="Arial" w:cs="Arial"/>
                                <w:sz w:val="20"/>
                                <w:szCs w:val="24"/>
                              </w:rPr>
                              <w:t>Dr. Kathleen Sanders and Carrie Tholstrup presented at an international reading conference in Austin, Texas, on providing support to teachers in utilizing workshop reading models.</w:t>
                            </w:r>
                          </w:p>
                          <w:p w:rsidR="003C31FA" w:rsidRPr="00FE0296" w:rsidRDefault="003C31FA" w:rsidP="003C31FA">
                            <w:pPr>
                              <w:pStyle w:val="ListParagraph"/>
                              <w:numPr>
                                <w:ilvl w:val="0"/>
                                <w:numId w:val="1"/>
                              </w:numPr>
                              <w:rPr>
                                <w:rFonts w:ascii="Arial" w:hAnsi="Arial" w:cs="Arial"/>
                                <w:sz w:val="20"/>
                                <w:szCs w:val="24"/>
                              </w:rPr>
                            </w:pPr>
                            <w:r w:rsidRPr="00FE0296">
                              <w:rPr>
                                <w:rFonts w:ascii="Arial" w:hAnsi="Arial" w:cs="Arial"/>
                                <w:sz w:val="20"/>
                                <w:szCs w:val="24"/>
                              </w:rPr>
                              <w:t xml:space="preserve">Dr. Elodie Jones presented at a state educational improvement conference in Lawrence, Kansas, on integrating flip grid technology into instructional practices. </w:t>
                            </w:r>
                          </w:p>
                          <w:p w:rsidR="003C31FA" w:rsidRPr="00A264D8" w:rsidRDefault="003C31FA" w:rsidP="003C31FA">
                            <w:pPr>
                              <w:pStyle w:val="ListParagraph"/>
                              <w:numPr>
                                <w:ilvl w:val="0"/>
                                <w:numId w:val="1"/>
                              </w:numPr>
                              <w:rPr>
                                <w:rFonts w:ascii="Arial" w:hAnsi="Arial" w:cs="Arial"/>
                                <w:sz w:val="20"/>
                                <w:szCs w:val="24"/>
                              </w:rPr>
                            </w:pPr>
                            <w:r w:rsidRPr="00FE0296">
                              <w:rPr>
                                <w:rFonts w:ascii="Arial" w:hAnsi="Arial" w:cs="Arial"/>
                                <w:sz w:val="20"/>
                                <w:szCs w:val="24"/>
                              </w:rPr>
                              <w:t>Dr. Ed Hammond presented at a national fraternity association in San Diego, California, on the benefits of participating in fraternities and sororities.</w:t>
                            </w:r>
                            <w:r>
                              <w:rPr>
                                <w:rFonts w:ascii="Arial" w:hAnsi="Arial" w:cs="Arial"/>
                                <w:sz w:val="20"/>
                                <w:szCs w:val="24"/>
                              </w:rPr>
                              <w:br/>
                            </w:r>
                          </w:p>
                          <w:p w:rsidR="003C31FA" w:rsidRPr="00FE0296" w:rsidRDefault="003C31FA" w:rsidP="003C31FA">
                            <w:pPr>
                              <w:spacing w:line="240" w:lineRule="auto"/>
                              <w:rPr>
                                <w:rFonts w:ascii="Arial" w:hAnsi="Arial" w:cs="Arial"/>
                                <w:sz w:val="20"/>
                                <w:szCs w:val="24"/>
                              </w:rPr>
                            </w:pPr>
                            <w:r w:rsidRPr="00FE0296">
                              <w:rPr>
                                <w:rFonts w:ascii="Arial" w:hAnsi="Arial" w:cs="Arial"/>
                                <w:sz w:val="20"/>
                                <w:szCs w:val="24"/>
                              </w:rPr>
                              <w:t>Several faculty engaged in research and/or policy-related activities:</w:t>
                            </w:r>
                          </w:p>
                          <w:p w:rsidR="003C31FA" w:rsidRPr="00FE0296" w:rsidRDefault="003C31FA" w:rsidP="003C31FA">
                            <w:pPr>
                              <w:pStyle w:val="ListParagraph"/>
                              <w:numPr>
                                <w:ilvl w:val="0"/>
                                <w:numId w:val="2"/>
                              </w:numPr>
                              <w:rPr>
                                <w:rFonts w:ascii="Arial" w:hAnsi="Arial" w:cs="Arial"/>
                                <w:sz w:val="20"/>
                                <w:szCs w:val="24"/>
                              </w:rPr>
                            </w:pPr>
                            <w:r w:rsidRPr="00FE0296">
                              <w:rPr>
                                <w:rFonts w:ascii="Arial" w:hAnsi="Arial" w:cs="Arial"/>
                                <w:sz w:val="20"/>
                                <w:szCs w:val="24"/>
                              </w:rPr>
                              <w:t>Dr. Brooke Moore and Dr. Jerri Haynes submitted a research grant to develop online professional development modules for teachers across the state of Kansas.</w:t>
                            </w:r>
                          </w:p>
                          <w:p w:rsidR="003C31FA" w:rsidRPr="005408EF" w:rsidRDefault="003C31FA" w:rsidP="003C31FA">
                            <w:pPr>
                              <w:pStyle w:val="ListParagraph"/>
                              <w:numPr>
                                <w:ilvl w:val="0"/>
                                <w:numId w:val="2"/>
                              </w:numPr>
                              <w:rPr>
                                <w:rFonts w:ascii="Arial" w:hAnsi="Arial" w:cs="Arial"/>
                                <w:sz w:val="20"/>
                                <w:szCs w:val="24"/>
                              </w:rPr>
                            </w:pPr>
                            <w:r w:rsidRPr="00FE0296">
                              <w:rPr>
                                <w:rFonts w:ascii="Arial" w:hAnsi="Arial" w:cs="Arial"/>
                                <w:sz w:val="20"/>
                                <w:szCs w:val="24"/>
                              </w:rPr>
                              <w:t xml:space="preserve">Dr. Ed Hammond chaired the North-America </w:t>
                            </w:r>
                            <w:proofErr w:type="spellStart"/>
                            <w:r w:rsidRPr="00FE0296">
                              <w:rPr>
                                <w:rFonts w:ascii="Arial" w:hAnsi="Arial" w:cs="Arial"/>
                                <w:sz w:val="20"/>
                                <w:szCs w:val="24"/>
                              </w:rPr>
                              <w:t>Interfraternity</w:t>
                            </w:r>
                            <w:proofErr w:type="spellEnd"/>
                            <w:r w:rsidRPr="00FE0296">
                              <w:rPr>
                                <w:rFonts w:ascii="Arial" w:hAnsi="Arial" w:cs="Arial"/>
                                <w:sz w:val="20"/>
                                <w:szCs w:val="24"/>
                              </w:rPr>
                              <w:t xml:space="preserve"> Conference Commission on Alcohol which developed a new policy on alcohol currently featured in a </w:t>
                            </w:r>
                            <w:hyperlink r:id="rId56" w:history="1">
                              <w:r w:rsidRPr="00FE0296">
                                <w:rPr>
                                  <w:rStyle w:val="Hyperlink"/>
                                  <w:rFonts w:ascii="Arial" w:hAnsi="Arial" w:cs="Arial"/>
                                  <w:sz w:val="20"/>
                                  <w:szCs w:val="24"/>
                                </w:rPr>
                                <w:t>Chronicle of Higher Education article</w:t>
                              </w:r>
                            </w:hyperlink>
                            <w:r w:rsidRPr="00FE0296">
                              <w:rPr>
                                <w:rFonts w:ascii="Arial" w:hAnsi="Arial" w:cs="Arial"/>
                                <w:sz w:val="20"/>
                                <w:szCs w:val="24"/>
                              </w:rPr>
                              <w:t xml:space="preserve">. </w:t>
                            </w:r>
                          </w:p>
                          <w:p w:rsidR="003C31FA" w:rsidRPr="00FE0296" w:rsidRDefault="003C31FA" w:rsidP="003C31FA">
                            <w:pPr>
                              <w:spacing w:line="240" w:lineRule="auto"/>
                              <w:rPr>
                                <w:rFonts w:ascii="Arial" w:hAnsi="Arial" w:cs="Arial"/>
                                <w:sz w:val="20"/>
                                <w:szCs w:val="24"/>
                              </w:rPr>
                            </w:pPr>
                            <w:r>
                              <w:rPr>
                                <w:rFonts w:ascii="Arial" w:hAnsi="Arial" w:cs="Arial"/>
                                <w:sz w:val="20"/>
                                <w:szCs w:val="24"/>
                              </w:rPr>
                              <w:br/>
                            </w:r>
                            <w:r w:rsidRPr="00FE0296">
                              <w:rPr>
                                <w:rFonts w:ascii="Arial" w:hAnsi="Arial" w:cs="Arial"/>
                                <w:sz w:val="20"/>
                                <w:szCs w:val="24"/>
                              </w:rPr>
                              <w:t>And, several faculty attended professional trainings:</w:t>
                            </w:r>
                          </w:p>
                          <w:p w:rsidR="003C31FA" w:rsidRPr="00FE0296" w:rsidRDefault="003C31FA" w:rsidP="003C31FA">
                            <w:pPr>
                              <w:pStyle w:val="ListParagraph"/>
                              <w:numPr>
                                <w:ilvl w:val="0"/>
                                <w:numId w:val="3"/>
                              </w:numPr>
                              <w:rPr>
                                <w:rFonts w:ascii="Arial" w:hAnsi="Arial" w:cs="Arial"/>
                                <w:sz w:val="20"/>
                                <w:szCs w:val="24"/>
                              </w:rPr>
                            </w:pPr>
                            <w:r w:rsidRPr="00FE0296">
                              <w:rPr>
                                <w:rFonts w:ascii="Arial" w:hAnsi="Arial" w:cs="Arial"/>
                                <w:sz w:val="20"/>
                                <w:szCs w:val="24"/>
                              </w:rPr>
                              <w:t>Dr. Brooke Moore and Dr. Jerri Haynes attended the American Association of Colleges for Teacher Education Leadership Academy in Milwaukee, Wisconsin.</w:t>
                            </w:r>
                          </w:p>
                          <w:p w:rsidR="003C31FA" w:rsidRPr="00FE0296" w:rsidRDefault="003C31FA" w:rsidP="003C31FA">
                            <w:pPr>
                              <w:pStyle w:val="ListParagraph"/>
                              <w:numPr>
                                <w:ilvl w:val="0"/>
                                <w:numId w:val="3"/>
                              </w:numPr>
                              <w:rPr>
                                <w:rFonts w:ascii="Arial" w:hAnsi="Arial" w:cs="Arial"/>
                                <w:sz w:val="20"/>
                                <w:szCs w:val="24"/>
                              </w:rPr>
                            </w:pPr>
                            <w:r w:rsidRPr="00FE0296">
                              <w:rPr>
                                <w:rFonts w:ascii="Arial" w:hAnsi="Arial" w:cs="Arial"/>
                                <w:sz w:val="20"/>
                                <w:szCs w:val="24"/>
                              </w:rPr>
                              <w:t>Dr. Elodie Jones and Dr. Brooke Moore attended the Council for the Accreditation of Educator Preparation national site visitor training.</w:t>
                            </w:r>
                          </w:p>
                          <w:p w:rsidR="003C31FA" w:rsidRPr="000D45CB" w:rsidRDefault="003C31FA" w:rsidP="003C31FA">
                            <w:pPr>
                              <w:spacing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53305" id="Text Box 62" o:spid="_x0000_s1060" type="#_x0000_t202" style="position:absolute;margin-left:-39.3pt;margin-top:368.4pt;width:415.65pt;height:332.8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" filled="f" stroked="f" strokeweight=".5pt">
                <v:textbox>
                  <w:txbxContent>
                    <w:p w:rsidR="003C31FA" w:rsidRDefault="003C31FA" w:rsidP="003C31FA">
                      <w:pPr>
                        <w:spacing w:line="240" w:lineRule="auto"/>
                        <w:rPr>
                          <w:rFonts w:ascii="Arial" w:eastAsia="Times New Roman" w:hAnsi="Arial" w:cs="Arial"/>
                          <w:b/>
                          <w:color w:val="000000"/>
                          <w:sz w:val="24"/>
                          <w:szCs w:val="20"/>
                          <w:lang w:val="en"/>
                        </w:rPr>
                      </w:pPr>
                      <w:r w:rsidRPr="000D45CB">
                        <w:rPr>
                          <w:rFonts w:ascii="Arial" w:eastAsia="Times New Roman" w:hAnsi="Arial" w:cs="Arial"/>
                          <w:b/>
                          <w:color w:val="000000"/>
                          <w:sz w:val="24"/>
                          <w:szCs w:val="20"/>
                          <w:lang w:val="en"/>
                        </w:rPr>
                        <w:t xml:space="preserve">Faculty Accomplishments in </w:t>
                      </w:r>
                      <w:r>
                        <w:rPr>
                          <w:rFonts w:ascii="Arial" w:eastAsia="Times New Roman" w:hAnsi="Arial" w:cs="Arial"/>
                          <w:b/>
                          <w:color w:val="000000"/>
                          <w:sz w:val="24"/>
                          <w:szCs w:val="20"/>
                          <w:lang w:val="en"/>
                        </w:rPr>
                        <w:t>Advanced Education Programs</w:t>
                      </w:r>
                    </w:p>
                    <w:p w:rsidR="003C31FA" w:rsidRPr="003C31FA" w:rsidRDefault="003C31FA" w:rsidP="003C31FA">
                      <w:pPr>
                        <w:spacing w:line="240" w:lineRule="auto"/>
                        <w:rPr>
                          <w:rFonts w:ascii="Arial" w:hAnsi="Arial" w:cs="Arial"/>
                          <w:sz w:val="20"/>
                          <w:szCs w:val="24"/>
                        </w:rPr>
                      </w:pPr>
                      <w:r w:rsidRPr="00FE0296">
                        <w:rPr>
                          <w:rFonts w:ascii="Arial" w:hAnsi="Arial" w:cs="Arial"/>
                          <w:sz w:val="20"/>
                          <w:szCs w:val="24"/>
                        </w:rPr>
                        <w:t>The faculty and staff of the AEP Department are dedicated professionals who demonstrate leadership qualities and consistently engage in serving as leaders in educational and community settings. Over the summer, several faculty presented at conferences.</w:t>
                      </w:r>
                    </w:p>
                    <w:p w:rsidR="003C31FA" w:rsidRPr="00FE0296" w:rsidRDefault="003C31FA" w:rsidP="003C31FA">
                      <w:pPr>
                        <w:pStyle w:val="ListParagraph"/>
                        <w:numPr>
                          <w:ilvl w:val="0"/>
                          <w:numId w:val="1"/>
                        </w:numPr>
                        <w:rPr>
                          <w:rFonts w:ascii="Arial" w:hAnsi="Arial" w:cs="Arial"/>
                          <w:sz w:val="20"/>
                          <w:szCs w:val="24"/>
                        </w:rPr>
                      </w:pPr>
                      <w:r w:rsidRPr="00FE0296">
                        <w:rPr>
                          <w:rFonts w:ascii="Arial" w:hAnsi="Arial" w:cs="Arial"/>
                          <w:sz w:val="20"/>
                          <w:szCs w:val="24"/>
                        </w:rPr>
                        <w:t xml:space="preserve">Dr. Kathleen Sanders and Carrie </w:t>
                      </w:r>
                      <w:proofErr w:type="spellStart"/>
                      <w:r w:rsidRPr="00FE0296">
                        <w:rPr>
                          <w:rFonts w:ascii="Arial" w:hAnsi="Arial" w:cs="Arial"/>
                          <w:sz w:val="20"/>
                          <w:szCs w:val="24"/>
                        </w:rPr>
                        <w:t>Tholstrup</w:t>
                      </w:r>
                      <w:proofErr w:type="spellEnd"/>
                      <w:r w:rsidRPr="00FE0296">
                        <w:rPr>
                          <w:rFonts w:ascii="Arial" w:hAnsi="Arial" w:cs="Arial"/>
                          <w:sz w:val="20"/>
                          <w:szCs w:val="24"/>
                        </w:rPr>
                        <w:t xml:space="preserve"> presented at an international reading conference in Austin, Texas, on providing support to teachers in utilizing workshop reading models.</w:t>
                      </w:r>
                    </w:p>
                    <w:p w:rsidR="003C31FA" w:rsidRPr="00FE0296" w:rsidRDefault="003C31FA" w:rsidP="003C31FA">
                      <w:pPr>
                        <w:pStyle w:val="ListParagraph"/>
                        <w:numPr>
                          <w:ilvl w:val="0"/>
                          <w:numId w:val="1"/>
                        </w:numPr>
                        <w:rPr>
                          <w:rFonts w:ascii="Arial" w:hAnsi="Arial" w:cs="Arial"/>
                          <w:sz w:val="20"/>
                          <w:szCs w:val="24"/>
                        </w:rPr>
                      </w:pPr>
                      <w:r w:rsidRPr="00FE0296">
                        <w:rPr>
                          <w:rFonts w:ascii="Arial" w:hAnsi="Arial" w:cs="Arial"/>
                          <w:sz w:val="20"/>
                          <w:szCs w:val="24"/>
                        </w:rPr>
                        <w:t xml:space="preserve">Dr. Elodie Jones presented at a state educational improvement conference in Lawrence, Kansas, on integrating flip grid technology into instructional practices. </w:t>
                      </w:r>
                    </w:p>
                    <w:p w:rsidR="003C31FA" w:rsidRPr="00A264D8" w:rsidRDefault="003C31FA" w:rsidP="003C31FA">
                      <w:pPr>
                        <w:pStyle w:val="ListParagraph"/>
                        <w:numPr>
                          <w:ilvl w:val="0"/>
                          <w:numId w:val="1"/>
                        </w:numPr>
                        <w:rPr>
                          <w:rFonts w:ascii="Arial" w:hAnsi="Arial" w:cs="Arial"/>
                          <w:sz w:val="20"/>
                          <w:szCs w:val="24"/>
                        </w:rPr>
                      </w:pPr>
                      <w:r w:rsidRPr="00FE0296">
                        <w:rPr>
                          <w:rFonts w:ascii="Arial" w:hAnsi="Arial" w:cs="Arial"/>
                          <w:sz w:val="20"/>
                          <w:szCs w:val="24"/>
                        </w:rPr>
                        <w:t>Dr. Ed Hammond presented at a national fraternity association in San Diego, California, on the benefits of participating in fraternities and sororities.</w:t>
                      </w:r>
                      <w:r>
                        <w:rPr>
                          <w:rFonts w:ascii="Arial" w:hAnsi="Arial" w:cs="Arial"/>
                          <w:sz w:val="20"/>
                          <w:szCs w:val="24"/>
                        </w:rPr>
                        <w:br/>
                      </w:r>
                    </w:p>
                    <w:p w:rsidR="003C31FA" w:rsidRPr="00FE0296" w:rsidRDefault="003C31FA" w:rsidP="003C31FA">
                      <w:pPr>
                        <w:spacing w:line="240" w:lineRule="auto"/>
                        <w:rPr>
                          <w:rFonts w:ascii="Arial" w:hAnsi="Arial" w:cs="Arial"/>
                          <w:sz w:val="20"/>
                          <w:szCs w:val="24"/>
                        </w:rPr>
                      </w:pPr>
                      <w:r w:rsidRPr="00FE0296">
                        <w:rPr>
                          <w:rFonts w:ascii="Arial" w:hAnsi="Arial" w:cs="Arial"/>
                          <w:sz w:val="20"/>
                          <w:szCs w:val="24"/>
                        </w:rPr>
                        <w:t>Several faculty engaged in research and/or policy-related activities:</w:t>
                      </w:r>
                    </w:p>
                    <w:p w:rsidR="003C31FA" w:rsidRPr="00FE0296" w:rsidRDefault="003C31FA" w:rsidP="003C31FA">
                      <w:pPr>
                        <w:pStyle w:val="ListParagraph"/>
                        <w:numPr>
                          <w:ilvl w:val="0"/>
                          <w:numId w:val="2"/>
                        </w:numPr>
                        <w:rPr>
                          <w:rFonts w:ascii="Arial" w:hAnsi="Arial" w:cs="Arial"/>
                          <w:sz w:val="20"/>
                          <w:szCs w:val="24"/>
                        </w:rPr>
                      </w:pPr>
                      <w:r w:rsidRPr="00FE0296">
                        <w:rPr>
                          <w:rFonts w:ascii="Arial" w:hAnsi="Arial" w:cs="Arial"/>
                          <w:sz w:val="20"/>
                          <w:szCs w:val="24"/>
                        </w:rPr>
                        <w:t>Dr. Brooke Moore and Dr. Jerri Haynes submitted a research grant to develop online professional development modules for teachers across the state of Kansas.</w:t>
                      </w:r>
                    </w:p>
                    <w:p w:rsidR="003C31FA" w:rsidRPr="005408EF" w:rsidRDefault="003C31FA" w:rsidP="003C31FA">
                      <w:pPr>
                        <w:pStyle w:val="ListParagraph"/>
                        <w:numPr>
                          <w:ilvl w:val="0"/>
                          <w:numId w:val="2"/>
                        </w:numPr>
                        <w:rPr>
                          <w:rFonts w:ascii="Arial" w:hAnsi="Arial" w:cs="Arial"/>
                          <w:sz w:val="20"/>
                          <w:szCs w:val="24"/>
                        </w:rPr>
                      </w:pPr>
                      <w:r w:rsidRPr="00FE0296">
                        <w:rPr>
                          <w:rFonts w:ascii="Arial" w:hAnsi="Arial" w:cs="Arial"/>
                          <w:sz w:val="20"/>
                          <w:szCs w:val="24"/>
                        </w:rPr>
                        <w:t xml:space="preserve">Dr. Ed Hammond chaired the North-America </w:t>
                      </w:r>
                      <w:proofErr w:type="spellStart"/>
                      <w:r w:rsidRPr="00FE0296">
                        <w:rPr>
                          <w:rFonts w:ascii="Arial" w:hAnsi="Arial" w:cs="Arial"/>
                          <w:sz w:val="20"/>
                          <w:szCs w:val="24"/>
                        </w:rPr>
                        <w:t>Interfraternity</w:t>
                      </w:r>
                      <w:proofErr w:type="spellEnd"/>
                      <w:r w:rsidRPr="00FE0296">
                        <w:rPr>
                          <w:rFonts w:ascii="Arial" w:hAnsi="Arial" w:cs="Arial"/>
                          <w:sz w:val="20"/>
                          <w:szCs w:val="24"/>
                        </w:rPr>
                        <w:t xml:space="preserve"> Conference Commission on Alcohol which developed a new policy on alcohol currently featured in a </w:t>
                      </w:r>
                      <w:hyperlink r:id="rId57" w:history="1">
                        <w:r w:rsidRPr="00FE0296">
                          <w:rPr>
                            <w:rStyle w:val="Hyperlink"/>
                            <w:rFonts w:ascii="Arial" w:hAnsi="Arial" w:cs="Arial"/>
                            <w:sz w:val="20"/>
                            <w:szCs w:val="24"/>
                          </w:rPr>
                          <w:t>Chronicle of Higher Education article</w:t>
                        </w:r>
                      </w:hyperlink>
                      <w:r w:rsidRPr="00FE0296">
                        <w:rPr>
                          <w:rFonts w:ascii="Arial" w:hAnsi="Arial" w:cs="Arial"/>
                          <w:sz w:val="20"/>
                          <w:szCs w:val="24"/>
                        </w:rPr>
                        <w:t xml:space="preserve">. </w:t>
                      </w:r>
                    </w:p>
                    <w:p w:rsidR="003C31FA" w:rsidRPr="00FE0296" w:rsidRDefault="003C31FA" w:rsidP="003C31FA">
                      <w:pPr>
                        <w:spacing w:line="240" w:lineRule="auto"/>
                        <w:rPr>
                          <w:rFonts w:ascii="Arial" w:hAnsi="Arial" w:cs="Arial"/>
                          <w:sz w:val="20"/>
                          <w:szCs w:val="24"/>
                        </w:rPr>
                      </w:pPr>
                      <w:r>
                        <w:rPr>
                          <w:rFonts w:ascii="Arial" w:hAnsi="Arial" w:cs="Arial"/>
                          <w:sz w:val="20"/>
                          <w:szCs w:val="24"/>
                        </w:rPr>
                        <w:br/>
                      </w:r>
                      <w:r w:rsidRPr="00FE0296">
                        <w:rPr>
                          <w:rFonts w:ascii="Arial" w:hAnsi="Arial" w:cs="Arial"/>
                          <w:sz w:val="20"/>
                          <w:szCs w:val="24"/>
                        </w:rPr>
                        <w:t>And, several faculty attended professional trainings:</w:t>
                      </w:r>
                    </w:p>
                    <w:p w:rsidR="003C31FA" w:rsidRPr="00FE0296" w:rsidRDefault="003C31FA" w:rsidP="003C31FA">
                      <w:pPr>
                        <w:pStyle w:val="ListParagraph"/>
                        <w:numPr>
                          <w:ilvl w:val="0"/>
                          <w:numId w:val="3"/>
                        </w:numPr>
                        <w:rPr>
                          <w:rFonts w:ascii="Arial" w:hAnsi="Arial" w:cs="Arial"/>
                          <w:sz w:val="20"/>
                          <w:szCs w:val="24"/>
                        </w:rPr>
                      </w:pPr>
                      <w:r w:rsidRPr="00FE0296">
                        <w:rPr>
                          <w:rFonts w:ascii="Arial" w:hAnsi="Arial" w:cs="Arial"/>
                          <w:sz w:val="20"/>
                          <w:szCs w:val="24"/>
                        </w:rPr>
                        <w:t>Dr. Brooke Moore and Dr. Jerri Haynes attended the American Association of Colleges for Teacher Education Leadership Academy in Milwaukee, Wisconsin.</w:t>
                      </w:r>
                    </w:p>
                    <w:p w:rsidR="003C31FA" w:rsidRPr="00FE0296" w:rsidRDefault="003C31FA" w:rsidP="003C31FA">
                      <w:pPr>
                        <w:pStyle w:val="ListParagraph"/>
                        <w:numPr>
                          <w:ilvl w:val="0"/>
                          <w:numId w:val="3"/>
                        </w:numPr>
                        <w:rPr>
                          <w:rFonts w:ascii="Arial" w:hAnsi="Arial" w:cs="Arial"/>
                          <w:sz w:val="20"/>
                          <w:szCs w:val="24"/>
                        </w:rPr>
                      </w:pPr>
                      <w:r w:rsidRPr="00FE0296">
                        <w:rPr>
                          <w:rFonts w:ascii="Arial" w:hAnsi="Arial" w:cs="Arial"/>
                          <w:sz w:val="20"/>
                          <w:szCs w:val="24"/>
                        </w:rPr>
                        <w:t>Dr. Elodie Jones and Dr. Brooke Moore attended the Council for the Accreditation of Educator Preparation national site visitor training.</w:t>
                      </w:r>
                    </w:p>
                    <w:p w:rsidR="003C31FA" w:rsidRPr="000D45CB" w:rsidRDefault="003C31FA" w:rsidP="003C31FA">
                      <w:pPr>
                        <w:spacing w:line="240" w:lineRule="auto"/>
                        <w:rPr>
                          <w:rFonts w:ascii="Arial" w:hAnsi="Arial" w:cs="Arial"/>
                          <w:sz w:val="20"/>
                        </w:rPr>
                      </w:pPr>
                    </w:p>
                  </w:txbxContent>
                </v:textbox>
                <w10:wrap anchorx="margin"/>
              </v:shape>
            </w:pict>
          </mc:Fallback>
        </mc:AlternateContent>
      </w:r>
      <w:r w:rsidR="001C3228" w:rsidRPr="00500391">
        <w:rPr>
          <w:noProof/>
        </w:rPr>
        <mc:AlternateContent>
          <mc:Choice Requires="wps">
            <w:drawing>
              <wp:anchor distT="0" distB="0" distL="114300" distR="114300" simplePos="0" relativeHeight="251916288" behindDoc="0" locked="0" layoutInCell="1" allowOverlap="1" wp14:anchorId="6B04671C" wp14:editId="22F48912">
                <wp:simplePos x="0" y="0"/>
                <wp:positionH relativeFrom="column">
                  <wp:posOffset>-484505</wp:posOffset>
                </wp:positionH>
                <wp:positionV relativeFrom="paragraph">
                  <wp:posOffset>4555490</wp:posOffset>
                </wp:positionV>
                <wp:extent cx="6875145" cy="17780"/>
                <wp:effectExtent l="0" t="0" r="20955" b="20320"/>
                <wp:wrapNone/>
                <wp:docPr id="154" name="Straight Connector 154"/>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21674" id="Straight Connector 154" o:spid="_x0000_s1026" style="position:absolute;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358.7pt" to="503.2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" strokecolor="black [3200]" strokeweight="1.5pt">
                <v:stroke joinstyle="miter"/>
              </v:line>
            </w:pict>
          </mc:Fallback>
        </mc:AlternateContent>
      </w:r>
      <w:r w:rsidR="00E204BE" w:rsidRPr="00E204BE">
        <w:rPr>
          <w:noProof/>
        </w:rPr>
        <mc:AlternateContent>
          <mc:Choice Requires="wps">
            <w:drawing>
              <wp:anchor distT="0" distB="0" distL="114300" distR="114300" simplePos="0" relativeHeight="252005376" behindDoc="0" locked="0" layoutInCell="1" allowOverlap="1" wp14:anchorId="3AAC2A56" wp14:editId="79E102D3">
                <wp:simplePos x="0" y="0"/>
                <wp:positionH relativeFrom="column">
                  <wp:posOffset>-914400</wp:posOffset>
                </wp:positionH>
                <wp:positionV relativeFrom="paragraph">
                  <wp:posOffset>-713105</wp:posOffset>
                </wp:positionV>
                <wp:extent cx="7772400" cy="1379220"/>
                <wp:effectExtent l="0" t="0" r="19050" b="11430"/>
                <wp:wrapNone/>
                <wp:docPr id="174" name="Rectangle 174"/>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D415B" id="Rectangle 174" o:spid="_x0000_s1026" style="position:absolute;margin-left:-1in;margin-top:-56.15pt;width:612pt;height:108.6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" fillcolor="#ffc000 [3207]" strokecolor="#7f5f00 [1607]" strokeweight="1pt"/>
            </w:pict>
          </mc:Fallback>
        </mc:AlternateContent>
      </w:r>
      <w:r w:rsidR="00E204BE" w:rsidRPr="00E204BE">
        <w:rPr>
          <w:noProof/>
        </w:rPr>
        <mc:AlternateContent>
          <mc:Choice Requires="wps">
            <w:drawing>
              <wp:anchor distT="0" distB="0" distL="114300" distR="114300" simplePos="0" relativeHeight="252006400" behindDoc="0" locked="0" layoutInCell="1" allowOverlap="1" wp14:anchorId="673B03E5" wp14:editId="5E114926">
                <wp:simplePos x="0" y="0"/>
                <wp:positionH relativeFrom="column">
                  <wp:posOffset>-906780</wp:posOffset>
                </wp:positionH>
                <wp:positionV relativeFrom="paragraph">
                  <wp:posOffset>-455930</wp:posOffset>
                </wp:positionV>
                <wp:extent cx="7763510" cy="1120775"/>
                <wp:effectExtent l="0" t="0" r="27940" b="22225"/>
                <wp:wrapNone/>
                <wp:docPr id="175" name="Rectangle 175"/>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BB9D1" id="Rectangle 175" o:spid="_x0000_s1026" style="position:absolute;margin-left:-71.4pt;margin-top:-35.9pt;width:611.3pt;height:88.2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" fillcolor="black [3200]" strokecolor="black [1600]" strokeweight="1pt"/>
            </w:pict>
          </mc:Fallback>
        </mc:AlternateContent>
      </w:r>
      <w:r w:rsidR="00E204BE" w:rsidRPr="00E204BE">
        <w:rPr>
          <w:noProof/>
        </w:rPr>
        <w:drawing>
          <wp:anchor distT="0" distB="0" distL="114300" distR="114300" simplePos="0" relativeHeight="252007424" behindDoc="0" locked="0" layoutInCell="1" allowOverlap="1" wp14:anchorId="473A98C5" wp14:editId="2E038905">
            <wp:simplePos x="0" y="0"/>
            <wp:positionH relativeFrom="margin">
              <wp:posOffset>2131060</wp:posOffset>
            </wp:positionH>
            <wp:positionV relativeFrom="paragraph">
              <wp:posOffset>-914400</wp:posOffset>
            </wp:positionV>
            <wp:extent cx="1681480" cy="168148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3C02A2">
        <w:rPr>
          <w:noProof/>
        </w:rPr>
        <w:drawing>
          <wp:anchor distT="0" distB="0" distL="114300" distR="114300" simplePos="0" relativeHeight="251920384" behindDoc="0" locked="0" layoutInCell="1" allowOverlap="1">
            <wp:simplePos x="0" y="0"/>
            <wp:positionH relativeFrom="margin">
              <wp:posOffset>-570230</wp:posOffset>
            </wp:positionH>
            <wp:positionV relativeFrom="paragraph">
              <wp:posOffset>10841355</wp:posOffset>
            </wp:positionV>
            <wp:extent cx="1649095" cy="974090"/>
            <wp:effectExtent l="0" t="5397" r="2857" b="2858"/>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ailey Talkington NACA Award.jpg"/>
                    <pic:cNvPicPr/>
                  </pic:nvPicPr>
                  <pic:blipFill rotWithShape="1">
                    <a:blip r:embed="rId58" cstate="print">
                      <a:extLst>
                        <a:ext uri="{28A0092B-C50C-407E-A947-70E740481C1C}">
                          <a14:useLocalDpi xmlns:a14="http://schemas.microsoft.com/office/drawing/2010/main" val="0"/>
                        </a:ext>
                      </a:extLst>
                    </a:blip>
                    <a:srcRect t="14128" b="7093"/>
                    <a:stretch/>
                  </pic:blipFill>
                  <pic:spPr bwMode="auto">
                    <a:xfrm rot="5400000">
                      <a:off x="0" y="0"/>
                      <a:ext cx="1649095" cy="97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2A2" w:rsidRPr="000B4FF8">
        <w:rPr>
          <w:noProof/>
        </w:rPr>
        <mc:AlternateContent>
          <mc:Choice Requires="wps">
            <w:drawing>
              <wp:anchor distT="0" distB="0" distL="114300" distR="114300" simplePos="0" relativeHeight="251919360" behindDoc="0" locked="0" layoutInCell="1" allowOverlap="1" wp14:anchorId="75127F19" wp14:editId="61A2D013">
                <wp:simplePos x="0" y="0"/>
                <wp:positionH relativeFrom="page">
                  <wp:posOffset>1725295</wp:posOffset>
                </wp:positionH>
                <wp:positionV relativeFrom="paragraph">
                  <wp:posOffset>10468874</wp:posOffset>
                </wp:positionV>
                <wp:extent cx="5520690" cy="2717165"/>
                <wp:effectExtent l="0" t="0" r="0" b="6985"/>
                <wp:wrapNone/>
                <wp:docPr id="156" name="Text Box 156"/>
                <wp:cNvGraphicFramePr/>
                <a:graphic xmlns:a="http://schemas.openxmlformats.org/drawingml/2006/main">
                  <a:graphicData uri="http://schemas.microsoft.com/office/word/2010/wordprocessingShape">
                    <wps:wsp>
                      <wps:cNvSpPr txBox="1"/>
                      <wps:spPr>
                        <a:xfrm>
                          <a:off x="0" y="0"/>
                          <a:ext cx="5520690" cy="2717165"/>
                        </a:xfrm>
                        <a:prstGeom prst="rect">
                          <a:avLst/>
                        </a:prstGeom>
                        <a:noFill/>
                        <a:ln w="6350">
                          <a:noFill/>
                        </a:ln>
                      </wps:spPr>
                      <wps:txbx>
                        <w:txbxContent>
                          <w:p w:rsidR="00B80142" w:rsidRPr="00F64827" w:rsidRDefault="00B80142" w:rsidP="00B80142">
                            <w:pPr>
                              <w:pStyle w:val="NormalWeb"/>
                              <w:spacing w:before="0" w:beforeAutospacing="0" w:after="0" w:afterAutospacing="0"/>
                              <w:rPr>
                                <w:rFonts w:ascii="Arial" w:hAnsi="Arial" w:cs="Arial"/>
                                <w:b/>
                                <w:sz w:val="12"/>
                              </w:rPr>
                            </w:pPr>
                            <w:r>
                              <w:rPr>
                                <w:rFonts w:ascii="Arial" w:hAnsi="Arial" w:cs="Arial"/>
                                <w:b/>
                              </w:rPr>
                              <w:t>NACA Awarded to FHSU Graduate Assistant</w:t>
                            </w:r>
                            <w:r>
                              <w:rPr>
                                <w:rFonts w:ascii="Arial" w:hAnsi="Arial" w:cs="Arial"/>
                                <w:b/>
                              </w:rPr>
                              <w:br/>
                            </w:r>
                          </w:p>
                          <w:p w:rsidR="00B80142" w:rsidRPr="00B80142" w:rsidRDefault="00B80142" w:rsidP="00B80142">
                            <w:pPr>
                              <w:rPr>
                                <w:rFonts w:ascii="Arial" w:hAnsi="Arial" w:cs="Arial"/>
                                <w:sz w:val="20"/>
                              </w:rPr>
                            </w:pPr>
                            <w:r w:rsidRPr="00B80142">
                              <w:rPr>
                                <w:rFonts w:ascii="Arial" w:hAnsi="Arial" w:cs="Arial"/>
                                <w:sz w:val="20"/>
                              </w:rPr>
                              <w:t>On October 6</w:t>
                            </w:r>
                            <w:r w:rsidRPr="00B80142">
                              <w:rPr>
                                <w:rFonts w:ascii="Arial" w:hAnsi="Arial" w:cs="Arial"/>
                                <w:sz w:val="20"/>
                                <w:vertAlign w:val="superscript"/>
                              </w:rPr>
                              <w:t>th</w:t>
                            </w:r>
                            <w:r w:rsidRPr="00B80142">
                              <w:rPr>
                                <w:rFonts w:ascii="Arial" w:hAnsi="Arial" w:cs="Arial"/>
                                <w:sz w:val="20"/>
                              </w:rPr>
                              <w:t xml:space="preserve"> in Arlington, Texas, the National Association for Campus Activities (NACA) presented Bailey </w:t>
                            </w:r>
                            <w:proofErr w:type="spellStart"/>
                            <w:r w:rsidRPr="00B80142">
                              <w:rPr>
                                <w:rFonts w:ascii="Arial" w:hAnsi="Arial" w:cs="Arial"/>
                                <w:sz w:val="20"/>
                              </w:rPr>
                              <w:t>Talkington</w:t>
                            </w:r>
                            <w:proofErr w:type="spellEnd"/>
                            <w:r w:rsidRPr="00B80142">
                              <w:rPr>
                                <w:rFonts w:ascii="Arial" w:hAnsi="Arial" w:cs="Arial"/>
                                <w:sz w:val="20"/>
                              </w:rPr>
                              <w:t xml:space="preserve"> with the Outstanding Graduate Assistant Award. This award was presented to the graduate assistant in campus activities who demonstrates commitment to both his/her current position and graduate education. Bailey was recognized for providing outstanding service to FHSU, showing promise as a future contributor to the campus activities profession, and being creative and innovative in campus activities work at FHSU.</w:t>
                            </w:r>
                          </w:p>
                          <w:p w:rsidR="00B80142" w:rsidRPr="00B80142" w:rsidRDefault="00B80142" w:rsidP="00B80142">
                            <w:pPr>
                              <w:rPr>
                                <w:rFonts w:ascii="Arial" w:hAnsi="Arial" w:cs="Arial"/>
                                <w:sz w:val="20"/>
                              </w:rPr>
                            </w:pPr>
                            <w:r w:rsidRPr="00B80142">
                              <w:rPr>
                                <w:rFonts w:ascii="Arial" w:hAnsi="Arial" w:cs="Arial"/>
                                <w:sz w:val="20"/>
                              </w:rPr>
                              <w:t>Bailey is a current student in the MS in Education (Higher Education Student Affairs) and graduate assistant in the Center for Student Involvement.</w:t>
                            </w:r>
                          </w:p>
                          <w:p w:rsidR="00B80142" w:rsidRPr="004F0F85" w:rsidRDefault="00B80142" w:rsidP="00B80142">
                            <w:pPr>
                              <w:pStyle w:val="NoSpacing"/>
                              <w:rPr>
                                <w:rFonts w:ascii="Arial" w:hAnsi="Arial" w:cs="Arial"/>
                                <w:sz w:val="20"/>
                                <w:szCs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27F19" id="Text Box 156" o:spid="_x0000_s1062" type="#_x0000_t202" style="position:absolute;margin-left:135.85pt;margin-top:824.3pt;width:434.7pt;height:213.9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" filled="f" stroked="f" strokeweight=".5pt">
                <v:textbox>
                  <w:txbxContent>
                    <w:p w:rsidR="00B80142" w:rsidRPr="00F64827" w:rsidRDefault="00B80142" w:rsidP="00B80142">
                      <w:pPr>
                        <w:pStyle w:val="NormalWeb"/>
                        <w:spacing w:before="0" w:beforeAutospacing="0" w:after="0" w:afterAutospacing="0"/>
                        <w:rPr>
                          <w:rFonts w:ascii="Arial" w:hAnsi="Arial" w:cs="Arial"/>
                          <w:b/>
                          <w:sz w:val="12"/>
                        </w:rPr>
                      </w:pPr>
                      <w:r>
                        <w:rPr>
                          <w:rFonts w:ascii="Arial" w:hAnsi="Arial" w:cs="Arial"/>
                          <w:b/>
                        </w:rPr>
                        <w:t>NACA Awarded to FHSU Graduate Assistant</w:t>
                      </w:r>
                      <w:r>
                        <w:rPr>
                          <w:rFonts w:ascii="Arial" w:hAnsi="Arial" w:cs="Arial"/>
                          <w:b/>
                        </w:rPr>
                        <w:br/>
                      </w:r>
                    </w:p>
                    <w:p w:rsidR="00B80142" w:rsidRPr="00B80142" w:rsidRDefault="00B80142" w:rsidP="00B80142">
                      <w:pPr>
                        <w:rPr>
                          <w:rFonts w:ascii="Arial" w:hAnsi="Arial" w:cs="Arial"/>
                          <w:sz w:val="20"/>
                        </w:rPr>
                      </w:pPr>
                      <w:r w:rsidRPr="00B80142">
                        <w:rPr>
                          <w:rFonts w:ascii="Arial" w:hAnsi="Arial" w:cs="Arial"/>
                          <w:sz w:val="20"/>
                        </w:rPr>
                        <w:t>On October 6</w:t>
                      </w:r>
                      <w:r w:rsidRPr="00B80142">
                        <w:rPr>
                          <w:rFonts w:ascii="Arial" w:hAnsi="Arial" w:cs="Arial"/>
                          <w:sz w:val="20"/>
                          <w:vertAlign w:val="superscript"/>
                        </w:rPr>
                        <w:t>th</w:t>
                      </w:r>
                      <w:r w:rsidRPr="00B80142">
                        <w:rPr>
                          <w:rFonts w:ascii="Arial" w:hAnsi="Arial" w:cs="Arial"/>
                          <w:sz w:val="20"/>
                        </w:rPr>
                        <w:t xml:space="preserve"> in Arlington, Texas, the National Association for Campus Activities (NACA) presented Bailey </w:t>
                      </w:r>
                      <w:proofErr w:type="spellStart"/>
                      <w:r w:rsidRPr="00B80142">
                        <w:rPr>
                          <w:rFonts w:ascii="Arial" w:hAnsi="Arial" w:cs="Arial"/>
                          <w:sz w:val="20"/>
                        </w:rPr>
                        <w:t>Talkington</w:t>
                      </w:r>
                      <w:proofErr w:type="spellEnd"/>
                      <w:r w:rsidRPr="00B80142">
                        <w:rPr>
                          <w:rFonts w:ascii="Arial" w:hAnsi="Arial" w:cs="Arial"/>
                          <w:sz w:val="20"/>
                        </w:rPr>
                        <w:t xml:space="preserve"> with the Outstanding Graduate Assistant Award. This award was presented to the graduate assistant in campus activities who demonstrates commitment to both his/her current position and graduate education. Bailey was recognized for providing outstanding service to FHSU, showing promise as a future contributor to the campus activities profession, and being creative and innovative in campus activities work at FHSU.</w:t>
                      </w:r>
                    </w:p>
                    <w:p w:rsidR="00B80142" w:rsidRPr="00B80142" w:rsidRDefault="00B80142" w:rsidP="00B80142">
                      <w:pPr>
                        <w:rPr>
                          <w:rFonts w:ascii="Arial" w:hAnsi="Arial" w:cs="Arial"/>
                          <w:sz w:val="20"/>
                        </w:rPr>
                      </w:pPr>
                      <w:r w:rsidRPr="00B80142">
                        <w:rPr>
                          <w:rFonts w:ascii="Arial" w:hAnsi="Arial" w:cs="Arial"/>
                          <w:sz w:val="20"/>
                        </w:rPr>
                        <w:t>Bailey is a current student in the MS in Education (Higher Education Student Affairs) and graduate assistant in the Center for Student Involvement.</w:t>
                      </w:r>
                    </w:p>
                    <w:p w:rsidR="00B80142" w:rsidRPr="004F0F85" w:rsidRDefault="00B80142" w:rsidP="00B80142">
                      <w:pPr>
                        <w:pStyle w:val="NoSpacing"/>
                        <w:rPr>
                          <w:rFonts w:ascii="Arial" w:hAnsi="Arial" w:cs="Arial"/>
                          <w:sz w:val="20"/>
                          <w:szCs w:val="20"/>
                          <w:lang w:eastAsia="ja-JP"/>
                        </w:rPr>
                      </w:pPr>
                    </w:p>
                  </w:txbxContent>
                </v:textbox>
                <w10:wrap anchorx="page"/>
              </v:shape>
            </w:pict>
          </mc:Fallback>
        </mc:AlternateContent>
      </w:r>
      <w:r w:rsidR="00310AA6">
        <w:br w:type="page"/>
      </w:r>
    </w:p>
    <w:p w:rsidR="00500391" w:rsidRDefault="009A2469">
      <w:r w:rsidRPr="00263232">
        <w:rPr>
          <w:noProof/>
        </w:rPr>
        <w:lastRenderedPageBreak/>
        <mc:AlternateContent>
          <mc:Choice Requires="wps">
            <w:drawing>
              <wp:anchor distT="0" distB="0" distL="114300" distR="114300" simplePos="0" relativeHeight="251972608" behindDoc="0" locked="0" layoutInCell="1" allowOverlap="1" wp14:anchorId="2CABFF8E" wp14:editId="5D77AA33">
                <wp:simplePos x="0" y="0"/>
                <wp:positionH relativeFrom="margin">
                  <wp:posOffset>1365885</wp:posOffset>
                </wp:positionH>
                <wp:positionV relativeFrom="paragraph">
                  <wp:posOffset>7650480</wp:posOffset>
                </wp:positionV>
                <wp:extent cx="4942205" cy="129857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4942205" cy="1298575"/>
                        </a:xfrm>
                        <a:prstGeom prst="rect">
                          <a:avLst/>
                        </a:prstGeom>
                        <a:noFill/>
                        <a:ln w="6350">
                          <a:noFill/>
                        </a:ln>
                      </wps:spPr>
                      <wps:txbx>
                        <w:txbxContent>
                          <w:p w:rsidR="00263232" w:rsidRPr="009755D7" w:rsidRDefault="00263232" w:rsidP="00263232">
                            <w:pPr>
                              <w:rPr>
                                <w:rFonts w:ascii="Arial" w:hAnsi="Arial" w:cs="Arial"/>
                                <w:b/>
                                <w:sz w:val="24"/>
                              </w:rPr>
                            </w:pPr>
                            <w:r w:rsidRPr="009755D7">
                              <w:rPr>
                                <w:rFonts w:ascii="Arial" w:hAnsi="Arial" w:cs="Arial"/>
                                <w:b/>
                                <w:sz w:val="24"/>
                              </w:rPr>
                              <w:t>Ward Presenting in Munich, Germany</w:t>
                            </w:r>
                          </w:p>
                          <w:p w:rsidR="00263232" w:rsidRPr="009755D7" w:rsidRDefault="00263232" w:rsidP="00263232">
                            <w:pPr>
                              <w:rPr>
                                <w:rFonts w:ascii="Arial" w:hAnsi="Arial" w:cs="Arial"/>
                                <w:sz w:val="20"/>
                              </w:rPr>
                            </w:pPr>
                            <w:r w:rsidRPr="009755D7">
                              <w:rPr>
                                <w:rFonts w:ascii="Arial" w:hAnsi="Arial" w:cs="Arial"/>
                                <w:sz w:val="20"/>
                              </w:rPr>
                              <w:t xml:space="preserve">In July 2018, </w:t>
                            </w:r>
                            <w:proofErr w:type="spellStart"/>
                            <w:r w:rsidRPr="009755D7">
                              <w:rPr>
                                <w:rFonts w:ascii="Arial" w:hAnsi="Arial" w:cs="Arial"/>
                                <w:sz w:val="20"/>
                              </w:rPr>
                              <w:t>Yaprak</w:t>
                            </w:r>
                            <w:proofErr w:type="spellEnd"/>
                            <w:r w:rsidRPr="009755D7">
                              <w:rPr>
                                <w:rFonts w:ascii="Arial" w:hAnsi="Arial" w:cs="Arial"/>
                                <w:sz w:val="20"/>
                              </w:rPr>
                              <w:t xml:space="preserve"> </w:t>
                            </w:r>
                            <w:proofErr w:type="spellStart"/>
                            <w:r w:rsidRPr="009755D7">
                              <w:rPr>
                                <w:rFonts w:ascii="Arial" w:hAnsi="Arial" w:cs="Arial"/>
                                <w:sz w:val="20"/>
                              </w:rPr>
                              <w:t>Dalat</w:t>
                            </w:r>
                            <w:proofErr w:type="spellEnd"/>
                            <w:r w:rsidRPr="009755D7">
                              <w:rPr>
                                <w:rFonts w:ascii="Arial" w:hAnsi="Arial" w:cs="Arial"/>
                                <w:sz w:val="20"/>
                              </w:rPr>
                              <w:t xml:space="preserve"> Ward presented her paper at a conference in Munich, Germany.</w:t>
                            </w:r>
                            <w:r w:rsidRPr="009755D7">
                              <w:rPr>
                                <w:rFonts w:ascii="Arial" w:hAnsi="Arial" w:cs="Arial"/>
                                <w:b/>
                                <w:sz w:val="20"/>
                              </w:rPr>
                              <w:t xml:space="preserve"> </w:t>
                            </w:r>
                            <w:proofErr w:type="spellStart"/>
                            <w:r w:rsidRPr="009755D7">
                              <w:rPr>
                                <w:rFonts w:ascii="Arial" w:hAnsi="Arial" w:cs="Arial"/>
                                <w:sz w:val="20"/>
                              </w:rPr>
                              <w:t>Yaprak</w:t>
                            </w:r>
                            <w:proofErr w:type="spellEnd"/>
                            <w:r w:rsidRPr="009755D7">
                              <w:rPr>
                                <w:rFonts w:ascii="Arial" w:hAnsi="Arial" w:cs="Arial"/>
                                <w:sz w:val="20"/>
                              </w:rPr>
                              <w:t xml:space="preserve"> attended an international multi-disciplinary conference, the International Journal of Arts and Sciences Academic Conference in Munich, Germany in July 2018, and presented a paper entitled </w:t>
                            </w:r>
                            <w:r w:rsidRPr="009755D7">
                              <w:rPr>
                                <w:rFonts w:ascii="Arial" w:hAnsi="Arial" w:cs="Arial"/>
                                <w:i/>
                                <w:sz w:val="20"/>
                              </w:rPr>
                              <w:t>Teaching and Learning Cultural Diversity for Changing Times.</w:t>
                            </w:r>
                            <w:r w:rsidRPr="009755D7">
                              <w:rPr>
                                <w:rFonts w:ascii="Arial" w:hAnsi="Arial" w:cs="Arial"/>
                                <w:sz w:val="20"/>
                              </w:rPr>
                              <w:t xml:space="preserve">  </w:t>
                            </w:r>
                          </w:p>
                          <w:p w:rsidR="00263232" w:rsidRPr="004F0F85" w:rsidRDefault="00263232" w:rsidP="00263232">
                            <w:pPr>
                              <w:rPr>
                                <w:rFonts w:ascii="Arial" w:hAnsi="Arial" w:cs="Arial"/>
                                <w:sz w:val="20"/>
                                <w:szCs w:val="20"/>
                                <w:lang w:eastAsia="ja-JP"/>
                              </w:rPr>
                            </w:pPr>
                          </w:p>
                          <w:p w:rsidR="00263232" w:rsidRPr="00310AA6" w:rsidRDefault="00263232" w:rsidP="0026323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FF8E" id="Text Box 152" o:spid="_x0000_s1063" type="#_x0000_t202" style="position:absolute;margin-left:107.55pt;margin-top:602.4pt;width:389.15pt;height:102.2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" filled="f" stroked="f" strokeweight=".5pt">
                <v:textbox>
                  <w:txbxContent>
                    <w:p w:rsidR="00263232" w:rsidRPr="009755D7" w:rsidRDefault="00263232" w:rsidP="00263232">
                      <w:pPr>
                        <w:rPr>
                          <w:rFonts w:ascii="Arial" w:hAnsi="Arial" w:cs="Arial"/>
                          <w:b/>
                          <w:sz w:val="24"/>
                        </w:rPr>
                      </w:pPr>
                      <w:r w:rsidRPr="009755D7">
                        <w:rPr>
                          <w:rFonts w:ascii="Arial" w:hAnsi="Arial" w:cs="Arial"/>
                          <w:b/>
                          <w:sz w:val="24"/>
                        </w:rPr>
                        <w:t>Ward Presenting in Munich, Germany</w:t>
                      </w:r>
                    </w:p>
                    <w:p w:rsidR="00263232" w:rsidRPr="009755D7" w:rsidRDefault="00263232" w:rsidP="00263232">
                      <w:pPr>
                        <w:rPr>
                          <w:rFonts w:ascii="Arial" w:hAnsi="Arial" w:cs="Arial"/>
                          <w:sz w:val="20"/>
                        </w:rPr>
                      </w:pPr>
                      <w:r w:rsidRPr="009755D7">
                        <w:rPr>
                          <w:rFonts w:ascii="Arial" w:hAnsi="Arial" w:cs="Arial"/>
                          <w:sz w:val="20"/>
                        </w:rPr>
                        <w:t xml:space="preserve">In July 2018, </w:t>
                      </w:r>
                      <w:proofErr w:type="spellStart"/>
                      <w:r w:rsidRPr="009755D7">
                        <w:rPr>
                          <w:rFonts w:ascii="Arial" w:hAnsi="Arial" w:cs="Arial"/>
                          <w:sz w:val="20"/>
                        </w:rPr>
                        <w:t>Yaprak</w:t>
                      </w:r>
                      <w:proofErr w:type="spellEnd"/>
                      <w:r w:rsidRPr="009755D7">
                        <w:rPr>
                          <w:rFonts w:ascii="Arial" w:hAnsi="Arial" w:cs="Arial"/>
                          <w:sz w:val="20"/>
                        </w:rPr>
                        <w:t xml:space="preserve"> </w:t>
                      </w:r>
                      <w:proofErr w:type="spellStart"/>
                      <w:r w:rsidRPr="009755D7">
                        <w:rPr>
                          <w:rFonts w:ascii="Arial" w:hAnsi="Arial" w:cs="Arial"/>
                          <w:sz w:val="20"/>
                        </w:rPr>
                        <w:t>Dalat</w:t>
                      </w:r>
                      <w:proofErr w:type="spellEnd"/>
                      <w:r w:rsidRPr="009755D7">
                        <w:rPr>
                          <w:rFonts w:ascii="Arial" w:hAnsi="Arial" w:cs="Arial"/>
                          <w:sz w:val="20"/>
                        </w:rPr>
                        <w:t xml:space="preserve"> Ward presented her paper at a conference in Munich, Germany.</w:t>
                      </w:r>
                      <w:r w:rsidRPr="009755D7">
                        <w:rPr>
                          <w:rFonts w:ascii="Arial" w:hAnsi="Arial" w:cs="Arial"/>
                          <w:b/>
                          <w:sz w:val="20"/>
                        </w:rPr>
                        <w:t xml:space="preserve"> </w:t>
                      </w:r>
                      <w:proofErr w:type="spellStart"/>
                      <w:r w:rsidRPr="009755D7">
                        <w:rPr>
                          <w:rFonts w:ascii="Arial" w:hAnsi="Arial" w:cs="Arial"/>
                          <w:sz w:val="20"/>
                        </w:rPr>
                        <w:t>Yaprak</w:t>
                      </w:r>
                      <w:proofErr w:type="spellEnd"/>
                      <w:r w:rsidRPr="009755D7">
                        <w:rPr>
                          <w:rFonts w:ascii="Arial" w:hAnsi="Arial" w:cs="Arial"/>
                          <w:sz w:val="20"/>
                        </w:rPr>
                        <w:t xml:space="preserve"> attended an international multi-disciplinary conference, the International Journal of Arts and Sciences Academic Conference in Munich, Germany in July 2018, and presented a paper entitled </w:t>
                      </w:r>
                      <w:r w:rsidRPr="009755D7">
                        <w:rPr>
                          <w:rFonts w:ascii="Arial" w:hAnsi="Arial" w:cs="Arial"/>
                          <w:i/>
                          <w:sz w:val="20"/>
                        </w:rPr>
                        <w:t>Teaching and Learning Cultural Diversity for Changing Times.</w:t>
                      </w:r>
                      <w:r w:rsidRPr="009755D7">
                        <w:rPr>
                          <w:rFonts w:ascii="Arial" w:hAnsi="Arial" w:cs="Arial"/>
                          <w:sz w:val="20"/>
                        </w:rPr>
                        <w:t xml:space="preserve">  </w:t>
                      </w:r>
                    </w:p>
                    <w:p w:rsidR="00263232" w:rsidRPr="004F0F85" w:rsidRDefault="00263232" w:rsidP="00263232">
                      <w:pPr>
                        <w:rPr>
                          <w:rFonts w:ascii="Arial" w:hAnsi="Arial" w:cs="Arial"/>
                          <w:sz w:val="20"/>
                          <w:szCs w:val="20"/>
                          <w:lang w:eastAsia="ja-JP"/>
                        </w:rPr>
                      </w:pPr>
                    </w:p>
                    <w:p w:rsidR="00263232" w:rsidRPr="00310AA6" w:rsidRDefault="00263232" w:rsidP="00263232">
                      <w:pPr>
                        <w:rPr>
                          <w:rFonts w:ascii="Arial" w:hAnsi="Arial" w:cs="Arial"/>
                        </w:rPr>
                      </w:pPr>
                    </w:p>
                  </w:txbxContent>
                </v:textbox>
                <w10:wrap anchorx="margin"/>
              </v:shape>
            </w:pict>
          </mc:Fallback>
        </mc:AlternateContent>
      </w:r>
      <w:r w:rsidRPr="00263232">
        <w:rPr>
          <w:noProof/>
        </w:rPr>
        <w:drawing>
          <wp:anchor distT="0" distB="0" distL="114300" distR="114300" simplePos="0" relativeHeight="251973632" behindDoc="0" locked="0" layoutInCell="1" allowOverlap="1" wp14:anchorId="0EF079BA" wp14:editId="3A7A92C3">
            <wp:simplePos x="0" y="0"/>
            <wp:positionH relativeFrom="column">
              <wp:posOffset>-363220</wp:posOffset>
            </wp:positionH>
            <wp:positionV relativeFrom="paragraph">
              <wp:posOffset>7643495</wp:posOffset>
            </wp:positionV>
            <wp:extent cx="1699260" cy="1238250"/>
            <wp:effectExtent l="0" t="0" r="0" b="0"/>
            <wp:wrapNone/>
            <wp:docPr id="153" name="Picture 153" descr="C:\Users\Skip\Downloads\IMG_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p\Downloads\IMG_605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9260"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2320" behindDoc="0" locked="0" layoutInCell="1" allowOverlap="1" wp14:anchorId="57AE5EEF" wp14:editId="577CCF04">
                <wp:simplePos x="0" y="0"/>
                <wp:positionH relativeFrom="column">
                  <wp:posOffset>-537845</wp:posOffset>
                </wp:positionH>
                <wp:positionV relativeFrom="paragraph">
                  <wp:posOffset>7499350</wp:posOffset>
                </wp:positionV>
                <wp:extent cx="6875145" cy="17780"/>
                <wp:effectExtent l="0" t="0" r="20955" b="20320"/>
                <wp:wrapNone/>
                <wp:docPr id="87" name="Straight Connector 87"/>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1F6F9" id="Straight Connector 87"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590.5pt" to="499pt,5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" strokecolor="black [3200]" strokeweight="1.5pt">
                <v:stroke joinstyle="miter"/>
              </v:line>
            </w:pict>
          </mc:Fallback>
        </mc:AlternateContent>
      </w:r>
      <w:r>
        <w:rPr>
          <w:noProof/>
        </w:rPr>
        <w:drawing>
          <wp:anchor distT="0" distB="0" distL="114300" distR="114300" simplePos="0" relativeHeight="251792384" behindDoc="0" locked="0" layoutInCell="1" allowOverlap="1">
            <wp:simplePos x="0" y="0"/>
            <wp:positionH relativeFrom="margin">
              <wp:posOffset>4044950</wp:posOffset>
            </wp:positionH>
            <wp:positionV relativeFrom="paragraph">
              <wp:posOffset>5716270</wp:posOffset>
            </wp:positionV>
            <wp:extent cx="2363470" cy="1539875"/>
            <wp:effectExtent l="0" t="0" r="0" b="317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3470" cy="1539875"/>
                    </a:xfrm>
                    <a:prstGeom prst="rect">
                      <a:avLst/>
                    </a:prstGeom>
                    <a:noFill/>
                  </pic:spPr>
                </pic:pic>
              </a:graphicData>
            </a:graphic>
            <wp14:sizeRelH relativeFrom="margin">
              <wp14:pctWidth>0</wp14:pctWidth>
            </wp14:sizeRelH>
            <wp14:sizeRelV relativeFrom="margin">
              <wp14:pctHeight>0</wp14:pctHeight>
            </wp14:sizeRelV>
          </wp:anchor>
        </w:drawing>
      </w:r>
      <w:r w:rsidRPr="000B4FF8">
        <w:rPr>
          <w:noProof/>
        </w:rPr>
        <mc:AlternateContent>
          <mc:Choice Requires="wps">
            <w:drawing>
              <wp:anchor distT="0" distB="0" distL="114300" distR="114300" simplePos="0" relativeHeight="251791360" behindDoc="0" locked="0" layoutInCell="1" allowOverlap="1" wp14:anchorId="6524BF92" wp14:editId="4DD629CB">
                <wp:simplePos x="0" y="0"/>
                <wp:positionH relativeFrom="margin">
                  <wp:posOffset>-466725</wp:posOffset>
                </wp:positionH>
                <wp:positionV relativeFrom="paragraph">
                  <wp:posOffset>5417820</wp:posOffset>
                </wp:positionV>
                <wp:extent cx="4511040" cy="210439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4511040" cy="2104390"/>
                        </a:xfrm>
                        <a:prstGeom prst="rect">
                          <a:avLst/>
                        </a:prstGeom>
                        <a:noFill/>
                        <a:ln w="6350">
                          <a:noFill/>
                        </a:ln>
                      </wps:spPr>
                      <wps:txbx>
                        <w:txbxContent>
                          <w:p w:rsidR="008305BA" w:rsidRPr="008305BA" w:rsidRDefault="008305BA" w:rsidP="008305BA">
                            <w:pPr>
                              <w:rPr>
                                <w:rFonts w:ascii="Arial" w:hAnsi="Arial" w:cs="Arial"/>
                                <w:b/>
                                <w:sz w:val="24"/>
                              </w:rPr>
                            </w:pPr>
                            <w:r w:rsidRPr="008305BA">
                              <w:rPr>
                                <w:rFonts w:ascii="Arial" w:hAnsi="Arial" w:cs="Arial"/>
                                <w:b/>
                                <w:sz w:val="24"/>
                              </w:rPr>
                              <w:t xml:space="preserve">AIESEC </w:t>
                            </w:r>
                            <w:r w:rsidR="008114D6">
                              <w:rPr>
                                <w:rFonts w:ascii="Arial" w:hAnsi="Arial" w:cs="Arial"/>
                                <w:b/>
                                <w:sz w:val="24"/>
                              </w:rPr>
                              <w:t xml:space="preserve">in </w:t>
                            </w:r>
                            <w:r w:rsidRPr="008305BA">
                              <w:rPr>
                                <w:rFonts w:ascii="Arial" w:hAnsi="Arial" w:cs="Arial"/>
                                <w:b/>
                                <w:sz w:val="24"/>
                              </w:rPr>
                              <w:t>Ankara, Turkey</w:t>
                            </w:r>
                          </w:p>
                          <w:p w:rsidR="008305BA" w:rsidRPr="008305BA" w:rsidRDefault="008305BA" w:rsidP="008305BA">
                            <w:pPr>
                              <w:rPr>
                                <w:rFonts w:ascii="Arial" w:hAnsi="Arial" w:cs="Arial"/>
                                <w:b/>
                                <w:sz w:val="20"/>
                              </w:rPr>
                            </w:pPr>
                            <w:r>
                              <w:rPr>
                                <w:rFonts w:ascii="Arial" w:hAnsi="Arial" w:cs="Arial"/>
                                <w:sz w:val="20"/>
                              </w:rPr>
                              <w:t xml:space="preserve">In </w:t>
                            </w:r>
                            <w:r w:rsidRPr="008305BA">
                              <w:rPr>
                                <w:rFonts w:ascii="Arial" w:hAnsi="Arial" w:cs="Arial"/>
                                <w:sz w:val="20"/>
                              </w:rPr>
                              <w:t>August 2018</w:t>
                            </w:r>
                            <w:r>
                              <w:rPr>
                                <w:rFonts w:ascii="Arial" w:hAnsi="Arial" w:cs="Arial"/>
                                <w:sz w:val="20"/>
                              </w:rPr>
                              <w:t xml:space="preserve">, </w:t>
                            </w:r>
                            <w:proofErr w:type="spellStart"/>
                            <w:r w:rsidRPr="008305BA">
                              <w:rPr>
                                <w:rFonts w:ascii="Arial" w:hAnsi="Arial" w:cs="Arial"/>
                                <w:sz w:val="20"/>
                              </w:rPr>
                              <w:t>Yaprak</w:t>
                            </w:r>
                            <w:proofErr w:type="spellEnd"/>
                            <w:r w:rsidRPr="008305BA">
                              <w:rPr>
                                <w:rFonts w:ascii="Arial" w:hAnsi="Arial" w:cs="Arial"/>
                                <w:sz w:val="20"/>
                              </w:rPr>
                              <w:t xml:space="preserve"> </w:t>
                            </w:r>
                            <w:proofErr w:type="spellStart"/>
                            <w:r w:rsidRPr="008305BA">
                              <w:rPr>
                                <w:rFonts w:ascii="Arial" w:hAnsi="Arial" w:cs="Arial"/>
                                <w:sz w:val="20"/>
                              </w:rPr>
                              <w:t>Dalat</w:t>
                            </w:r>
                            <w:proofErr w:type="spellEnd"/>
                            <w:r w:rsidRPr="008305BA">
                              <w:rPr>
                                <w:rFonts w:ascii="Arial" w:hAnsi="Arial" w:cs="Arial"/>
                                <w:sz w:val="20"/>
                              </w:rPr>
                              <w:t xml:space="preserve"> Ward trained student leaders of AIESEC</w:t>
                            </w:r>
                            <w:r>
                              <w:rPr>
                                <w:rFonts w:ascii="Arial" w:hAnsi="Arial" w:cs="Arial"/>
                                <w:sz w:val="20"/>
                              </w:rPr>
                              <w:t xml:space="preserve"> in</w:t>
                            </w:r>
                            <w:r w:rsidRPr="008305BA">
                              <w:rPr>
                                <w:rFonts w:ascii="Arial" w:hAnsi="Arial" w:cs="Arial"/>
                                <w:sz w:val="20"/>
                              </w:rPr>
                              <w:t xml:space="preserve"> Ankara, Turkey.</w:t>
                            </w:r>
                            <w:r>
                              <w:rPr>
                                <w:rFonts w:ascii="Arial" w:hAnsi="Arial" w:cs="Arial"/>
                                <w:b/>
                                <w:sz w:val="20"/>
                              </w:rPr>
                              <w:t xml:space="preserve"> </w:t>
                            </w:r>
                            <w:r w:rsidRPr="00EF639E">
                              <w:rPr>
                                <w:rFonts w:ascii="Arial" w:hAnsi="Arial" w:cs="Arial"/>
                                <w:sz w:val="20"/>
                              </w:rPr>
                              <w:t>AIESEC is a student organization which allows young people to develop their potential in an international environment, through volunteering and internship opportunities.  Founded in 1948 in 7 countries in Europe to prevent similar conflicts as WWII, AIESEC has over one million global users, represented by 2,400 universities, and is present in over 126 countries and territories.</w:t>
                            </w:r>
                          </w:p>
                          <w:p w:rsidR="008305BA" w:rsidRPr="004F0F85" w:rsidRDefault="008305BA" w:rsidP="008305BA">
                            <w:pPr>
                              <w:pStyle w:val="NoSpacing"/>
                              <w:rPr>
                                <w:rFonts w:ascii="Arial" w:hAnsi="Arial" w:cs="Arial"/>
                                <w:sz w:val="20"/>
                                <w:szCs w:val="20"/>
                                <w:lang w:eastAsia="ja-JP"/>
                              </w:rPr>
                            </w:pPr>
                            <w:r w:rsidRPr="00EF639E">
                              <w:rPr>
                                <w:rFonts w:ascii="Arial" w:hAnsi="Arial" w:cs="Arial"/>
                                <w:sz w:val="20"/>
                              </w:rPr>
                              <w:t>AIESEC member students are committed to developing projects with 17 Sustainable Development Goals by the year 2030.  The projects range from quality education to zero hunger.</w:t>
                            </w:r>
                          </w:p>
                          <w:p w:rsidR="008305BA" w:rsidRPr="00310AA6" w:rsidRDefault="008305BA" w:rsidP="008305B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BF92" id="Text Box 96" o:spid="_x0000_s1064" type="#_x0000_t202" style="position:absolute;margin-left:-36.75pt;margin-top:426.6pt;width:355.2pt;height:165.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" filled="f" stroked="f" strokeweight=".5pt">
                <v:textbox>
                  <w:txbxContent>
                    <w:p w:rsidR="008305BA" w:rsidRPr="008305BA" w:rsidRDefault="008305BA" w:rsidP="008305BA">
                      <w:pPr>
                        <w:rPr>
                          <w:rFonts w:ascii="Arial" w:hAnsi="Arial" w:cs="Arial"/>
                          <w:b/>
                          <w:sz w:val="24"/>
                        </w:rPr>
                      </w:pPr>
                      <w:r w:rsidRPr="008305BA">
                        <w:rPr>
                          <w:rFonts w:ascii="Arial" w:hAnsi="Arial" w:cs="Arial"/>
                          <w:b/>
                          <w:sz w:val="24"/>
                        </w:rPr>
                        <w:t xml:space="preserve">AIESEC </w:t>
                      </w:r>
                      <w:r w:rsidR="008114D6">
                        <w:rPr>
                          <w:rFonts w:ascii="Arial" w:hAnsi="Arial" w:cs="Arial"/>
                          <w:b/>
                          <w:sz w:val="24"/>
                        </w:rPr>
                        <w:t xml:space="preserve">in </w:t>
                      </w:r>
                      <w:r w:rsidRPr="008305BA">
                        <w:rPr>
                          <w:rFonts w:ascii="Arial" w:hAnsi="Arial" w:cs="Arial"/>
                          <w:b/>
                          <w:sz w:val="24"/>
                        </w:rPr>
                        <w:t>Ankara, Turkey</w:t>
                      </w:r>
                    </w:p>
                    <w:p w:rsidR="008305BA" w:rsidRPr="008305BA" w:rsidRDefault="008305BA" w:rsidP="008305BA">
                      <w:pPr>
                        <w:rPr>
                          <w:rFonts w:ascii="Arial" w:hAnsi="Arial" w:cs="Arial"/>
                          <w:b/>
                          <w:sz w:val="20"/>
                        </w:rPr>
                      </w:pPr>
                      <w:r>
                        <w:rPr>
                          <w:rFonts w:ascii="Arial" w:hAnsi="Arial" w:cs="Arial"/>
                          <w:sz w:val="20"/>
                        </w:rPr>
                        <w:t xml:space="preserve">In </w:t>
                      </w:r>
                      <w:r w:rsidRPr="008305BA">
                        <w:rPr>
                          <w:rFonts w:ascii="Arial" w:hAnsi="Arial" w:cs="Arial"/>
                          <w:sz w:val="20"/>
                        </w:rPr>
                        <w:t>August 2018</w:t>
                      </w:r>
                      <w:r>
                        <w:rPr>
                          <w:rFonts w:ascii="Arial" w:hAnsi="Arial" w:cs="Arial"/>
                          <w:sz w:val="20"/>
                        </w:rPr>
                        <w:t xml:space="preserve">, </w:t>
                      </w:r>
                      <w:proofErr w:type="spellStart"/>
                      <w:r w:rsidRPr="008305BA">
                        <w:rPr>
                          <w:rFonts w:ascii="Arial" w:hAnsi="Arial" w:cs="Arial"/>
                          <w:sz w:val="20"/>
                        </w:rPr>
                        <w:t>Yaprak</w:t>
                      </w:r>
                      <w:proofErr w:type="spellEnd"/>
                      <w:r w:rsidRPr="008305BA">
                        <w:rPr>
                          <w:rFonts w:ascii="Arial" w:hAnsi="Arial" w:cs="Arial"/>
                          <w:sz w:val="20"/>
                        </w:rPr>
                        <w:t xml:space="preserve"> </w:t>
                      </w:r>
                      <w:proofErr w:type="spellStart"/>
                      <w:r w:rsidRPr="008305BA">
                        <w:rPr>
                          <w:rFonts w:ascii="Arial" w:hAnsi="Arial" w:cs="Arial"/>
                          <w:sz w:val="20"/>
                        </w:rPr>
                        <w:t>Dalat</w:t>
                      </w:r>
                      <w:proofErr w:type="spellEnd"/>
                      <w:r w:rsidRPr="008305BA">
                        <w:rPr>
                          <w:rFonts w:ascii="Arial" w:hAnsi="Arial" w:cs="Arial"/>
                          <w:sz w:val="20"/>
                        </w:rPr>
                        <w:t xml:space="preserve"> Ward trained student leaders of AIESEC</w:t>
                      </w:r>
                      <w:r>
                        <w:rPr>
                          <w:rFonts w:ascii="Arial" w:hAnsi="Arial" w:cs="Arial"/>
                          <w:sz w:val="20"/>
                        </w:rPr>
                        <w:t xml:space="preserve"> in</w:t>
                      </w:r>
                      <w:r w:rsidRPr="008305BA">
                        <w:rPr>
                          <w:rFonts w:ascii="Arial" w:hAnsi="Arial" w:cs="Arial"/>
                          <w:sz w:val="20"/>
                        </w:rPr>
                        <w:t xml:space="preserve"> Ankara, Turkey.</w:t>
                      </w:r>
                      <w:r>
                        <w:rPr>
                          <w:rFonts w:ascii="Arial" w:hAnsi="Arial" w:cs="Arial"/>
                          <w:b/>
                          <w:sz w:val="20"/>
                        </w:rPr>
                        <w:t xml:space="preserve"> </w:t>
                      </w:r>
                      <w:r w:rsidRPr="00EF639E">
                        <w:rPr>
                          <w:rFonts w:ascii="Arial" w:hAnsi="Arial" w:cs="Arial"/>
                          <w:sz w:val="20"/>
                        </w:rPr>
                        <w:t>AIESEC is a student organization which allows young people to develop their potential in an international environment, through volunteering and internship opportunities.  Founded in 1948 in 7 countries in Europe to prevent similar conflicts as WWII, AIESEC has over one million global users, represented by 2,400 universities, and is present in over 126 countries and territories.</w:t>
                      </w:r>
                    </w:p>
                    <w:p w:rsidR="008305BA" w:rsidRPr="004F0F85" w:rsidRDefault="008305BA" w:rsidP="008305BA">
                      <w:pPr>
                        <w:pStyle w:val="NoSpacing"/>
                        <w:rPr>
                          <w:rFonts w:ascii="Arial" w:hAnsi="Arial" w:cs="Arial"/>
                          <w:sz w:val="20"/>
                          <w:szCs w:val="20"/>
                          <w:lang w:eastAsia="ja-JP"/>
                        </w:rPr>
                      </w:pPr>
                      <w:r w:rsidRPr="00EF639E">
                        <w:rPr>
                          <w:rFonts w:ascii="Arial" w:hAnsi="Arial" w:cs="Arial"/>
                          <w:sz w:val="20"/>
                        </w:rPr>
                        <w:t>AIESEC member students are committed to developing projects with 17 Sustainable Development Goals by the year 2030.  The projects range from quality education to zero hunger.</w:t>
                      </w:r>
                    </w:p>
                    <w:p w:rsidR="008305BA" w:rsidRPr="00310AA6" w:rsidRDefault="008305BA" w:rsidP="008305BA">
                      <w:pPr>
                        <w:rPr>
                          <w:rFonts w:ascii="Arial" w:hAnsi="Arial" w:cs="Arial"/>
                        </w:rPr>
                      </w:pPr>
                    </w:p>
                  </w:txbxContent>
                </v:textbox>
                <w10:wrap anchorx="margin"/>
              </v:shape>
            </w:pict>
          </mc:Fallback>
        </mc:AlternateContent>
      </w:r>
      <w:r w:rsidRPr="00500391">
        <w:rPr>
          <w:noProof/>
        </w:rPr>
        <mc:AlternateContent>
          <mc:Choice Requires="wps">
            <w:drawing>
              <wp:anchor distT="0" distB="0" distL="114300" distR="114300" simplePos="0" relativeHeight="252013568" behindDoc="0" locked="0" layoutInCell="1" allowOverlap="1" wp14:anchorId="2515F423" wp14:editId="56439F68">
                <wp:simplePos x="0" y="0"/>
                <wp:positionH relativeFrom="column">
                  <wp:posOffset>-457200</wp:posOffset>
                </wp:positionH>
                <wp:positionV relativeFrom="paragraph">
                  <wp:posOffset>5334000</wp:posOffset>
                </wp:positionV>
                <wp:extent cx="6875145" cy="17780"/>
                <wp:effectExtent l="0" t="0" r="20955" b="20320"/>
                <wp:wrapNone/>
                <wp:docPr id="179" name="Straight Connector 179"/>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71A58" id="Straight Connector 179" o:spid="_x0000_s1026" style="position:absolute;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20pt" to="505.35pt,4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" strokecolor="black [3200]" strokeweight="1.5pt">
                <v:stroke joinstyle="miter"/>
              </v:line>
            </w:pict>
          </mc:Fallback>
        </mc:AlternateContent>
      </w:r>
      <w:r w:rsidRPr="000B4FF8">
        <w:rPr>
          <w:noProof/>
        </w:rPr>
        <mc:AlternateContent>
          <mc:Choice Requires="wps">
            <w:drawing>
              <wp:anchor distT="0" distB="0" distL="114300" distR="114300" simplePos="0" relativeHeight="251951104" behindDoc="0" locked="0" layoutInCell="1" allowOverlap="1" wp14:anchorId="3EEE7296" wp14:editId="5CAEC36D">
                <wp:simplePos x="0" y="0"/>
                <wp:positionH relativeFrom="margin">
                  <wp:posOffset>630555</wp:posOffset>
                </wp:positionH>
                <wp:positionV relativeFrom="paragraph">
                  <wp:posOffset>3337560</wp:posOffset>
                </wp:positionV>
                <wp:extent cx="5744845" cy="198374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744845" cy="1983740"/>
                        </a:xfrm>
                        <a:prstGeom prst="rect">
                          <a:avLst/>
                        </a:prstGeom>
                        <a:noFill/>
                        <a:ln w="6350">
                          <a:noFill/>
                        </a:ln>
                      </wps:spPr>
                      <wps:txbx>
                        <w:txbxContent>
                          <w:p w:rsidR="001F556E" w:rsidRPr="00A76120" w:rsidRDefault="001F556E" w:rsidP="00A76120">
                            <w:pPr>
                              <w:spacing w:line="240" w:lineRule="auto"/>
                              <w:rPr>
                                <w:rFonts w:ascii="Arial" w:hAnsi="Arial" w:cs="Arial"/>
                                <w:b/>
                                <w:color w:val="000000"/>
                                <w:sz w:val="24"/>
                                <w:szCs w:val="20"/>
                              </w:rPr>
                            </w:pPr>
                            <w:r w:rsidRPr="0038468D">
                              <w:rPr>
                                <w:rFonts w:ascii="Arial" w:hAnsi="Arial" w:cs="Arial"/>
                                <w:b/>
                                <w:color w:val="000000"/>
                                <w:sz w:val="24"/>
                                <w:szCs w:val="20"/>
                              </w:rPr>
                              <w:t>ATE Distinguished Research in Teacher Education Award</w:t>
                            </w:r>
                            <w:r w:rsidR="00A76120">
                              <w:rPr>
                                <w:rFonts w:ascii="Arial" w:hAnsi="Arial" w:cs="Arial"/>
                                <w:b/>
                                <w:color w:val="000000"/>
                                <w:sz w:val="24"/>
                                <w:szCs w:val="20"/>
                              </w:rPr>
                              <w:br/>
                            </w:r>
                            <w:r w:rsidR="00A76120" w:rsidRPr="00A76120">
                              <w:rPr>
                                <w:rFonts w:ascii="Arial" w:hAnsi="Arial" w:cs="Arial"/>
                                <w:b/>
                                <w:color w:val="000000"/>
                                <w:sz w:val="4"/>
                                <w:szCs w:val="20"/>
                              </w:rPr>
                              <w:t xml:space="preserve"> </w:t>
                            </w:r>
                            <w:r w:rsidR="00A76120">
                              <w:rPr>
                                <w:rFonts w:ascii="Arial" w:hAnsi="Arial" w:cs="Arial"/>
                                <w:b/>
                                <w:color w:val="000000"/>
                                <w:sz w:val="24"/>
                                <w:szCs w:val="20"/>
                              </w:rPr>
                              <w:br/>
                            </w:r>
                            <w:r w:rsidRPr="005315D2">
                              <w:rPr>
                                <w:rFonts w:ascii="Arial" w:hAnsi="Arial" w:cs="Arial"/>
                                <w:bCs/>
                                <w:color w:val="000000"/>
                                <w:sz w:val="20"/>
                                <w:szCs w:val="20"/>
                              </w:rPr>
                              <w:t>A big congratulations to Dr. Brooke Moore on her winning article</w:t>
                            </w:r>
                            <w:r w:rsidRPr="005315D2">
                              <w:rPr>
                                <w:rFonts w:ascii="Arial" w:hAnsi="Arial" w:cs="Arial"/>
                                <w:color w:val="000000"/>
                                <w:sz w:val="20"/>
                                <w:szCs w:val="20"/>
                              </w:rPr>
                              <w:t xml:space="preserve">, </w:t>
                            </w:r>
                            <w:r w:rsidRPr="005315D2">
                              <w:rPr>
                                <w:rFonts w:ascii="Arial" w:hAnsi="Arial" w:cs="Arial"/>
                                <w:i/>
                                <w:iCs/>
                                <w:color w:val="000000"/>
                                <w:sz w:val="20"/>
                                <w:szCs w:val="20"/>
                              </w:rPr>
                              <w:t xml:space="preserve">Developing Special Educator Cultural Awareness Through Critically Reflective Professional Learning Community Collaboration, </w:t>
                            </w:r>
                            <w:r w:rsidRPr="005315D2">
                              <w:rPr>
                                <w:rFonts w:ascii="Arial" w:hAnsi="Arial" w:cs="Arial"/>
                                <w:iCs/>
                                <w:color w:val="000000"/>
                                <w:sz w:val="20"/>
                                <w:szCs w:val="20"/>
                              </w:rPr>
                              <w:t xml:space="preserve">that </w:t>
                            </w:r>
                            <w:r w:rsidRPr="005315D2">
                              <w:rPr>
                                <w:rFonts w:ascii="Arial" w:hAnsi="Arial" w:cs="Arial"/>
                                <w:color w:val="000000"/>
                                <w:sz w:val="20"/>
                                <w:szCs w:val="20"/>
                              </w:rPr>
                              <w:t>has been selected as the recipient of the 2019 Association of Teacher Educators Distinguished Research in Teacher Education Award.</w:t>
                            </w:r>
                          </w:p>
                          <w:p w:rsidR="001F556E" w:rsidRPr="004F0F85" w:rsidRDefault="001F556E" w:rsidP="001F556E">
                            <w:pPr>
                              <w:pStyle w:val="m-3067484201305746508xxmsonormal"/>
                              <w:rPr>
                                <w:rFonts w:ascii="Arial" w:hAnsi="Arial" w:cs="Arial"/>
                                <w:sz w:val="20"/>
                                <w:szCs w:val="20"/>
                              </w:rPr>
                            </w:pPr>
                            <w:r w:rsidRPr="005315D2">
                              <w:rPr>
                                <w:rFonts w:ascii="Arial" w:hAnsi="Arial" w:cs="Arial"/>
                                <w:color w:val="000000"/>
                                <w:sz w:val="20"/>
                                <w:szCs w:val="20"/>
                              </w:rPr>
                              <w:t xml:space="preserve">As the recipient of the Distinguished Research in Teacher Education Award, Dr. Moore is expected to attend and present her work at the 2019 </w:t>
                            </w:r>
                            <w:r w:rsidRPr="005315D2">
                              <w:rPr>
                                <w:rStyle w:val="m-3067484201305746508xcurrenthithighlight"/>
                                <w:rFonts w:ascii="Arial" w:hAnsi="Arial" w:cs="Arial"/>
                                <w:color w:val="000000"/>
                                <w:sz w:val="20"/>
                                <w:szCs w:val="20"/>
                              </w:rPr>
                              <w:t>ATE</w:t>
                            </w:r>
                            <w:r w:rsidRPr="005315D2">
                              <w:rPr>
                                <w:rFonts w:ascii="Arial" w:hAnsi="Arial" w:cs="Arial"/>
                                <w:color w:val="000000"/>
                                <w:sz w:val="20"/>
                                <w:szCs w:val="20"/>
                              </w:rPr>
                              <w:t xml:space="preserve"> Annual Meeting. This year’s meeting takes place on February 16-20,</w:t>
                            </w:r>
                            <w:r>
                              <w:rPr>
                                <w:rFonts w:ascii="Arial" w:hAnsi="Arial" w:cs="Arial"/>
                                <w:color w:val="000000"/>
                                <w:sz w:val="20"/>
                                <w:szCs w:val="20"/>
                              </w:rPr>
                              <w:t xml:space="preserve"> 2019,</w:t>
                            </w:r>
                            <w:r w:rsidRPr="005315D2">
                              <w:rPr>
                                <w:rFonts w:ascii="Arial" w:hAnsi="Arial" w:cs="Arial"/>
                                <w:color w:val="000000"/>
                                <w:sz w:val="20"/>
                                <w:szCs w:val="20"/>
                              </w:rPr>
                              <w:t xml:space="preserve"> in Atlanta, Georgia. One of the highlights of the annual meeting is the Awards Banquet, at which time she will be recognized. You can learn more about the annual meeting at </w:t>
                            </w:r>
                            <w:hyperlink r:id="rId61" w:tgtFrame="_blank" w:history="1">
                              <w:r w:rsidRPr="005315D2">
                                <w:rPr>
                                  <w:rStyle w:val="Hyperlink"/>
                                  <w:rFonts w:ascii="Arial" w:hAnsi="Arial" w:cs="Arial"/>
                                  <w:sz w:val="20"/>
                                  <w:szCs w:val="20"/>
                                </w:rPr>
                                <w:t>www.</w:t>
                              </w:r>
                              <w:r w:rsidRPr="005315D2">
                                <w:rPr>
                                  <w:rStyle w:val="m-3067484201305746508xhighlight"/>
                                  <w:rFonts w:ascii="Arial" w:hAnsi="Arial" w:cs="Arial"/>
                                  <w:color w:val="0000FF"/>
                                  <w:sz w:val="20"/>
                                  <w:szCs w:val="20"/>
                                  <w:u w:val="single"/>
                                </w:rPr>
                                <w:t>ate</w:t>
                              </w:r>
                              <w:r w:rsidRPr="005315D2">
                                <w:rPr>
                                  <w:rStyle w:val="Hyperlink"/>
                                  <w:rFonts w:ascii="Arial" w:hAnsi="Arial" w:cs="Arial"/>
                                  <w:sz w:val="20"/>
                                  <w:szCs w:val="20"/>
                                </w:rPr>
                                <w:t>1.org</w:t>
                              </w:r>
                            </w:hyperlink>
                            <w:r w:rsidRPr="005315D2">
                              <w:rPr>
                                <w:rFonts w:ascii="Arial" w:hAnsi="Arial" w:cs="Arial"/>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7296" id="Text Box 95" o:spid="_x0000_s1065" type="#_x0000_t202" style="position:absolute;margin-left:49.65pt;margin-top:262.8pt;width:452.35pt;height:156.2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" filled="f" stroked="f" strokeweight=".5pt">
                <v:textbox>
                  <w:txbxContent>
                    <w:p w:rsidR="001F556E" w:rsidRPr="00A76120" w:rsidRDefault="001F556E" w:rsidP="00A76120">
                      <w:pPr>
                        <w:spacing w:line="240" w:lineRule="auto"/>
                        <w:rPr>
                          <w:rFonts w:ascii="Arial" w:hAnsi="Arial" w:cs="Arial"/>
                          <w:b/>
                          <w:color w:val="000000"/>
                          <w:sz w:val="24"/>
                          <w:szCs w:val="20"/>
                        </w:rPr>
                      </w:pPr>
                      <w:r w:rsidRPr="0038468D">
                        <w:rPr>
                          <w:rFonts w:ascii="Arial" w:hAnsi="Arial" w:cs="Arial"/>
                          <w:b/>
                          <w:color w:val="000000"/>
                          <w:sz w:val="24"/>
                          <w:szCs w:val="20"/>
                        </w:rPr>
                        <w:t>ATE Distinguished Research in Teacher Education Award</w:t>
                      </w:r>
                      <w:r w:rsidR="00A76120">
                        <w:rPr>
                          <w:rFonts w:ascii="Arial" w:hAnsi="Arial" w:cs="Arial"/>
                          <w:b/>
                          <w:color w:val="000000"/>
                          <w:sz w:val="24"/>
                          <w:szCs w:val="20"/>
                        </w:rPr>
                        <w:br/>
                      </w:r>
                      <w:r w:rsidR="00A76120" w:rsidRPr="00A76120">
                        <w:rPr>
                          <w:rFonts w:ascii="Arial" w:hAnsi="Arial" w:cs="Arial"/>
                          <w:b/>
                          <w:color w:val="000000"/>
                          <w:sz w:val="4"/>
                          <w:szCs w:val="20"/>
                        </w:rPr>
                        <w:t xml:space="preserve"> </w:t>
                      </w:r>
                      <w:r w:rsidR="00A76120">
                        <w:rPr>
                          <w:rFonts w:ascii="Arial" w:hAnsi="Arial" w:cs="Arial"/>
                          <w:b/>
                          <w:color w:val="000000"/>
                          <w:sz w:val="24"/>
                          <w:szCs w:val="20"/>
                        </w:rPr>
                        <w:br/>
                      </w:r>
                      <w:r w:rsidRPr="005315D2">
                        <w:rPr>
                          <w:rFonts w:ascii="Arial" w:hAnsi="Arial" w:cs="Arial"/>
                          <w:bCs/>
                          <w:color w:val="000000"/>
                          <w:sz w:val="20"/>
                          <w:szCs w:val="20"/>
                        </w:rPr>
                        <w:t>A big congratulations to Dr. Brooke Moore on her winning article</w:t>
                      </w:r>
                      <w:r w:rsidRPr="005315D2">
                        <w:rPr>
                          <w:rFonts w:ascii="Arial" w:hAnsi="Arial" w:cs="Arial"/>
                          <w:color w:val="000000"/>
                          <w:sz w:val="20"/>
                          <w:szCs w:val="20"/>
                        </w:rPr>
                        <w:t xml:space="preserve">, </w:t>
                      </w:r>
                      <w:r w:rsidRPr="005315D2">
                        <w:rPr>
                          <w:rFonts w:ascii="Arial" w:hAnsi="Arial" w:cs="Arial"/>
                          <w:i/>
                          <w:iCs/>
                          <w:color w:val="000000"/>
                          <w:sz w:val="20"/>
                          <w:szCs w:val="20"/>
                        </w:rPr>
                        <w:t xml:space="preserve">Developing Special Educator Cultural Awareness Through Critically Reflective Professional Learning Community Collaboration, </w:t>
                      </w:r>
                      <w:r w:rsidRPr="005315D2">
                        <w:rPr>
                          <w:rFonts w:ascii="Arial" w:hAnsi="Arial" w:cs="Arial"/>
                          <w:iCs/>
                          <w:color w:val="000000"/>
                          <w:sz w:val="20"/>
                          <w:szCs w:val="20"/>
                        </w:rPr>
                        <w:t xml:space="preserve">that </w:t>
                      </w:r>
                      <w:r w:rsidRPr="005315D2">
                        <w:rPr>
                          <w:rFonts w:ascii="Arial" w:hAnsi="Arial" w:cs="Arial"/>
                          <w:color w:val="000000"/>
                          <w:sz w:val="20"/>
                          <w:szCs w:val="20"/>
                        </w:rPr>
                        <w:t>has been selected as the recipient of the 2019 Association of Teacher Educators Distinguished Research in Teacher Education Award.</w:t>
                      </w:r>
                    </w:p>
                    <w:p w:rsidR="001F556E" w:rsidRPr="004F0F85" w:rsidRDefault="001F556E" w:rsidP="001F556E">
                      <w:pPr>
                        <w:pStyle w:val="m-3067484201305746508xxmsonormal"/>
                        <w:rPr>
                          <w:rFonts w:ascii="Arial" w:hAnsi="Arial" w:cs="Arial"/>
                          <w:sz w:val="20"/>
                          <w:szCs w:val="20"/>
                        </w:rPr>
                      </w:pPr>
                      <w:r w:rsidRPr="005315D2">
                        <w:rPr>
                          <w:rFonts w:ascii="Arial" w:hAnsi="Arial" w:cs="Arial"/>
                          <w:color w:val="000000"/>
                          <w:sz w:val="20"/>
                          <w:szCs w:val="20"/>
                        </w:rPr>
                        <w:t xml:space="preserve">As the recipient of the Distinguished Research in Teacher Education Award, Dr. Moore is expected to attend and present her work at the 2019 </w:t>
                      </w:r>
                      <w:r w:rsidRPr="005315D2">
                        <w:rPr>
                          <w:rStyle w:val="m-3067484201305746508xcurrenthithighlight"/>
                          <w:rFonts w:ascii="Arial" w:hAnsi="Arial" w:cs="Arial"/>
                          <w:color w:val="000000"/>
                          <w:sz w:val="20"/>
                          <w:szCs w:val="20"/>
                        </w:rPr>
                        <w:t>ATE</w:t>
                      </w:r>
                      <w:r w:rsidRPr="005315D2">
                        <w:rPr>
                          <w:rFonts w:ascii="Arial" w:hAnsi="Arial" w:cs="Arial"/>
                          <w:color w:val="000000"/>
                          <w:sz w:val="20"/>
                          <w:szCs w:val="20"/>
                        </w:rPr>
                        <w:t xml:space="preserve"> Annual Meeting. This year’s meeting takes place on February 16-20,</w:t>
                      </w:r>
                      <w:r>
                        <w:rPr>
                          <w:rFonts w:ascii="Arial" w:hAnsi="Arial" w:cs="Arial"/>
                          <w:color w:val="000000"/>
                          <w:sz w:val="20"/>
                          <w:szCs w:val="20"/>
                        </w:rPr>
                        <w:t xml:space="preserve"> 2019,</w:t>
                      </w:r>
                      <w:r w:rsidRPr="005315D2">
                        <w:rPr>
                          <w:rFonts w:ascii="Arial" w:hAnsi="Arial" w:cs="Arial"/>
                          <w:color w:val="000000"/>
                          <w:sz w:val="20"/>
                          <w:szCs w:val="20"/>
                        </w:rPr>
                        <w:t xml:space="preserve"> in Atlanta, Georgia. One of the highlights of the annual meeting is the Awards Banquet, at which time she will be recognized. You can learn more about the annual meeting at </w:t>
                      </w:r>
                      <w:hyperlink r:id="rId62" w:tgtFrame="_blank" w:history="1">
                        <w:r w:rsidRPr="005315D2">
                          <w:rPr>
                            <w:rStyle w:val="Hyperlink"/>
                            <w:rFonts w:ascii="Arial" w:hAnsi="Arial" w:cs="Arial"/>
                            <w:sz w:val="20"/>
                            <w:szCs w:val="20"/>
                          </w:rPr>
                          <w:t>www.</w:t>
                        </w:r>
                        <w:r w:rsidRPr="005315D2">
                          <w:rPr>
                            <w:rStyle w:val="m-3067484201305746508xhighlight"/>
                            <w:rFonts w:ascii="Arial" w:hAnsi="Arial" w:cs="Arial"/>
                            <w:color w:val="0000FF"/>
                            <w:sz w:val="20"/>
                            <w:szCs w:val="20"/>
                            <w:u w:val="single"/>
                          </w:rPr>
                          <w:t>ate</w:t>
                        </w:r>
                        <w:r w:rsidRPr="005315D2">
                          <w:rPr>
                            <w:rStyle w:val="Hyperlink"/>
                            <w:rFonts w:ascii="Arial" w:hAnsi="Arial" w:cs="Arial"/>
                            <w:sz w:val="20"/>
                            <w:szCs w:val="20"/>
                          </w:rPr>
                          <w:t>1.org</w:t>
                        </w:r>
                      </w:hyperlink>
                      <w:r w:rsidRPr="005315D2">
                        <w:rPr>
                          <w:rFonts w:ascii="Arial" w:hAnsi="Arial" w:cs="Arial"/>
                          <w:color w:val="000000"/>
                          <w:sz w:val="20"/>
                          <w:szCs w:val="20"/>
                        </w:rPr>
                        <w:t>.</w:t>
                      </w:r>
                    </w:p>
                  </w:txbxContent>
                </v:textbox>
                <w10:wrap anchorx="margin"/>
              </v:shape>
            </w:pict>
          </mc:Fallback>
        </mc:AlternateContent>
      </w:r>
      <w:r>
        <w:rPr>
          <w:noProof/>
        </w:rPr>
        <w:drawing>
          <wp:anchor distT="0" distB="0" distL="114300" distR="114300" simplePos="0" relativeHeight="251960320" behindDoc="0" locked="0" layoutInCell="1" allowOverlap="1">
            <wp:simplePos x="0" y="0"/>
            <wp:positionH relativeFrom="margin">
              <wp:posOffset>-439420</wp:posOffset>
            </wp:positionH>
            <wp:positionV relativeFrom="paragraph">
              <wp:posOffset>3638550</wp:posOffset>
            </wp:positionV>
            <wp:extent cx="1028700" cy="1440180"/>
            <wp:effectExtent l="0" t="0" r="0" b="762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rook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8700" cy="1440180"/>
                    </a:xfrm>
                    <a:prstGeom prst="rect">
                      <a:avLst/>
                    </a:prstGeom>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1902976" behindDoc="0" locked="0" layoutInCell="1" allowOverlap="1" wp14:anchorId="45C914AF" wp14:editId="4E2B47E7">
                <wp:simplePos x="0" y="0"/>
                <wp:positionH relativeFrom="column">
                  <wp:posOffset>-467360</wp:posOffset>
                </wp:positionH>
                <wp:positionV relativeFrom="paragraph">
                  <wp:posOffset>3258185</wp:posOffset>
                </wp:positionV>
                <wp:extent cx="6875145" cy="17780"/>
                <wp:effectExtent l="0" t="0" r="20955" b="20320"/>
                <wp:wrapNone/>
                <wp:docPr id="141" name="Straight Connector 141"/>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7914E" id="Straight Connector 141"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256.55pt" to="504.5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" strokecolor="black [3200]" strokeweight="1.5pt">
                <v:stroke joinstyle="miter"/>
              </v:line>
            </w:pict>
          </mc:Fallback>
        </mc:AlternateContent>
      </w:r>
      <w:r w:rsidR="001C3228" w:rsidRPr="00500391">
        <w:rPr>
          <w:noProof/>
        </w:rPr>
        <mc:AlternateContent>
          <mc:Choice Requires="wps">
            <w:drawing>
              <wp:anchor distT="0" distB="0" distL="114300" distR="114300" simplePos="0" relativeHeight="251900928" behindDoc="0" locked="0" layoutInCell="1" allowOverlap="1" wp14:anchorId="5A00EBC6" wp14:editId="7061DF39">
                <wp:simplePos x="0" y="0"/>
                <wp:positionH relativeFrom="margin">
                  <wp:posOffset>-405130</wp:posOffset>
                </wp:positionH>
                <wp:positionV relativeFrom="paragraph">
                  <wp:posOffset>683895</wp:posOffset>
                </wp:positionV>
                <wp:extent cx="5140960" cy="259651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5140960" cy="2596515"/>
                        </a:xfrm>
                        <a:prstGeom prst="rect">
                          <a:avLst/>
                        </a:prstGeom>
                        <a:noFill/>
                        <a:ln w="6350">
                          <a:noFill/>
                        </a:ln>
                      </wps:spPr>
                      <wps:txbx>
                        <w:txbxContent>
                          <w:p w:rsidR="00500391" w:rsidRPr="00C837F2" w:rsidRDefault="00500391" w:rsidP="00500391">
                            <w:pPr>
                              <w:spacing w:after="0"/>
                              <w:rPr>
                                <w:rFonts w:ascii="Arial" w:hAnsi="Arial" w:cs="Arial"/>
                                <w:b/>
                                <w:sz w:val="12"/>
                              </w:rPr>
                            </w:pPr>
                            <w:r w:rsidRPr="007F1FEC">
                              <w:rPr>
                                <w:rFonts w:ascii="Arial" w:hAnsi="Arial" w:cs="Arial"/>
                                <w:b/>
                              </w:rPr>
                              <w:t>FHSU Faculty Presenting in Africa</w:t>
                            </w:r>
                            <w:r>
                              <w:rPr>
                                <w:rFonts w:ascii="Arial" w:hAnsi="Arial" w:cs="Arial"/>
                                <w:b/>
                              </w:rPr>
                              <w:br/>
                            </w:r>
                          </w:p>
                          <w:p w:rsidR="00500391" w:rsidRPr="002F1757" w:rsidRDefault="00500391" w:rsidP="00500391">
                            <w:pPr>
                              <w:spacing w:after="0"/>
                              <w:rPr>
                                <w:rFonts w:ascii="Arial" w:hAnsi="Arial" w:cs="Arial"/>
                                <w:color w:val="000000"/>
                                <w:sz w:val="20"/>
                              </w:rPr>
                            </w:pPr>
                            <w:r w:rsidRPr="002F1757">
                              <w:rPr>
                                <w:rFonts w:ascii="Arial" w:hAnsi="Arial" w:cs="Arial"/>
                                <w:sz w:val="20"/>
                              </w:rPr>
                              <w:t xml:space="preserve">In July 2018, Dr. Jacqueline Lubin, from Advanced Education Programs-Special Education, and Dr. </w:t>
                            </w:r>
                            <w:proofErr w:type="spellStart"/>
                            <w:r w:rsidRPr="002F1757">
                              <w:rPr>
                                <w:rFonts w:ascii="Arial" w:hAnsi="Arial" w:cs="Arial"/>
                                <w:sz w:val="20"/>
                              </w:rPr>
                              <w:t>Pelgy</w:t>
                            </w:r>
                            <w:proofErr w:type="spellEnd"/>
                            <w:r w:rsidRPr="002F1757">
                              <w:rPr>
                                <w:rFonts w:ascii="Arial" w:hAnsi="Arial" w:cs="Arial"/>
                                <w:sz w:val="20"/>
                              </w:rPr>
                              <w:t xml:space="preserve"> </w:t>
                            </w:r>
                            <w:proofErr w:type="spellStart"/>
                            <w:r w:rsidRPr="002F1757">
                              <w:rPr>
                                <w:rFonts w:ascii="Arial" w:hAnsi="Arial" w:cs="Arial"/>
                                <w:sz w:val="20"/>
                              </w:rPr>
                              <w:t>Vaz</w:t>
                            </w:r>
                            <w:proofErr w:type="spellEnd"/>
                            <w:r w:rsidRPr="002F1757">
                              <w:rPr>
                                <w:rFonts w:ascii="Arial" w:hAnsi="Arial" w:cs="Arial"/>
                                <w:sz w:val="20"/>
                              </w:rPr>
                              <w:t>, from Sociology, presented on “</w:t>
                            </w:r>
                            <w:r w:rsidRPr="002F1757">
                              <w:rPr>
                                <w:rFonts w:ascii="Arial" w:hAnsi="Arial" w:cs="Arial"/>
                                <w:iCs/>
                                <w:color w:val="000000"/>
                                <w:sz w:val="20"/>
                              </w:rPr>
                              <w:t>Enhancing the Academic Performance of Students who are Culturally &amp; Linguistically Diverse in Inclusive Settings</w:t>
                            </w:r>
                            <w:r w:rsidRPr="002F1757">
                              <w:rPr>
                                <w:rFonts w:ascii="Arial" w:hAnsi="Arial" w:cs="Arial"/>
                                <w:color w:val="000000"/>
                                <w:sz w:val="20"/>
                              </w:rPr>
                              <w:t>” at the Council of Exceptional Children (CEC): Division of International Special Education and Services (DISES), conference in Cape Town, South Africa. The theme of the conference was </w:t>
                            </w:r>
                            <w:r w:rsidRPr="002F1757">
                              <w:rPr>
                                <w:rFonts w:ascii="Arial" w:hAnsi="Arial" w:cs="Arial"/>
                                <w:i/>
                                <w:iCs/>
                                <w:color w:val="000000"/>
                                <w:sz w:val="20"/>
                              </w:rPr>
                              <w:t>Embracing Inclusive Approaches</w:t>
                            </w:r>
                            <w:r w:rsidRPr="002F1757">
                              <w:rPr>
                                <w:rFonts w:ascii="Arial" w:hAnsi="Arial" w:cs="Arial"/>
                                <w:color w:val="000000"/>
                                <w:sz w:val="20"/>
                              </w:rPr>
                              <w:t>.</w:t>
                            </w:r>
                            <w:r>
                              <w:rPr>
                                <w:rFonts w:ascii="Arial" w:hAnsi="Arial" w:cs="Arial"/>
                                <w:color w:val="000000"/>
                                <w:sz w:val="20"/>
                              </w:rPr>
                              <w:br/>
                            </w:r>
                          </w:p>
                          <w:p w:rsidR="00500391" w:rsidRPr="002F1757" w:rsidRDefault="00500391" w:rsidP="00500391">
                            <w:pPr>
                              <w:spacing w:after="0"/>
                              <w:rPr>
                                <w:rFonts w:ascii="Arial" w:hAnsi="Arial" w:cs="Arial"/>
                                <w:sz w:val="20"/>
                              </w:rPr>
                            </w:pPr>
                            <w:r w:rsidRPr="002F1757">
                              <w:rPr>
                                <w:rFonts w:ascii="Arial" w:hAnsi="Arial" w:cs="Arial"/>
                                <w:sz w:val="20"/>
                              </w:rPr>
                              <w:t xml:space="preserve">At the conference, Dr. Lubin and Dr. </w:t>
                            </w:r>
                            <w:proofErr w:type="spellStart"/>
                            <w:r w:rsidRPr="002F1757">
                              <w:rPr>
                                <w:rFonts w:ascii="Arial" w:hAnsi="Arial" w:cs="Arial"/>
                                <w:sz w:val="20"/>
                              </w:rPr>
                              <w:t>Vaz</w:t>
                            </w:r>
                            <w:proofErr w:type="spellEnd"/>
                            <w:r w:rsidRPr="002F1757">
                              <w:rPr>
                                <w:rFonts w:ascii="Arial" w:hAnsi="Arial" w:cs="Arial"/>
                                <w:sz w:val="20"/>
                              </w:rPr>
                              <w:t xml:space="preserve"> presented data from their research study that examined the culturally and linguistically responsive practices used in K-12 inclusive classrooms to assist diverse learners attain greater academic success. The presentation expounded on a culturally and linguistically responsive pedagogical framework (Richar</w:t>
                            </w:r>
                            <w:r w:rsidR="000503D7">
                              <w:rPr>
                                <w:rFonts w:ascii="Arial" w:hAnsi="Arial" w:cs="Arial"/>
                                <w:sz w:val="20"/>
                              </w:rPr>
                              <w:t>ds, Brown, &amp; Ford, 2007) that the</w:t>
                            </w:r>
                            <w:r w:rsidRPr="002F1757">
                              <w:rPr>
                                <w:rFonts w:ascii="Arial" w:hAnsi="Arial" w:cs="Arial"/>
                                <w:sz w:val="20"/>
                              </w:rPr>
                              <w:t xml:space="preserve"> impact educators’ practice in the classroom. The feedback from participants included “one of the best sessions” attended. </w:t>
                            </w:r>
                          </w:p>
                          <w:p w:rsidR="00500391" w:rsidRPr="00310AA6" w:rsidRDefault="00500391" w:rsidP="0050039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0EBC6" id="Text Box 140" o:spid="_x0000_s1066" type="#_x0000_t202" style="position:absolute;margin-left:-31.9pt;margin-top:53.85pt;width:404.8pt;height:204.4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" filled="f" stroked="f" strokeweight=".5pt">
                <v:textbox>
                  <w:txbxContent>
                    <w:p w:rsidR="00500391" w:rsidRPr="00C837F2" w:rsidRDefault="00500391" w:rsidP="00500391">
                      <w:pPr>
                        <w:spacing w:after="0"/>
                        <w:rPr>
                          <w:rFonts w:ascii="Arial" w:hAnsi="Arial" w:cs="Arial"/>
                          <w:b/>
                          <w:sz w:val="12"/>
                        </w:rPr>
                      </w:pPr>
                      <w:r w:rsidRPr="007F1FEC">
                        <w:rPr>
                          <w:rFonts w:ascii="Arial" w:hAnsi="Arial" w:cs="Arial"/>
                          <w:b/>
                        </w:rPr>
                        <w:t>FHSU Faculty Presenting in Africa</w:t>
                      </w:r>
                      <w:r>
                        <w:rPr>
                          <w:rFonts w:ascii="Arial" w:hAnsi="Arial" w:cs="Arial"/>
                          <w:b/>
                        </w:rPr>
                        <w:br/>
                      </w:r>
                    </w:p>
                    <w:p w:rsidR="00500391" w:rsidRPr="002F1757" w:rsidRDefault="00500391" w:rsidP="00500391">
                      <w:pPr>
                        <w:spacing w:after="0"/>
                        <w:rPr>
                          <w:rFonts w:ascii="Arial" w:hAnsi="Arial" w:cs="Arial"/>
                          <w:color w:val="000000"/>
                          <w:sz w:val="20"/>
                        </w:rPr>
                      </w:pPr>
                      <w:r w:rsidRPr="002F1757">
                        <w:rPr>
                          <w:rFonts w:ascii="Arial" w:hAnsi="Arial" w:cs="Arial"/>
                          <w:sz w:val="20"/>
                        </w:rPr>
                        <w:t xml:space="preserve">In July 2018, Dr. Jacqueline Lubin, from Advanced Education Programs-Special Education, and Dr. </w:t>
                      </w:r>
                      <w:proofErr w:type="spellStart"/>
                      <w:r w:rsidRPr="002F1757">
                        <w:rPr>
                          <w:rFonts w:ascii="Arial" w:hAnsi="Arial" w:cs="Arial"/>
                          <w:sz w:val="20"/>
                        </w:rPr>
                        <w:t>Pelgy</w:t>
                      </w:r>
                      <w:proofErr w:type="spellEnd"/>
                      <w:r w:rsidRPr="002F1757">
                        <w:rPr>
                          <w:rFonts w:ascii="Arial" w:hAnsi="Arial" w:cs="Arial"/>
                          <w:sz w:val="20"/>
                        </w:rPr>
                        <w:t xml:space="preserve"> </w:t>
                      </w:r>
                      <w:proofErr w:type="spellStart"/>
                      <w:r w:rsidRPr="002F1757">
                        <w:rPr>
                          <w:rFonts w:ascii="Arial" w:hAnsi="Arial" w:cs="Arial"/>
                          <w:sz w:val="20"/>
                        </w:rPr>
                        <w:t>Vaz</w:t>
                      </w:r>
                      <w:proofErr w:type="spellEnd"/>
                      <w:r w:rsidRPr="002F1757">
                        <w:rPr>
                          <w:rFonts w:ascii="Arial" w:hAnsi="Arial" w:cs="Arial"/>
                          <w:sz w:val="20"/>
                        </w:rPr>
                        <w:t>, from Sociology, presented on “</w:t>
                      </w:r>
                      <w:r w:rsidRPr="002F1757">
                        <w:rPr>
                          <w:rFonts w:ascii="Arial" w:hAnsi="Arial" w:cs="Arial"/>
                          <w:iCs/>
                          <w:color w:val="000000"/>
                          <w:sz w:val="20"/>
                        </w:rPr>
                        <w:t>Enhancing the Academic Performance of Students who are Culturally &amp; Linguistically Diverse in Inclusive Settings</w:t>
                      </w:r>
                      <w:r w:rsidRPr="002F1757">
                        <w:rPr>
                          <w:rFonts w:ascii="Arial" w:hAnsi="Arial" w:cs="Arial"/>
                          <w:color w:val="000000"/>
                          <w:sz w:val="20"/>
                        </w:rPr>
                        <w:t>” at the Council of Exceptional Children (CEC): Division of International Special Education and Services (DISES), conference in Cape Town, South Africa. The theme of the conference was </w:t>
                      </w:r>
                      <w:r w:rsidRPr="002F1757">
                        <w:rPr>
                          <w:rFonts w:ascii="Arial" w:hAnsi="Arial" w:cs="Arial"/>
                          <w:i/>
                          <w:iCs/>
                          <w:color w:val="000000"/>
                          <w:sz w:val="20"/>
                        </w:rPr>
                        <w:t>Embracing Inclusive Approaches</w:t>
                      </w:r>
                      <w:r w:rsidRPr="002F1757">
                        <w:rPr>
                          <w:rFonts w:ascii="Arial" w:hAnsi="Arial" w:cs="Arial"/>
                          <w:color w:val="000000"/>
                          <w:sz w:val="20"/>
                        </w:rPr>
                        <w:t>.</w:t>
                      </w:r>
                      <w:r>
                        <w:rPr>
                          <w:rFonts w:ascii="Arial" w:hAnsi="Arial" w:cs="Arial"/>
                          <w:color w:val="000000"/>
                          <w:sz w:val="20"/>
                        </w:rPr>
                        <w:br/>
                      </w:r>
                    </w:p>
                    <w:p w:rsidR="00500391" w:rsidRPr="002F1757" w:rsidRDefault="00500391" w:rsidP="00500391">
                      <w:pPr>
                        <w:spacing w:after="0"/>
                        <w:rPr>
                          <w:rFonts w:ascii="Arial" w:hAnsi="Arial" w:cs="Arial"/>
                          <w:sz w:val="20"/>
                        </w:rPr>
                      </w:pPr>
                      <w:r w:rsidRPr="002F1757">
                        <w:rPr>
                          <w:rFonts w:ascii="Arial" w:hAnsi="Arial" w:cs="Arial"/>
                          <w:sz w:val="20"/>
                        </w:rPr>
                        <w:t xml:space="preserve">At the conference, Dr. Lubin and Dr. </w:t>
                      </w:r>
                      <w:proofErr w:type="spellStart"/>
                      <w:r w:rsidRPr="002F1757">
                        <w:rPr>
                          <w:rFonts w:ascii="Arial" w:hAnsi="Arial" w:cs="Arial"/>
                          <w:sz w:val="20"/>
                        </w:rPr>
                        <w:t>Vaz</w:t>
                      </w:r>
                      <w:proofErr w:type="spellEnd"/>
                      <w:r w:rsidRPr="002F1757">
                        <w:rPr>
                          <w:rFonts w:ascii="Arial" w:hAnsi="Arial" w:cs="Arial"/>
                          <w:sz w:val="20"/>
                        </w:rPr>
                        <w:t xml:space="preserve"> presented data from their research study that examined the culturally and linguistically responsive practices used in K-12 inclusive classrooms to assist diverse learners attain greater academic success. The presentation expounded on a culturally and linguistically responsive pedagogical framework (Richar</w:t>
                      </w:r>
                      <w:r w:rsidR="000503D7">
                        <w:rPr>
                          <w:rFonts w:ascii="Arial" w:hAnsi="Arial" w:cs="Arial"/>
                          <w:sz w:val="20"/>
                        </w:rPr>
                        <w:t>ds, Brown, &amp; Ford, 2007) that the</w:t>
                      </w:r>
                      <w:r w:rsidRPr="002F1757">
                        <w:rPr>
                          <w:rFonts w:ascii="Arial" w:hAnsi="Arial" w:cs="Arial"/>
                          <w:sz w:val="20"/>
                        </w:rPr>
                        <w:t xml:space="preserve"> impact educators’ practice in the classroom. The feedback from participants included “one of the best sessions” attended. </w:t>
                      </w:r>
                    </w:p>
                    <w:p w:rsidR="00500391" w:rsidRPr="00310AA6" w:rsidRDefault="00500391" w:rsidP="00500391">
                      <w:pPr>
                        <w:rPr>
                          <w:rFonts w:ascii="Arial" w:hAnsi="Arial" w:cs="Arial"/>
                        </w:rPr>
                      </w:pPr>
                    </w:p>
                  </w:txbxContent>
                </v:textbox>
                <w10:wrap anchorx="margin"/>
              </v:shape>
            </w:pict>
          </mc:Fallback>
        </mc:AlternateContent>
      </w:r>
      <w:r w:rsidR="001C3228" w:rsidRPr="00500391">
        <w:rPr>
          <w:noProof/>
        </w:rPr>
        <w:drawing>
          <wp:anchor distT="0" distB="0" distL="114300" distR="114300" simplePos="0" relativeHeight="251901952" behindDoc="0" locked="0" layoutInCell="1" allowOverlap="1" wp14:anchorId="03A97904" wp14:editId="179448D3">
            <wp:simplePos x="0" y="0"/>
            <wp:positionH relativeFrom="column">
              <wp:posOffset>4775835</wp:posOffset>
            </wp:positionH>
            <wp:positionV relativeFrom="paragraph">
              <wp:posOffset>958215</wp:posOffset>
            </wp:positionV>
            <wp:extent cx="1452245" cy="196659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224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F35" w:rsidRPr="00500391">
        <w:rPr>
          <w:noProof/>
        </w:rPr>
        <w:drawing>
          <wp:anchor distT="0" distB="0" distL="114300" distR="114300" simplePos="0" relativeHeight="251891712" behindDoc="0" locked="0" layoutInCell="1" allowOverlap="1" wp14:anchorId="2DFFCEA5" wp14:editId="49A74AE9">
            <wp:simplePos x="0" y="0"/>
            <wp:positionH relativeFrom="margin">
              <wp:align>center</wp:align>
            </wp:positionH>
            <wp:positionV relativeFrom="paragraph">
              <wp:posOffset>-913394</wp:posOffset>
            </wp:positionV>
            <wp:extent cx="1681480" cy="16814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500391" w:rsidRPr="00500391">
        <w:rPr>
          <w:noProof/>
        </w:rPr>
        <mc:AlternateContent>
          <mc:Choice Requires="wps">
            <w:drawing>
              <wp:anchor distT="0" distB="0" distL="114300" distR="114300" simplePos="0" relativeHeight="251890688" behindDoc="0" locked="0" layoutInCell="1" allowOverlap="1" wp14:anchorId="25A265B6" wp14:editId="6224AE6A">
                <wp:simplePos x="0" y="0"/>
                <wp:positionH relativeFrom="column">
                  <wp:posOffset>-906780</wp:posOffset>
                </wp:positionH>
                <wp:positionV relativeFrom="paragraph">
                  <wp:posOffset>-455930</wp:posOffset>
                </wp:positionV>
                <wp:extent cx="7763510" cy="1120775"/>
                <wp:effectExtent l="0" t="0" r="27940" b="22225"/>
                <wp:wrapNone/>
                <wp:docPr id="126" name="Rectangle 126"/>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AF774" id="Rectangle 126" o:spid="_x0000_s1026" style="position:absolute;margin-left:-71.4pt;margin-top:-35.9pt;width:611.3pt;height:88.2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" fillcolor="black [3200]" strokecolor="black [1600]" strokeweight="1pt"/>
            </w:pict>
          </mc:Fallback>
        </mc:AlternateContent>
      </w:r>
      <w:r w:rsidR="00500391" w:rsidRPr="00500391">
        <w:rPr>
          <w:noProof/>
        </w:rPr>
        <mc:AlternateContent>
          <mc:Choice Requires="wps">
            <w:drawing>
              <wp:anchor distT="0" distB="0" distL="114300" distR="114300" simplePos="0" relativeHeight="251889664" behindDoc="0" locked="0" layoutInCell="1" allowOverlap="1" wp14:anchorId="4B3B16FC" wp14:editId="34EDADD2">
                <wp:simplePos x="0" y="0"/>
                <wp:positionH relativeFrom="column">
                  <wp:posOffset>-914400</wp:posOffset>
                </wp:positionH>
                <wp:positionV relativeFrom="paragraph">
                  <wp:posOffset>-713105</wp:posOffset>
                </wp:positionV>
                <wp:extent cx="7772400" cy="1379220"/>
                <wp:effectExtent l="0" t="0" r="19050" b="11430"/>
                <wp:wrapNone/>
                <wp:docPr id="125" name="Rectangle 125"/>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EC0B1" id="Rectangle 125" o:spid="_x0000_s1026" style="position:absolute;margin-left:-1in;margin-top:-56.15pt;width:612pt;height:108.6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" fillcolor="#ffc000 [3207]" strokecolor="#7f5f00 [1607]" strokeweight="1pt"/>
            </w:pict>
          </mc:Fallback>
        </mc:AlternateContent>
      </w:r>
      <w:r w:rsidR="00500391">
        <w:br w:type="page"/>
      </w:r>
    </w:p>
    <w:p w:rsidR="00310AA6" w:rsidRDefault="00DF27D7">
      <w:r w:rsidRPr="00AB6184">
        <w:rPr>
          <w:noProof/>
        </w:rPr>
        <w:lastRenderedPageBreak/>
        <w:drawing>
          <wp:anchor distT="0" distB="0" distL="114300" distR="114300" simplePos="0" relativeHeight="251772928" behindDoc="0" locked="0" layoutInCell="1" allowOverlap="1" wp14:anchorId="28BE30EC" wp14:editId="2367A241">
            <wp:simplePos x="0" y="0"/>
            <wp:positionH relativeFrom="margin">
              <wp:align>center</wp:align>
            </wp:positionH>
            <wp:positionV relativeFrom="paragraph">
              <wp:posOffset>-914771</wp:posOffset>
            </wp:positionV>
            <wp:extent cx="1681480" cy="168148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AB6184">
        <w:rPr>
          <w:noProof/>
        </w:rPr>
        <mc:AlternateContent>
          <mc:Choice Requires="wps">
            <w:drawing>
              <wp:anchor distT="0" distB="0" distL="114300" distR="114300" simplePos="0" relativeHeight="251771904" behindDoc="0" locked="0" layoutInCell="1" allowOverlap="1" wp14:anchorId="512AB4AC" wp14:editId="6E621388">
                <wp:simplePos x="0" y="0"/>
                <wp:positionH relativeFrom="page">
                  <wp:posOffset>0</wp:posOffset>
                </wp:positionH>
                <wp:positionV relativeFrom="paragraph">
                  <wp:posOffset>-452755</wp:posOffset>
                </wp:positionV>
                <wp:extent cx="7763510" cy="1120775"/>
                <wp:effectExtent l="0" t="0" r="27940" b="22225"/>
                <wp:wrapNone/>
                <wp:docPr id="81" name="Rectangle 81"/>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E4EB6" id="Rectangle 81" o:spid="_x0000_s1026" style="position:absolute;margin-left:0;margin-top:-35.65pt;width:611.3pt;height:88.25pt;z-index:2517719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" fillcolor="black [3200]" strokecolor="black [1600]" strokeweight="1pt">
                <w10:wrap anchorx="page"/>
              </v:rect>
            </w:pict>
          </mc:Fallback>
        </mc:AlternateContent>
      </w:r>
      <w:r w:rsidRPr="00AB6184">
        <w:rPr>
          <w:noProof/>
        </w:rPr>
        <mc:AlternateContent>
          <mc:Choice Requires="wps">
            <w:drawing>
              <wp:anchor distT="0" distB="0" distL="114300" distR="114300" simplePos="0" relativeHeight="251770880" behindDoc="0" locked="0" layoutInCell="1" allowOverlap="1" wp14:anchorId="19F1F535" wp14:editId="7258B2C4">
                <wp:simplePos x="0" y="0"/>
                <wp:positionH relativeFrom="page">
                  <wp:posOffset>0</wp:posOffset>
                </wp:positionH>
                <wp:positionV relativeFrom="paragraph">
                  <wp:posOffset>-704586</wp:posOffset>
                </wp:positionV>
                <wp:extent cx="7772400" cy="1379220"/>
                <wp:effectExtent l="0" t="0" r="19050" b="11430"/>
                <wp:wrapNone/>
                <wp:docPr id="80" name="Rectangle 80"/>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B7520" id="Rectangle 80" o:spid="_x0000_s1026" style="position:absolute;margin-left:0;margin-top:-55.5pt;width:612pt;height:108.6pt;z-index:2517708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" fillcolor="#ffc000 [3207]" strokecolor="#7f5f00 [1607]" strokeweight="1pt">
                <w10:wrap anchorx="page"/>
              </v:rect>
            </w:pict>
          </mc:Fallback>
        </mc:AlternateContent>
      </w:r>
    </w:p>
    <w:p w:rsidR="007B6CE5" w:rsidRDefault="00E66453" w:rsidP="007B6CE5">
      <w:r w:rsidRPr="000B4FF8">
        <w:rPr>
          <w:noProof/>
        </w:rPr>
        <mc:AlternateContent>
          <mc:Choice Requires="wps">
            <w:drawing>
              <wp:anchor distT="0" distB="0" distL="114300" distR="114300" simplePos="0" relativeHeight="251969536" behindDoc="0" locked="0" layoutInCell="1" allowOverlap="1" wp14:anchorId="5D5352C9" wp14:editId="609BE10E">
                <wp:simplePos x="0" y="0"/>
                <wp:positionH relativeFrom="margin">
                  <wp:posOffset>-504825</wp:posOffset>
                </wp:positionH>
                <wp:positionV relativeFrom="paragraph">
                  <wp:posOffset>371475</wp:posOffset>
                </wp:positionV>
                <wp:extent cx="5727700" cy="39052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5727700" cy="3905250"/>
                        </a:xfrm>
                        <a:prstGeom prst="rect">
                          <a:avLst/>
                        </a:prstGeom>
                        <a:noFill/>
                        <a:ln w="6350">
                          <a:noFill/>
                        </a:ln>
                      </wps:spPr>
                      <wps:txbx>
                        <w:txbxContent>
                          <w:p w:rsidR="00E66453" w:rsidRDefault="00263232" w:rsidP="00E66453">
                            <w:pPr>
                              <w:spacing w:line="240" w:lineRule="auto"/>
                              <w:rPr>
                                <w:rFonts w:ascii="Arial" w:hAnsi="Arial" w:cs="Arial"/>
                                <w:b/>
                                <w:sz w:val="24"/>
                                <w:szCs w:val="24"/>
                              </w:rPr>
                            </w:pPr>
                            <w:r>
                              <w:rPr>
                                <w:rFonts w:ascii="Arial" w:hAnsi="Arial" w:cs="Arial"/>
                                <w:b/>
                                <w:sz w:val="24"/>
                                <w:szCs w:val="24"/>
                              </w:rPr>
                              <w:t>Outstanding Advising Award Winner</w:t>
                            </w:r>
                          </w:p>
                          <w:p w:rsidR="009A2469" w:rsidRPr="00E66453" w:rsidRDefault="00263232" w:rsidP="00E66453">
                            <w:pPr>
                              <w:spacing w:line="240" w:lineRule="auto"/>
                              <w:rPr>
                                <w:rFonts w:ascii="Arial" w:hAnsi="Arial" w:cs="Arial"/>
                                <w:b/>
                                <w:sz w:val="2"/>
                                <w:szCs w:val="24"/>
                              </w:rPr>
                            </w:pPr>
                            <w:r w:rsidRPr="00834093">
                              <w:rPr>
                                <w:rFonts w:ascii="Arial" w:hAnsi="Arial" w:cs="Arial"/>
                                <w:sz w:val="20"/>
                              </w:rPr>
                              <w:t>Dr. Brooke Moore, interim chair of Fort Hays State University’s Department of Advanced Education Programs, was selected as an Outstanding Advising Award Winner in the Faculty Advising category as part of the 2018 NACADA Global Awards Program for Academic Advising.</w:t>
                            </w:r>
                          </w:p>
                          <w:p w:rsidR="00263232" w:rsidRPr="00834093" w:rsidRDefault="00263232" w:rsidP="00E66453">
                            <w:pPr>
                              <w:spacing w:line="240" w:lineRule="auto"/>
                              <w:rPr>
                                <w:rFonts w:ascii="Arial" w:hAnsi="Arial" w:cs="Arial"/>
                                <w:sz w:val="20"/>
                              </w:rPr>
                            </w:pPr>
                            <w:r w:rsidRPr="00834093">
                              <w:rPr>
                                <w:rFonts w:ascii="Arial" w:hAnsi="Arial" w:cs="Arial"/>
                                <w:sz w:val="20"/>
                              </w:rPr>
                              <w:t>This award is presented to individuals who have demonstrated qualities associated with outstanding academic advising of students. The Faculty Academic Advising category includes those individuals whose primary responsibility is teaching and who spend a portion of their time providing academic advising services to students. The award was presented at the recent NACADA Annual Conference in Phoenix, Ariz.</w:t>
                            </w:r>
                            <w:r>
                              <w:rPr>
                                <w:rFonts w:ascii="Arial" w:hAnsi="Arial" w:cs="Arial"/>
                                <w:sz w:val="20"/>
                              </w:rPr>
                              <w:t xml:space="preserve"> </w:t>
                            </w:r>
                            <w:r w:rsidRPr="00834093">
                              <w:rPr>
                                <w:rFonts w:ascii="Arial" w:hAnsi="Arial" w:cs="Arial"/>
                                <w:sz w:val="20"/>
                              </w:rPr>
                              <w:t>Her advisees supported her nomination for the award, which honors Moore’s dedication to student success.</w:t>
                            </w:r>
                          </w:p>
                          <w:p w:rsidR="00263232" w:rsidRPr="00834093" w:rsidRDefault="00263232" w:rsidP="00E66453">
                            <w:pPr>
                              <w:spacing w:line="240" w:lineRule="auto"/>
                              <w:rPr>
                                <w:rFonts w:ascii="Arial" w:hAnsi="Arial" w:cs="Arial"/>
                                <w:sz w:val="20"/>
                              </w:rPr>
                            </w:pPr>
                            <w:r w:rsidRPr="00834093">
                              <w:rPr>
                                <w:rFonts w:ascii="Arial" w:hAnsi="Arial" w:cs="Arial"/>
                                <w:sz w:val="20"/>
                              </w:rPr>
                              <w:t>One student said, “She understands what each student is going through, makes time to speak and communicate with you, and will always help you find a solution to a dilemma. Many of us in graduate school are working full time, with many other obligations; Dr. Moore assisted in keeping us focused and grounded. Even at the most stressful times, I never felt like I was in dire straits.”</w:t>
                            </w:r>
                          </w:p>
                          <w:p w:rsidR="009A2469" w:rsidRDefault="00263232" w:rsidP="00E66453">
                            <w:pPr>
                              <w:spacing w:line="240" w:lineRule="auto"/>
                              <w:rPr>
                                <w:rFonts w:ascii="Arial" w:hAnsi="Arial" w:cs="Arial"/>
                                <w:sz w:val="20"/>
                              </w:rPr>
                            </w:pPr>
                            <w:r w:rsidRPr="00834093">
                              <w:rPr>
                                <w:rFonts w:ascii="Arial" w:hAnsi="Arial" w:cs="Arial"/>
                                <w:sz w:val="20"/>
                              </w:rPr>
                              <w:t>“This award recognizes that Fort Hays State University’s largest graduate department, Advanced Education Programs, has dedicated and determined academic advisors who are supportive of their students,” said Dr. Patti Griffin, director of the Academic Advising and Career Exploration Center.</w:t>
                            </w:r>
                          </w:p>
                          <w:p w:rsidR="00E66453" w:rsidRDefault="00263232" w:rsidP="00E66453">
                            <w:pPr>
                              <w:spacing w:line="240" w:lineRule="auto"/>
                              <w:rPr>
                                <w:rFonts w:ascii="Arial" w:hAnsi="Arial" w:cs="Arial"/>
                                <w:sz w:val="20"/>
                              </w:rPr>
                            </w:pPr>
                            <w:r w:rsidRPr="00834093">
                              <w:rPr>
                                <w:rFonts w:ascii="Arial" w:hAnsi="Arial" w:cs="Arial"/>
                                <w:sz w:val="20"/>
                              </w:rPr>
                              <w:t>“Dr. Moore is a true testament to the hard work and support provided to the students in the department. Their advisors have a mind and willingness to invest deeply and personally in their students and their programs,” said Griffin</w:t>
                            </w:r>
                            <w:r>
                              <w:rPr>
                                <w:rFonts w:ascii="Arial" w:hAnsi="Arial" w:cs="Arial"/>
                                <w:sz w:val="20"/>
                              </w:rPr>
                              <w:t>.</w:t>
                            </w:r>
                            <w:r w:rsidR="00994191">
                              <w:rPr>
                                <w:rFonts w:ascii="Arial" w:hAnsi="Arial" w:cs="Arial"/>
                                <w:sz w:val="20"/>
                              </w:rPr>
                              <w:t xml:space="preserve"> </w:t>
                            </w:r>
                          </w:p>
                          <w:p w:rsidR="000C2187" w:rsidRPr="00994191" w:rsidRDefault="00994191" w:rsidP="00E66453">
                            <w:pPr>
                              <w:spacing w:line="240" w:lineRule="auto"/>
                              <w:rPr>
                                <w:rFonts w:ascii="Arial" w:hAnsi="Arial" w:cs="Arial"/>
                                <w:sz w:val="18"/>
                                <w:szCs w:val="20"/>
                              </w:rPr>
                            </w:pPr>
                            <w:r w:rsidRPr="00994191">
                              <w:rPr>
                                <w:rFonts w:ascii="Arial" w:hAnsi="Arial" w:cs="Arial"/>
                                <w:sz w:val="16"/>
                              </w:rPr>
                              <w:t>Retrieved from https://www.hayspost.com/2018/10/23/fhsus-moore-recognized-for-outstanding-service-as-faculty-advisor/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52C9" id="Text Box 138" o:spid="_x0000_s1067" type="#_x0000_t202" style="position:absolute;margin-left:-39.75pt;margin-top:29.25pt;width:451pt;height:307.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" filled="f" stroked="f" strokeweight=".5pt">
                <v:textbox>
                  <w:txbxContent>
                    <w:p w:rsidR="00E66453" w:rsidRDefault="00263232" w:rsidP="00E66453">
                      <w:pPr>
                        <w:spacing w:line="240" w:lineRule="auto"/>
                        <w:rPr>
                          <w:rFonts w:ascii="Arial" w:hAnsi="Arial" w:cs="Arial"/>
                          <w:b/>
                          <w:sz w:val="24"/>
                          <w:szCs w:val="24"/>
                        </w:rPr>
                      </w:pPr>
                      <w:r>
                        <w:rPr>
                          <w:rFonts w:ascii="Arial" w:hAnsi="Arial" w:cs="Arial"/>
                          <w:b/>
                          <w:sz w:val="24"/>
                          <w:szCs w:val="24"/>
                        </w:rPr>
                        <w:t>Outstanding Advising Award Winner</w:t>
                      </w:r>
                    </w:p>
                    <w:p w:rsidR="009A2469" w:rsidRPr="00E66453" w:rsidRDefault="00263232" w:rsidP="00E66453">
                      <w:pPr>
                        <w:spacing w:line="240" w:lineRule="auto"/>
                        <w:rPr>
                          <w:rFonts w:ascii="Arial" w:hAnsi="Arial" w:cs="Arial"/>
                          <w:b/>
                          <w:sz w:val="2"/>
                          <w:szCs w:val="24"/>
                        </w:rPr>
                      </w:pPr>
                      <w:r w:rsidRPr="00834093">
                        <w:rPr>
                          <w:rFonts w:ascii="Arial" w:hAnsi="Arial" w:cs="Arial"/>
                          <w:sz w:val="20"/>
                        </w:rPr>
                        <w:t>Dr. Brooke Moore, interim chair of Fort Hays State University’s Department of Advanced Education Programs, was selected as an Outstanding Advising Award Winner in the Faculty Advising category as part of the 2018 NACADA Global Awards Program for Academic Advising.</w:t>
                      </w:r>
                    </w:p>
                    <w:p w:rsidR="00263232" w:rsidRPr="00834093" w:rsidRDefault="00263232" w:rsidP="00E66453">
                      <w:pPr>
                        <w:spacing w:line="240" w:lineRule="auto"/>
                        <w:rPr>
                          <w:rFonts w:ascii="Arial" w:hAnsi="Arial" w:cs="Arial"/>
                          <w:sz w:val="20"/>
                        </w:rPr>
                      </w:pPr>
                      <w:r w:rsidRPr="00834093">
                        <w:rPr>
                          <w:rFonts w:ascii="Arial" w:hAnsi="Arial" w:cs="Arial"/>
                          <w:sz w:val="20"/>
                        </w:rPr>
                        <w:t>This award is presented to individuals who have demonstrated qualities associated with outstanding academic advising of students. The Faculty Academic Advising category includes those individuals whose primary responsibility is teaching and who spend a portion of their time providing academic advising services to students. The award was presented at the recent NACADA Annual Conference in Phoenix, Ariz.</w:t>
                      </w:r>
                      <w:r>
                        <w:rPr>
                          <w:rFonts w:ascii="Arial" w:hAnsi="Arial" w:cs="Arial"/>
                          <w:sz w:val="20"/>
                        </w:rPr>
                        <w:t xml:space="preserve"> </w:t>
                      </w:r>
                      <w:r w:rsidRPr="00834093">
                        <w:rPr>
                          <w:rFonts w:ascii="Arial" w:hAnsi="Arial" w:cs="Arial"/>
                          <w:sz w:val="20"/>
                        </w:rPr>
                        <w:t>Her advisees supported her nomination for the award, which honors Moore’s dedication to student success.</w:t>
                      </w:r>
                    </w:p>
                    <w:p w:rsidR="00263232" w:rsidRPr="00834093" w:rsidRDefault="00263232" w:rsidP="00E66453">
                      <w:pPr>
                        <w:spacing w:line="240" w:lineRule="auto"/>
                        <w:rPr>
                          <w:rFonts w:ascii="Arial" w:hAnsi="Arial" w:cs="Arial"/>
                          <w:sz w:val="20"/>
                        </w:rPr>
                      </w:pPr>
                      <w:r w:rsidRPr="00834093">
                        <w:rPr>
                          <w:rFonts w:ascii="Arial" w:hAnsi="Arial" w:cs="Arial"/>
                          <w:sz w:val="20"/>
                        </w:rPr>
                        <w:t>One student said, “She understands what each student is going through, makes time to speak and communicate with you, and will always help you find a solution to a dilemma. Many of us in graduate school are working full time, with many other obligations; Dr. Moore assisted in keeping us focused and grounded. Even at the most stressful times, I never felt like I was in dire straits.”</w:t>
                      </w:r>
                    </w:p>
                    <w:p w:rsidR="009A2469" w:rsidRDefault="00263232" w:rsidP="00E66453">
                      <w:pPr>
                        <w:spacing w:line="240" w:lineRule="auto"/>
                        <w:rPr>
                          <w:rFonts w:ascii="Arial" w:hAnsi="Arial" w:cs="Arial"/>
                          <w:sz w:val="20"/>
                        </w:rPr>
                      </w:pPr>
                      <w:r w:rsidRPr="00834093">
                        <w:rPr>
                          <w:rFonts w:ascii="Arial" w:hAnsi="Arial" w:cs="Arial"/>
                          <w:sz w:val="20"/>
                        </w:rPr>
                        <w:t>“This award recognizes that Fort Hays State University’s largest graduate department, Advanced Education Programs, has dedicated and determined academic advisors who are supportive of their students,” said Dr. Patti Griffin, director of the Academic Advising and Career Exploration Center.</w:t>
                      </w:r>
                    </w:p>
                    <w:p w:rsidR="00E66453" w:rsidRDefault="00263232" w:rsidP="00E66453">
                      <w:pPr>
                        <w:spacing w:line="240" w:lineRule="auto"/>
                        <w:rPr>
                          <w:rFonts w:ascii="Arial" w:hAnsi="Arial" w:cs="Arial"/>
                          <w:sz w:val="20"/>
                        </w:rPr>
                      </w:pPr>
                      <w:r w:rsidRPr="00834093">
                        <w:rPr>
                          <w:rFonts w:ascii="Arial" w:hAnsi="Arial" w:cs="Arial"/>
                          <w:sz w:val="20"/>
                        </w:rPr>
                        <w:t>“Dr. Moore is a true testament to the hard work and support provided to the students in the department. Their advisors have a mind and willingness to invest deeply and personally in their students and their programs,” said Griffin</w:t>
                      </w:r>
                      <w:r>
                        <w:rPr>
                          <w:rFonts w:ascii="Arial" w:hAnsi="Arial" w:cs="Arial"/>
                          <w:sz w:val="20"/>
                        </w:rPr>
                        <w:t>.</w:t>
                      </w:r>
                      <w:r w:rsidR="00994191">
                        <w:rPr>
                          <w:rFonts w:ascii="Arial" w:hAnsi="Arial" w:cs="Arial"/>
                          <w:sz w:val="20"/>
                        </w:rPr>
                        <w:t xml:space="preserve"> </w:t>
                      </w:r>
                    </w:p>
                    <w:p w:rsidR="000C2187" w:rsidRPr="00994191" w:rsidRDefault="00994191" w:rsidP="00E66453">
                      <w:pPr>
                        <w:spacing w:line="240" w:lineRule="auto"/>
                        <w:rPr>
                          <w:rFonts w:ascii="Arial" w:hAnsi="Arial" w:cs="Arial"/>
                          <w:sz w:val="18"/>
                          <w:szCs w:val="20"/>
                        </w:rPr>
                      </w:pPr>
                      <w:r w:rsidRPr="00994191">
                        <w:rPr>
                          <w:rFonts w:ascii="Arial" w:hAnsi="Arial" w:cs="Arial"/>
                          <w:sz w:val="16"/>
                        </w:rPr>
                        <w:t>Retrieved from https://www.hayspost.com/2018/10/23/fhsus-moore-recognized-for-outstanding-service-as-faculty-advisor/</w:t>
                      </w:r>
                    </w:p>
                  </w:txbxContent>
                </v:textbox>
                <w10:wrap anchorx="margin"/>
              </v:shape>
            </w:pict>
          </mc:Fallback>
        </mc:AlternateContent>
      </w:r>
    </w:p>
    <w:p w:rsidR="00310AA6" w:rsidRDefault="00310AA6"/>
    <w:p w:rsidR="00310AA6" w:rsidRDefault="00FD0D84">
      <w:r w:rsidRPr="00500391">
        <w:rPr>
          <w:noProof/>
        </w:rPr>
        <mc:AlternateContent>
          <mc:Choice Requires="wps">
            <w:drawing>
              <wp:anchor distT="0" distB="0" distL="114300" distR="114300" simplePos="0" relativeHeight="251940864" behindDoc="0" locked="0" layoutInCell="1" allowOverlap="1" wp14:anchorId="79A92B72" wp14:editId="69F4B810">
                <wp:simplePos x="0" y="0"/>
                <wp:positionH relativeFrom="column">
                  <wp:posOffset>-473710</wp:posOffset>
                </wp:positionH>
                <wp:positionV relativeFrom="paragraph">
                  <wp:posOffset>6496050</wp:posOffset>
                </wp:positionV>
                <wp:extent cx="6875145" cy="17780"/>
                <wp:effectExtent l="0" t="0" r="20955" b="20320"/>
                <wp:wrapNone/>
                <wp:docPr id="112" name="Straight Connector 112"/>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14CDC" id="Straight Connector 112" o:spid="_x0000_s1026" style="position:absolute;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pt,511.5pt" to="504.05pt,5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" strokecolor="black [3200]" strokeweight="1.5pt">
                <v:stroke joinstyle="miter"/>
              </v:line>
            </w:pict>
          </mc:Fallback>
        </mc:AlternateContent>
      </w:r>
      <w:r>
        <w:rPr>
          <w:noProof/>
        </w:rPr>
        <mc:AlternateContent>
          <mc:Choice Requires="wps">
            <w:drawing>
              <wp:anchor distT="0" distB="0" distL="114300" distR="114300" simplePos="0" relativeHeight="252015616" behindDoc="0" locked="0" layoutInCell="1" allowOverlap="1" wp14:anchorId="638AC0CF" wp14:editId="5D13A807">
                <wp:simplePos x="0" y="0"/>
                <wp:positionH relativeFrom="margin">
                  <wp:posOffset>-476250</wp:posOffset>
                </wp:positionH>
                <wp:positionV relativeFrom="paragraph">
                  <wp:posOffset>3748405</wp:posOffset>
                </wp:positionV>
                <wp:extent cx="6875145" cy="17780"/>
                <wp:effectExtent l="0" t="0" r="20955" b="20320"/>
                <wp:wrapNone/>
                <wp:docPr id="180" name="Straight Connector 180"/>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8992F" id="Straight Connector 180" o:spid="_x0000_s1026" style="position:absolute;flip:y;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295.15pt" to="503.85pt,2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" strokecolor="black [3200]" strokeweight="1.5pt">
                <v:stroke joinstyle="miter"/>
                <w10:wrap anchorx="margin"/>
              </v:line>
            </w:pict>
          </mc:Fallback>
        </mc:AlternateContent>
      </w:r>
      <w:r>
        <w:rPr>
          <w:noProof/>
        </w:rPr>
        <w:drawing>
          <wp:anchor distT="0" distB="0" distL="114300" distR="114300" simplePos="0" relativeHeight="251917312" behindDoc="0" locked="0" layoutInCell="1" allowOverlap="1">
            <wp:simplePos x="0" y="0"/>
            <wp:positionH relativeFrom="column">
              <wp:posOffset>4899660</wp:posOffset>
            </wp:positionH>
            <wp:positionV relativeFrom="paragraph">
              <wp:posOffset>3939540</wp:posOffset>
            </wp:positionV>
            <wp:extent cx="1551940" cy="1551940"/>
            <wp:effectExtent l="0" t="0" r="0" b="0"/>
            <wp:wrapNone/>
            <wp:docPr id="155" name="Picture 155" descr="Grad School Hub - Most Affordable Online Program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 School Hub - Most Affordable Online Programs-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5194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670A">
        <w:rPr>
          <w:noProof/>
        </w:rPr>
        <mc:AlternateContent>
          <mc:Choice Requires="wps">
            <w:drawing>
              <wp:anchor distT="0" distB="0" distL="114300" distR="114300" simplePos="0" relativeHeight="251914240" behindDoc="0" locked="0" layoutInCell="1" allowOverlap="1" wp14:anchorId="61E9DB76" wp14:editId="63953BBF">
                <wp:simplePos x="0" y="0"/>
                <wp:positionH relativeFrom="margin">
                  <wp:posOffset>-504825</wp:posOffset>
                </wp:positionH>
                <wp:positionV relativeFrom="paragraph">
                  <wp:posOffset>3801110</wp:posOffset>
                </wp:positionV>
                <wp:extent cx="5451475" cy="29337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5451475" cy="2933700"/>
                        </a:xfrm>
                        <a:prstGeom prst="rect">
                          <a:avLst/>
                        </a:prstGeom>
                        <a:noFill/>
                        <a:ln w="6350">
                          <a:noFill/>
                        </a:ln>
                      </wps:spPr>
                      <wps:txbx>
                        <w:txbxContent>
                          <w:p w:rsidR="00E3450F" w:rsidRPr="000503D7" w:rsidRDefault="00E3450F" w:rsidP="000503D7">
                            <w:pPr>
                              <w:shd w:val="clear" w:color="auto" w:fill="FFFFFF"/>
                              <w:spacing w:after="300" w:line="240" w:lineRule="auto"/>
                              <w:rPr>
                                <w:rFonts w:ascii="Arial" w:eastAsia="Times New Roman" w:hAnsi="Arial" w:cs="Arial"/>
                                <w:sz w:val="20"/>
                                <w:szCs w:val="23"/>
                              </w:rPr>
                            </w:pPr>
                            <w:r>
                              <w:rPr>
                                <w:rFonts w:ascii="Arial" w:hAnsi="Arial" w:cs="Arial"/>
                                <w:b/>
                                <w:sz w:val="24"/>
                                <w:lang w:eastAsia="ja-JP"/>
                              </w:rPr>
                              <w:t>Fort Hays State University Ranked</w:t>
                            </w:r>
                            <w:r>
                              <w:rPr>
                                <w:rFonts w:ascii="Arial" w:hAnsi="Arial" w:cs="Arial"/>
                                <w:b/>
                                <w:sz w:val="24"/>
                                <w:lang w:eastAsia="ja-JP"/>
                              </w:rPr>
                              <w:br/>
                            </w:r>
                            <w:r w:rsidRPr="00C837F2">
                              <w:rPr>
                                <w:rFonts w:ascii="Arial" w:hAnsi="Arial" w:cs="Arial"/>
                                <w:b/>
                                <w:sz w:val="10"/>
                                <w:lang w:eastAsia="ja-JP"/>
                              </w:rPr>
                              <w:br/>
                            </w:r>
                            <w:r w:rsidRPr="00334C80">
                              <w:rPr>
                                <w:rFonts w:ascii="Arial" w:hAnsi="Arial" w:cs="Arial"/>
                                <w:color w:val="000000"/>
                                <w:sz w:val="20"/>
                              </w:rPr>
                              <w:t>Fort Hays State University has been ident</w:t>
                            </w:r>
                            <w:r>
                              <w:rPr>
                                <w:rFonts w:ascii="Arial" w:hAnsi="Arial" w:cs="Arial"/>
                                <w:color w:val="000000"/>
                                <w:sz w:val="20"/>
                              </w:rPr>
                              <w:t xml:space="preserve">ified as having one of the most </w:t>
                            </w:r>
                            <w:r w:rsidRPr="00334C80">
                              <w:rPr>
                                <w:rFonts w:ascii="Arial" w:hAnsi="Arial" w:cs="Arial"/>
                                <w:color w:val="000000"/>
                                <w:sz w:val="20"/>
                              </w:rPr>
                              <w:t>affordable onlin</w:t>
                            </w:r>
                            <w:r>
                              <w:rPr>
                                <w:rFonts w:ascii="Arial" w:hAnsi="Arial" w:cs="Arial"/>
                                <w:color w:val="000000"/>
                                <w:sz w:val="20"/>
                              </w:rPr>
                              <w:t>e master’s in special education degree programs in</w:t>
                            </w:r>
                            <w:r w:rsidR="00496590">
                              <w:rPr>
                                <w:rFonts w:ascii="Arial" w:hAnsi="Arial" w:cs="Arial"/>
                                <w:color w:val="000000"/>
                                <w:sz w:val="20"/>
                              </w:rPr>
                              <w:t xml:space="preserve"> a</w:t>
                            </w:r>
                            <w:r>
                              <w:rPr>
                                <w:rFonts w:ascii="Arial" w:hAnsi="Arial" w:cs="Arial"/>
                                <w:color w:val="000000"/>
                                <w:sz w:val="20"/>
                              </w:rPr>
                              <w:t xml:space="preserve"> recent ranking. </w:t>
                            </w:r>
                            <w:r w:rsidRPr="00334C80">
                              <w:rPr>
                                <w:rFonts w:ascii="Arial" w:hAnsi="Arial" w:cs="Arial"/>
                                <w:color w:val="000000"/>
                                <w:sz w:val="20"/>
                              </w:rPr>
                              <w:t>The ranking is based on affordability, accredi</w:t>
                            </w:r>
                            <w:r w:rsidR="000503D7">
                              <w:rPr>
                                <w:rFonts w:ascii="Arial" w:hAnsi="Arial" w:cs="Arial"/>
                                <w:color w:val="000000"/>
                                <w:sz w:val="20"/>
                              </w:rPr>
                              <w:t>tation, and other recognition.</w:t>
                            </w:r>
                            <w:r w:rsidR="000503D7">
                              <w:rPr>
                                <w:rFonts w:ascii="Arial" w:hAnsi="Arial" w:cs="Arial"/>
                                <w:color w:val="000000"/>
                                <w:sz w:val="20"/>
                              </w:rPr>
                              <w:br/>
                            </w:r>
                            <w:r w:rsidR="000503D7">
                              <w:rPr>
                                <w:rFonts w:ascii="Arial" w:eastAsia="Times New Roman" w:hAnsi="Arial" w:cs="Arial"/>
                                <w:b/>
                                <w:bCs/>
                                <w:sz w:val="20"/>
                                <w:szCs w:val="23"/>
                              </w:rPr>
                              <w:t xml:space="preserve">                                     </w:t>
                            </w:r>
                            <w:r w:rsidR="00EE2697" w:rsidRPr="000503D7">
                              <w:rPr>
                                <w:rFonts w:ascii="Arial" w:eastAsia="Times New Roman" w:hAnsi="Arial" w:cs="Arial"/>
                                <w:b/>
                                <w:bCs/>
                                <w:sz w:val="20"/>
                                <w:szCs w:val="23"/>
                              </w:rPr>
                              <w:t>FHSU’s Graduate Tuition/Fees</w:t>
                            </w:r>
                            <w:r w:rsidR="00EE2697" w:rsidRPr="000503D7">
                              <w:rPr>
                                <w:rFonts w:ascii="Arial" w:eastAsia="Times New Roman" w:hAnsi="Arial" w:cs="Arial"/>
                                <w:b/>
                                <w:sz w:val="20"/>
                                <w:szCs w:val="23"/>
                              </w:rPr>
                              <w:t>: $4,162</w:t>
                            </w:r>
                            <w:r w:rsidR="000503D7">
                              <w:rPr>
                                <w:rFonts w:ascii="Arial" w:eastAsia="Times New Roman" w:hAnsi="Arial" w:cs="Arial"/>
                                <w:sz w:val="20"/>
                                <w:szCs w:val="23"/>
                              </w:rPr>
                              <w:br/>
                            </w:r>
                            <w:r w:rsidR="00EE2697" w:rsidRPr="00E3450F">
                              <w:rPr>
                                <w:rFonts w:ascii="Arial" w:eastAsia="Times New Roman" w:hAnsi="Arial" w:cs="Arial"/>
                                <w:sz w:val="20"/>
                                <w:szCs w:val="23"/>
                              </w:rPr>
                              <w:t>Fort Hays State University offers one of the most affordable special education online degrees. The online master’s in high-incidence special education program is designed for students wanting to pursue a career in special education. This fully online degree takes 18-24 months to complete, and classes are taught by Fort Hays State’s experienced professors. The degree is accredited by both the KSDE and CAEP and is aligned with the state standards. Admission requirements include a personal statement, two outside personal recommendations, official transcripts and the completion of an accredited baccalaureate degree, and a copy of your current teaching license if you are a licensed teacher. U.S. News and World Report ranks Fort Hays State as a top regional university in the Midwest. Also, the online graduate education programs rank #62 out of more than 1,200 surveyed programs.</w:t>
                            </w:r>
                            <w:r w:rsidR="00994191">
                              <w:rPr>
                                <w:rFonts w:ascii="Arial" w:eastAsia="Times New Roman" w:hAnsi="Arial" w:cs="Arial"/>
                                <w:sz w:val="20"/>
                                <w:szCs w:val="23"/>
                              </w:rPr>
                              <w:t xml:space="preserve"> </w:t>
                            </w:r>
                            <w:r w:rsidR="000503D7">
                              <w:rPr>
                                <w:rFonts w:ascii="Arial" w:eastAsia="Times New Roman" w:hAnsi="Arial" w:cs="Arial"/>
                                <w:sz w:val="20"/>
                                <w:szCs w:val="23"/>
                              </w:rPr>
                              <w:br/>
                            </w:r>
                            <w:r w:rsidR="000503D7">
                              <w:rPr>
                                <w:rFonts w:ascii="Arial" w:eastAsia="Times New Roman" w:hAnsi="Arial" w:cs="Arial"/>
                                <w:sz w:val="20"/>
                                <w:szCs w:val="23"/>
                              </w:rPr>
                              <w:br/>
                            </w:r>
                            <w:r w:rsidR="00994191" w:rsidRPr="00994191">
                              <w:rPr>
                                <w:rFonts w:ascii="Arial" w:eastAsia="Times New Roman" w:hAnsi="Arial" w:cs="Arial"/>
                                <w:sz w:val="16"/>
                                <w:szCs w:val="23"/>
                              </w:rPr>
                              <w:t>Retrieved from https://www.gradschoolhub.com/affordable/online/masters/special-education/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9DB76" id="Text Box 151" o:spid="_x0000_s1068" type="#_x0000_t202" style="position:absolute;margin-left:-39.75pt;margin-top:299.3pt;width:429.25pt;height:231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" filled="f" stroked="f" strokeweight=".5pt">
                <v:textbox>
                  <w:txbxContent>
                    <w:p w:rsidR="00E3450F" w:rsidRPr="000503D7" w:rsidRDefault="00E3450F" w:rsidP="000503D7">
                      <w:pPr>
                        <w:shd w:val="clear" w:color="auto" w:fill="FFFFFF"/>
                        <w:spacing w:after="300" w:line="240" w:lineRule="auto"/>
                        <w:rPr>
                          <w:rFonts w:ascii="Arial" w:eastAsia="Times New Roman" w:hAnsi="Arial" w:cs="Arial"/>
                          <w:sz w:val="20"/>
                          <w:szCs w:val="23"/>
                        </w:rPr>
                      </w:pPr>
                      <w:r>
                        <w:rPr>
                          <w:rFonts w:ascii="Arial" w:hAnsi="Arial" w:cs="Arial"/>
                          <w:b/>
                          <w:sz w:val="24"/>
                          <w:lang w:eastAsia="ja-JP"/>
                        </w:rPr>
                        <w:t>Fort Hays State University Ranked</w:t>
                      </w:r>
                      <w:r>
                        <w:rPr>
                          <w:rFonts w:ascii="Arial" w:hAnsi="Arial" w:cs="Arial"/>
                          <w:b/>
                          <w:sz w:val="24"/>
                          <w:lang w:eastAsia="ja-JP"/>
                        </w:rPr>
                        <w:br/>
                      </w:r>
                      <w:r w:rsidRPr="00C837F2">
                        <w:rPr>
                          <w:rFonts w:ascii="Arial" w:hAnsi="Arial" w:cs="Arial"/>
                          <w:b/>
                          <w:sz w:val="10"/>
                          <w:lang w:eastAsia="ja-JP"/>
                        </w:rPr>
                        <w:br/>
                      </w:r>
                      <w:r w:rsidRPr="00334C80">
                        <w:rPr>
                          <w:rFonts w:ascii="Arial" w:hAnsi="Arial" w:cs="Arial"/>
                          <w:color w:val="000000"/>
                          <w:sz w:val="20"/>
                        </w:rPr>
                        <w:t>Fort Hays State University has been ident</w:t>
                      </w:r>
                      <w:r>
                        <w:rPr>
                          <w:rFonts w:ascii="Arial" w:hAnsi="Arial" w:cs="Arial"/>
                          <w:color w:val="000000"/>
                          <w:sz w:val="20"/>
                        </w:rPr>
                        <w:t xml:space="preserve">ified as having one of the most </w:t>
                      </w:r>
                      <w:r w:rsidRPr="00334C80">
                        <w:rPr>
                          <w:rFonts w:ascii="Arial" w:hAnsi="Arial" w:cs="Arial"/>
                          <w:color w:val="000000"/>
                          <w:sz w:val="20"/>
                        </w:rPr>
                        <w:t>affordable onlin</w:t>
                      </w:r>
                      <w:r>
                        <w:rPr>
                          <w:rFonts w:ascii="Arial" w:hAnsi="Arial" w:cs="Arial"/>
                          <w:color w:val="000000"/>
                          <w:sz w:val="20"/>
                        </w:rPr>
                        <w:t>e master’s in special education degree programs in</w:t>
                      </w:r>
                      <w:r w:rsidR="00496590">
                        <w:rPr>
                          <w:rFonts w:ascii="Arial" w:hAnsi="Arial" w:cs="Arial"/>
                          <w:color w:val="000000"/>
                          <w:sz w:val="20"/>
                        </w:rPr>
                        <w:t xml:space="preserve"> a</w:t>
                      </w:r>
                      <w:r>
                        <w:rPr>
                          <w:rFonts w:ascii="Arial" w:hAnsi="Arial" w:cs="Arial"/>
                          <w:color w:val="000000"/>
                          <w:sz w:val="20"/>
                        </w:rPr>
                        <w:t xml:space="preserve"> recent ranking. </w:t>
                      </w:r>
                      <w:r w:rsidRPr="00334C80">
                        <w:rPr>
                          <w:rFonts w:ascii="Arial" w:hAnsi="Arial" w:cs="Arial"/>
                          <w:color w:val="000000"/>
                          <w:sz w:val="20"/>
                        </w:rPr>
                        <w:t>The ranking is based on affordability, accredi</w:t>
                      </w:r>
                      <w:r w:rsidR="000503D7">
                        <w:rPr>
                          <w:rFonts w:ascii="Arial" w:hAnsi="Arial" w:cs="Arial"/>
                          <w:color w:val="000000"/>
                          <w:sz w:val="20"/>
                        </w:rPr>
                        <w:t>tation, and other recognition.</w:t>
                      </w:r>
                      <w:r w:rsidR="000503D7">
                        <w:rPr>
                          <w:rFonts w:ascii="Arial" w:hAnsi="Arial" w:cs="Arial"/>
                          <w:color w:val="000000"/>
                          <w:sz w:val="20"/>
                        </w:rPr>
                        <w:br/>
                      </w:r>
                      <w:r w:rsidR="000503D7">
                        <w:rPr>
                          <w:rFonts w:ascii="Arial" w:eastAsia="Times New Roman" w:hAnsi="Arial" w:cs="Arial"/>
                          <w:b/>
                          <w:bCs/>
                          <w:sz w:val="20"/>
                          <w:szCs w:val="23"/>
                        </w:rPr>
                        <w:t xml:space="preserve">                                     </w:t>
                      </w:r>
                      <w:r w:rsidR="00EE2697" w:rsidRPr="000503D7">
                        <w:rPr>
                          <w:rFonts w:ascii="Arial" w:eastAsia="Times New Roman" w:hAnsi="Arial" w:cs="Arial"/>
                          <w:b/>
                          <w:bCs/>
                          <w:sz w:val="20"/>
                          <w:szCs w:val="23"/>
                        </w:rPr>
                        <w:t>FHSU’s Graduate Tuition/Fees</w:t>
                      </w:r>
                      <w:r w:rsidR="00EE2697" w:rsidRPr="000503D7">
                        <w:rPr>
                          <w:rFonts w:ascii="Arial" w:eastAsia="Times New Roman" w:hAnsi="Arial" w:cs="Arial"/>
                          <w:b/>
                          <w:sz w:val="20"/>
                          <w:szCs w:val="23"/>
                        </w:rPr>
                        <w:t>: $4,162</w:t>
                      </w:r>
                      <w:r w:rsidR="000503D7">
                        <w:rPr>
                          <w:rFonts w:ascii="Arial" w:eastAsia="Times New Roman" w:hAnsi="Arial" w:cs="Arial"/>
                          <w:sz w:val="20"/>
                          <w:szCs w:val="23"/>
                        </w:rPr>
                        <w:br/>
                      </w:r>
                      <w:r w:rsidR="00EE2697" w:rsidRPr="00E3450F">
                        <w:rPr>
                          <w:rFonts w:ascii="Arial" w:eastAsia="Times New Roman" w:hAnsi="Arial" w:cs="Arial"/>
                          <w:sz w:val="20"/>
                          <w:szCs w:val="23"/>
                        </w:rPr>
                        <w:t>Fort Hays State University offers one of the most affordable special education online degrees. The online master’s in high-incidence special education program is designed for students wanting to pursue a career in special education. This fully online degree takes 18-24 months to complete, and classes are taught by Fort Hays State’s experienced professors. The degree is accredited by both the KSDE and CAEP and is aligned with the state standards. Admission requirements include a personal statement, two outside personal recommendations, official transcripts and the completion of an accredited baccalaureate degree, and a copy of your current teaching license if you are a licensed teacher. U.S. News and World Report ranks Fort Hays State as a top regional university in the Midwest. Also, the online graduate education programs rank #62 out of more than 1,200 surveyed programs.</w:t>
                      </w:r>
                      <w:r w:rsidR="00994191">
                        <w:rPr>
                          <w:rFonts w:ascii="Arial" w:eastAsia="Times New Roman" w:hAnsi="Arial" w:cs="Arial"/>
                          <w:sz w:val="20"/>
                          <w:szCs w:val="23"/>
                        </w:rPr>
                        <w:t xml:space="preserve"> </w:t>
                      </w:r>
                      <w:r w:rsidR="000503D7">
                        <w:rPr>
                          <w:rFonts w:ascii="Arial" w:eastAsia="Times New Roman" w:hAnsi="Arial" w:cs="Arial"/>
                          <w:sz w:val="20"/>
                          <w:szCs w:val="23"/>
                        </w:rPr>
                        <w:br/>
                      </w:r>
                      <w:r w:rsidR="000503D7">
                        <w:rPr>
                          <w:rFonts w:ascii="Arial" w:eastAsia="Times New Roman" w:hAnsi="Arial" w:cs="Arial"/>
                          <w:sz w:val="20"/>
                          <w:szCs w:val="23"/>
                        </w:rPr>
                        <w:br/>
                      </w:r>
                      <w:r w:rsidR="00994191" w:rsidRPr="00994191">
                        <w:rPr>
                          <w:rFonts w:ascii="Arial" w:eastAsia="Times New Roman" w:hAnsi="Arial" w:cs="Arial"/>
                          <w:sz w:val="16"/>
                          <w:szCs w:val="23"/>
                        </w:rPr>
                        <w:t>Retrieved from https://www.gradschoolhub.com/affordable/online/masters/special-education/</w:t>
                      </w:r>
                    </w:p>
                  </w:txbxContent>
                </v:textbox>
                <w10:wrap anchorx="margin"/>
              </v:shape>
            </w:pict>
          </mc:Fallback>
        </mc:AlternateContent>
      </w:r>
      <w:r w:rsidR="00994191" w:rsidRPr="003C02A2">
        <w:rPr>
          <w:noProof/>
        </w:rPr>
        <w:drawing>
          <wp:anchor distT="0" distB="0" distL="114300" distR="114300" simplePos="0" relativeHeight="251938816" behindDoc="0" locked="0" layoutInCell="1" allowOverlap="1" wp14:anchorId="5186D877" wp14:editId="3D2B2965">
            <wp:simplePos x="0" y="0"/>
            <wp:positionH relativeFrom="margin">
              <wp:posOffset>-601980</wp:posOffset>
            </wp:positionH>
            <wp:positionV relativeFrom="paragraph">
              <wp:posOffset>6945630</wp:posOffset>
            </wp:positionV>
            <wp:extent cx="1480185" cy="874395"/>
            <wp:effectExtent l="0" t="1905" r="3810" b="381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ailey Talkington NACA Award.jpg"/>
                    <pic:cNvPicPr/>
                  </pic:nvPicPr>
                  <pic:blipFill rotWithShape="1">
                    <a:blip r:embed="rId66" cstate="print">
                      <a:extLst>
                        <a:ext uri="{28A0092B-C50C-407E-A947-70E740481C1C}">
                          <a14:useLocalDpi xmlns:a14="http://schemas.microsoft.com/office/drawing/2010/main" val="0"/>
                        </a:ext>
                      </a:extLst>
                    </a:blip>
                    <a:srcRect t="14128" b="7093"/>
                    <a:stretch/>
                  </pic:blipFill>
                  <pic:spPr bwMode="auto">
                    <a:xfrm rot="5400000">
                      <a:off x="0" y="0"/>
                      <a:ext cx="1480185" cy="87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191" w:rsidRPr="003C02A2">
        <w:rPr>
          <w:noProof/>
        </w:rPr>
        <mc:AlternateContent>
          <mc:Choice Requires="wps">
            <w:drawing>
              <wp:anchor distT="0" distB="0" distL="114300" distR="114300" simplePos="0" relativeHeight="251937792" behindDoc="0" locked="0" layoutInCell="1" allowOverlap="1" wp14:anchorId="454B6530" wp14:editId="7875C557">
                <wp:simplePos x="0" y="0"/>
                <wp:positionH relativeFrom="page">
                  <wp:posOffset>1570990</wp:posOffset>
                </wp:positionH>
                <wp:positionV relativeFrom="paragraph">
                  <wp:posOffset>6581140</wp:posOffset>
                </wp:positionV>
                <wp:extent cx="5953125" cy="1802765"/>
                <wp:effectExtent l="0" t="0" r="0" b="6985"/>
                <wp:wrapNone/>
                <wp:docPr id="110" name="Text Box 110"/>
                <wp:cNvGraphicFramePr/>
                <a:graphic xmlns:a="http://schemas.openxmlformats.org/drawingml/2006/main">
                  <a:graphicData uri="http://schemas.microsoft.com/office/word/2010/wordprocessingShape">
                    <wps:wsp>
                      <wps:cNvSpPr txBox="1"/>
                      <wps:spPr>
                        <a:xfrm>
                          <a:off x="0" y="0"/>
                          <a:ext cx="5953125" cy="1802765"/>
                        </a:xfrm>
                        <a:prstGeom prst="rect">
                          <a:avLst/>
                        </a:prstGeom>
                        <a:noFill/>
                        <a:ln w="6350">
                          <a:noFill/>
                        </a:ln>
                      </wps:spPr>
                      <wps:txbx>
                        <w:txbxContent>
                          <w:p w:rsidR="003C02A2" w:rsidRPr="00F64827" w:rsidRDefault="003C02A2" w:rsidP="0061482C">
                            <w:pPr>
                              <w:spacing w:after="0" w:line="240" w:lineRule="auto"/>
                              <w:rPr>
                                <w:rFonts w:ascii="Arial" w:hAnsi="Arial" w:cs="Arial"/>
                                <w:b/>
                                <w:sz w:val="12"/>
                              </w:rPr>
                            </w:pPr>
                            <w:r>
                              <w:rPr>
                                <w:rFonts w:ascii="Arial" w:hAnsi="Arial" w:cs="Arial"/>
                                <w:b/>
                              </w:rPr>
                              <w:t>NACA Awarded to FHSU Graduate Assistant</w:t>
                            </w:r>
                            <w:r>
                              <w:rPr>
                                <w:rFonts w:ascii="Arial" w:hAnsi="Arial" w:cs="Arial"/>
                                <w:b/>
                              </w:rPr>
                              <w:br/>
                            </w:r>
                          </w:p>
                          <w:p w:rsidR="003C02A2" w:rsidRPr="00B80142" w:rsidRDefault="003C02A2" w:rsidP="0061482C">
                            <w:pPr>
                              <w:spacing w:line="240" w:lineRule="auto"/>
                              <w:rPr>
                                <w:rFonts w:ascii="Arial" w:hAnsi="Arial" w:cs="Arial"/>
                                <w:sz w:val="20"/>
                              </w:rPr>
                            </w:pPr>
                            <w:r w:rsidRPr="00B80142">
                              <w:rPr>
                                <w:rFonts w:ascii="Arial" w:hAnsi="Arial" w:cs="Arial"/>
                                <w:sz w:val="20"/>
                              </w:rPr>
                              <w:t>On October 6</w:t>
                            </w:r>
                            <w:r w:rsidRPr="00B80142">
                              <w:rPr>
                                <w:rFonts w:ascii="Arial" w:hAnsi="Arial" w:cs="Arial"/>
                                <w:sz w:val="20"/>
                                <w:vertAlign w:val="superscript"/>
                              </w:rPr>
                              <w:t>th</w:t>
                            </w:r>
                            <w:r w:rsidRPr="00B80142">
                              <w:rPr>
                                <w:rFonts w:ascii="Arial" w:hAnsi="Arial" w:cs="Arial"/>
                                <w:sz w:val="20"/>
                              </w:rPr>
                              <w:t xml:space="preserve"> in Arlington, Texas, the National Association for Campus Activities (NACA) presented Bailey </w:t>
                            </w:r>
                            <w:proofErr w:type="spellStart"/>
                            <w:r w:rsidRPr="00B80142">
                              <w:rPr>
                                <w:rFonts w:ascii="Arial" w:hAnsi="Arial" w:cs="Arial"/>
                                <w:sz w:val="20"/>
                              </w:rPr>
                              <w:t>Talkington</w:t>
                            </w:r>
                            <w:proofErr w:type="spellEnd"/>
                            <w:r w:rsidRPr="00B80142">
                              <w:rPr>
                                <w:rFonts w:ascii="Arial" w:hAnsi="Arial" w:cs="Arial"/>
                                <w:sz w:val="20"/>
                              </w:rPr>
                              <w:t xml:space="preserve"> with the Outstanding Graduate Assistant Award. This award was presented to the graduate assistant in campus activities who demonstrates commitment to both his/her current position and graduate education. Bailey was recognized for providing outstanding service to FHSU, showing promise as a future contributor to the campus activities profession, and being creative and innovative in campus activities work at FHSU.</w:t>
                            </w:r>
                          </w:p>
                          <w:p w:rsidR="003C02A2" w:rsidRPr="00B80142" w:rsidRDefault="003C02A2" w:rsidP="0061482C">
                            <w:pPr>
                              <w:spacing w:line="240" w:lineRule="auto"/>
                              <w:rPr>
                                <w:rFonts w:ascii="Arial" w:hAnsi="Arial" w:cs="Arial"/>
                                <w:sz w:val="20"/>
                              </w:rPr>
                            </w:pPr>
                            <w:r w:rsidRPr="00B80142">
                              <w:rPr>
                                <w:rFonts w:ascii="Arial" w:hAnsi="Arial" w:cs="Arial"/>
                                <w:sz w:val="20"/>
                              </w:rPr>
                              <w:t>Bailey is a current student in the MS in Education (Higher Education Student Affairs) and graduate assistant in the Center for Student Involvement.</w:t>
                            </w:r>
                          </w:p>
                          <w:p w:rsidR="003C02A2" w:rsidRPr="004F0F85" w:rsidRDefault="003C02A2" w:rsidP="003C02A2">
                            <w:pPr>
                              <w:rPr>
                                <w:rFonts w:ascii="Arial" w:hAnsi="Arial" w:cs="Arial"/>
                                <w:sz w:val="20"/>
                                <w:szCs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6530" id="Text Box 110" o:spid="_x0000_s1069" type="#_x0000_t202" style="position:absolute;margin-left:123.7pt;margin-top:518.2pt;width:468.75pt;height:141.9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" filled="f" stroked="f" strokeweight=".5pt">
                <v:textbox>
                  <w:txbxContent>
                    <w:p w:rsidR="003C02A2" w:rsidRPr="00F64827" w:rsidRDefault="003C02A2" w:rsidP="0061482C">
                      <w:pPr>
                        <w:spacing w:after="0" w:line="240" w:lineRule="auto"/>
                        <w:rPr>
                          <w:rFonts w:ascii="Arial" w:hAnsi="Arial" w:cs="Arial"/>
                          <w:b/>
                          <w:sz w:val="12"/>
                        </w:rPr>
                      </w:pPr>
                      <w:r>
                        <w:rPr>
                          <w:rFonts w:ascii="Arial" w:hAnsi="Arial" w:cs="Arial"/>
                          <w:b/>
                        </w:rPr>
                        <w:t>NACA Awarded to FHSU Graduate Assistant</w:t>
                      </w:r>
                      <w:r>
                        <w:rPr>
                          <w:rFonts w:ascii="Arial" w:hAnsi="Arial" w:cs="Arial"/>
                          <w:b/>
                        </w:rPr>
                        <w:br/>
                      </w:r>
                    </w:p>
                    <w:p w:rsidR="003C02A2" w:rsidRPr="00B80142" w:rsidRDefault="003C02A2" w:rsidP="0061482C">
                      <w:pPr>
                        <w:spacing w:line="240" w:lineRule="auto"/>
                        <w:rPr>
                          <w:rFonts w:ascii="Arial" w:hAnsi="Arial" w:cs="Arial"/>
                          <w:sz w:val="20"/>
                        </w:rPr>
                      </w:pPr>
                      <w:r w:rsidRPr="00B80142">
                        <w:rPr>
                          <w:rFonts w:ascii="Arial" w:hAnsi="Arial" w:cs="Arial"/>
                          <w:sz w:val="20"/>
                        </w:rPr>
                        <w:t>On October 6</w:t>
                      </w:r>
                      <w:r w:rsidRPr="00B80142">
                        <w:rPr>
                          <w:rFonts w:ascii="Arial" w:hAnsi="Arial" w:cs="Arial"/>
                          <w:sz w:val="20"/>
                          <w:vertAlign w:val="superscript"/>
                        </w:rPr>
                        <w:t>th</w:t>
                      </w:r>
                      <w:r w:rsidRPr="00B80142">
                        <w:rPr>
                          <w:rFonts w:ascii="Arial" w:hAnsi="Arial" w:cs="Arial"/>
                          <w:sz w:val="20"/>
                        </w:rPr>
                        <w:t xml:space="preserve"> in Arlington, Texas, the National Association for Campus Activities (NACA) presented Bailey </w:t>
                      </w:r>
                      <w:proofErr w:type="spellStart"/>
                      <w:r w:rsidRPr="00B80142">
                        <w:rPr>
                          <w:rFonts w:ascii="Arial" w:hAnsi="Arial" w:cs="Arial"/>
                          <w:sz w:val="20"/>
                        </w:rPr>
                        <w:t>Talkington</w:t>
                      </w:r>
                      <w:proofErr w:type="spellEnd"/>
                      <w:r w:rsidRPr="00B80142">
                        <w:rPr>
                          <w:rFonts w:ascii="Arial" w:hAnsi="Arial" w:cs="Arial"/>
                          <w:sz w:val="20"/>
                        </w:rPr>
                        <w:t xml:space="preserve"> with the Outstanding Graduate Assistant Award. This award was presented to the graduate assistant in campus activities who demonstrates commitment to both his/her current position and graduate education. Bailey was recognized for providing outstanding service to FHSU, showing promise as a future contributor to the campus activities profession, and being creative and innovative in campus activities work at FHSU.</w:t>
                      </w:r>
                    </w:p>
                    <w:p w:rsidR="003C02A2" w:rsidRPr="00B80142" w:rsidRDefault="003C02A2" w:rsidP="0061482C">
                      <w:pPr>
                        <w:spacing w:line="240" w:lineRule="auto"/>
                        <w:rPr>
                          <w:rFonts w:ascii="Arial" w:hAnsi="Arial" w:cs="Arial"/>
                          <w:sz w:val="20"/>
                        </w:rPr>
                      </w:pPr>
                      <w:r w:rsidRPr="00B80142">
                        <w:rPr>
                          <w:rFonts w:ascii="Arial" w:hAnsi="Arial" w:cs="Arial"/>
                          <w:sz w:val="20"/>
                        </w:rPr>
                        <w:t>Bailey is a current student in the MS in Education (Higher Education Student Affairs) and graduate assistant in the Center for Student Involvement.</w:t>
                      </w:r>
                    </w:p>
                    <w:p w:rsidR="003C02A2" w:rsidRPr="004F0F85" w:rsidRDefault="003C02A2" w:rsidP="003C02A2">
                      <w:pPr>
                        <w:rPr>
                          <w:rFonts w:ascii="Arial" w:hAnsi="Arial" w:cs="Arial"/>
                          <w:sz w:val="20"/>
                          <w:szCs w:val="20"/>
                          <w:lang w:eastAsia="ja-JP"/>
                        </w:rPr>
                      </w:pPr>
                    </w:p>
                  </w:txbxContent>
                </v:textbox>
                <w10:wrap anchorx="page"/>
              </v:shape>
            </w:pict>
          </mc:Fallback>
        </mc:AlternateContent>
      </w:r>
      <w:r w:rsidR="009A2469">
        <w:rPr>
          <w:noProof/>
        </w:rPr>
        <w:drawing>
          <wp:anchor distT="0" distB="0" distL="114300" distR="114300" simplePos="0" relativeHeight="251970560" behindDoc="0" locked="0" layoutInCell="1" allowOverlap="1">
            <wp:simplePos x="0" y="0"/>
            <wp:positionH relativeFrom="margin">
              <wp:posOffset>4759325</wp:posOffset>
            </wp:positionH>
            <wp:positionV relativeFrom="paragraph">
              <wp:posOffset>31750</wp:posOffset>
            </wp:positionV>
            <wp:extent cx="1889125" cy="1889125"/>
            <wp:effectExtent l="0" t="0" r="0" b="0"/>
            <wp:wrapNone/>
            <wp:docPr id="139" name="Picture 139" descr="Image result for NACADA Global Awards Program for Academic Adv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CADA Global Awards Program for Academic Advising"/>
                    <pic:cNvPicPr>
                      <a:picLocks noChangeAspect="1" noChangeArrowheads="1"/>
                    </pic:cNvPicPr>
                  </pic:nvPicPr>
                  <pic:blipFill>
                    <a:blip r:embed="rId67" cstate="print">
                      <a:extLst>
                        <a:ext uri="{BEBA8EAE-BF5A-486C-A8C5-ECC9F3942E4B}">
                          <a14:imgProps xmlns:a14="http://schemas.microsoft.com/office/drawing/2010/main">
                            <a14:imgLayer r:embed="rId68">
                              <a14:imgEffect>
                                <a14:backgroundRemoval t="860" b="99570" l="9677" r="89677">
                                  <a14:foregroundMark x1="48602" y1="74194" x2="48602" y2="7419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89125"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AA6">
        <w:br w:type="page"/>
      </w:r>
    </w:p>
    <w:p w:rsidR="008305BA" w:rsidRDefault="00222F35">
      <w:r w:rsidRPr="008305BA">
        <w:rPr>
          <w:noProof/>
        </w:rPr>
        <w:lastRenderedPageBreak/>
        <w:drawing>
          <wp:anchor distT="0" distB="0" distL="114300" distR="114300" simplePos="0" relativeHeight="251787264" behindDoc="0" locked="0" layoutInCell="1" allowOverlap="1" wp14:anchorId="1017824A" wp14:editId="70EE18E3">
            <wp:simplePos x="0" y="0"/>
            <wp:positionH relativeFrom="margin">
              <wp:align>center</wp:align>
            </wp:positionH>
            <wp:positionV relativeFrom="paragraph">
              <wp:posOffset>-914400</wp:posOffset>
            </wp:positionV>
            <wp:extent cx="1681480" cy="168148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8305BA" w:rsidRPr="000B4FF8">
        <w:rPr>
          <w:noProof/>
        </w:rPr>
        <mc:AlternateContent>
          <mc:Choice Requires="wps">
            <w:drawing>
              <wp:anchor distT="0" distB="0" distL="114300" distR="114300" simplePos="0" relativeHeight="251789312" behindDoc="0" locked="0" layoutInCell="1" allowOverlap="1" wp14:anchorId="0619D6C9" wp14:editId="28518110">
                <wp:simplePos x="0" y="0"/>
                <wp:positionH relativeFrom="margin">
                  <wp:posOffset>-250190</wp:posOffset>
                </wp:positionH>
                <wp:positionV relativeFrom="paragraph">
                  <wp:posOffset>-3914236</wp:posOffset>
                </wp:positionV>
                <wp:extent cx="5140960" cy="2475230"/>
                <wp:effectExtent l="0" t="0" r="0" b="1270"/>
                <wp:wrapNone/>
                <wp:docPr id="94" name="Text Box 94"/>
                <wp:cNvGraphicFramePr/>
                <a:graphic xmlns:a="http://schemas.openxmlformats.org/drawingml/2006/main">
                  <a:graphicData uri="http://schemas.microsoft.com/office/word/2010/wordprocessingShape">
                    <wps:wsp>
                      <wps:cNvSpPr txBox="1"/>
                      <wps:spPr>
                        <a:xfrm>
                          <a:off x="0" y="0"/>
                          <a:ext cx="5140960" cy="2475230"/>
                        </a:xfrm>
                        <a:prstGeom prst="rect">
                          <a:avLst/>
                        </a:prstGeom>
                        <a:noFill/>
                        <a:ln w="6350">
                          <a:noFill/>
                        </a:ln>
                      </wps:spPr>
                      <wps:txbx>
                        <w:txbxContent>
                          <w:p w:rsidR="008305BA" w:rsidRPr="007F1FEC" w:rsidRDefault="008305BA" w:rsidP="008305BA">
                            <w:pPr>
                              <w:pStyle w:val="NormalWeb"/>
                              <w:spacing w:before="0" w:beforeAutospacing="0" w:after="0" w:afterAutospacing="0"/>
                              <w:rPr>
                                <w:rFonts w:ascii="Arial" w:hAnsi="Arial" w:cs="Arial"/>
                                <w:b/>
                              </w:rPr>
                            </w:pPr>
                            <w:r w:rsidRPr="007F1FEC">
                              <w:rPr>
                                <w:rFonts w:ascii="Arial" w:hAnsi="Arial" w:cs="Arial"/>
                                <w:b/>
                              </w:rPr>
                              <w:t>FHSU Faculty Presenting in Africa</w:t>
                            </w:r>
                            <w:r>
                              <w:rPr>
                                <w:rFonts w:ascii="Arial" w:hAnsi="Arial" w:cs="Arial"/>
                                <w:b/>
                              </w:rPr>
                              <w:br/>
                            </w:r>
                          </w:p>
                          <w:p w:rsidR="008305BA" w:rsidRPr="002F1757" w:rsidRDefault="008305BA" w:rsidP="008305BA">
                            <w:pPr>
                              <w:pStyle w:val="NormalWeb"/>
                              <w:spacing w:before="0" w:beforeAutospacing="0" w:after="0" w:afterAutospacing="0"/>
                              <w:rPr>
                                <w:rFonts w:ascii="Arial" w:hAnsi="Arial" w:cs="Arial"/>
                                <w:color w:val="000000"/>
                                <w:sz w:val="20"/>
                              </w:rPr>
                            </w:pPr>
                            <w:r w:rsidRPr="002F1757">
                              <w:rPr>
                                <w:rFonts w:ascii="Arial" w:hAnsi="Arial" w:cs="Arial"/>
                                <w:sz w:val="20"/>
                              </w:rPr>
                              <w:t xml:space="preserve">In July 2018, Dr. Jacqueline Lubin, from Advanced Education Programs-Special Education, and Dr. </w:t>
                            </w:r>
                            <w:proofErr w:type="spellStart"/>
                            <w:r w:rsidRPr="002F1757">
                              <w:rPr>
                                <w:rFonts w:ascii="Arial" w:hAnsi="Arial" w:cs="Arial"/>
                                <w:sz w:val="20"/>
                              </w:rPr>
                              <w:t>Pelgy</w:t>
                            </w:r>
                            <w:proofErr w:type="spellEnd"/>
                            <w:r w:rsidRPr="002F1757">
                              <w:rPr>
                                <w:rFonts w:ascii="Arial" w:hAnsi="Arial" w:cs="Arial"/>
                                <w:sz w:val="20"/>
                              </w:rPr>
                              <w:t xml:space="preserve"> </w:t>
                            </w:r>
                            <w:proofErr w:type="spellStart"/>
                            <w:r w:rsidRPr="002F1757">
                              <w:rPr>
                                <w:rFonts w:ascii="Arial" w:hAnsi="Arial" w:cs="Arial"/>
                                <w:sz w:val="20"/>
                              </w:rPr>
                              <w:t>Vaz</w:t>
                            </w:r>
                            <w:proofErr w:type="spellEnd"/>
                            <w:r w:rsidRPr="002F1757">
                              <w:rPr>
                                <w:rFonts w:ascii="Arial" w:hAnsi="Arial" w:cs="Arial"/>
                                <w:sz w:val="20"/>
                              </w:rPr>
                              <w:t>, from Sociology, presented on “</w:t>
                            </w:r>
                            <w:r w:rsidRPr="002F1757">
                              <w:rPr>
                                <w:rFonts w:ascii="Arial" w:hAnsi="Arial" w:cs="Arial"/>
                                <w:iCs/>
                                <w:color w:val="000000"/>
                                <w:sz w:val="20"/>
                              </w:rPr>
                              <w:t>Enhancing the Academic Performance of Students who are Culturally &amp; Linguistically Diverse in Inclusive Settings</w:t>
                            </w:r>
                            <w:r w:rsidRPr="002F1757">
                              <w:rPr>
                                <w:rFonts w:ascii="Arial" w:hAnsi="Arial" w:cs="Arial"/>
                                <w:color w:val="000000"/>
                                <w:sz w:val="20"/>
                              </w:rPr>
                              <w:t>” at the Council of Exceptional Children (CEC): Division of International Special Education and Services (DISES), conference in Cape Town, South Africa. The theme of the conference was </w:t>
                            </w:r>
                            <w:r w:rsidRPr="002F1757">
                              <w:rPr>
                                <w:rFonts w:ascii="Arial" w:hAnsi="Arial" w:cs="Arial"/>
                                <w:i/>
                                <w:iCs/>
                                <w:color w:val="000000"/>
                                <w:sz w:val="20"/>
                              </w:rPr>
                              <w:t>Embracing Inclusive Approaches</w:t>
                            </w:r>
                            <w:r w:rsidRPr="002F1757">
                              <w:rPr>
                                <w:rFonts w:ascii="Arial" w:hAnsi="Arial" w:cs="Arial"/>
                                <w:color w:val="000000"/>
                                <w:sz w:val="20"/>
                              </w:rPr>
                              <w:t>.</w:t>
                            </w:r>
                            <w:r>
                              <w:rPr>
                                <w:rFonts w:ascii="Arial" w:hAnsi="Arial" w:cs="Arial"/>
                                <w:color w:val="000000"/>
                                <w:sz w:val="20"/>
                              </w:rPr>
                              <w:br/>
                            </w:r>
                          </w:p>
                          <w:p w:rsidR="008305BA" w:rsidRPr="002F1757" w:rsidRDefault="008305BA" w:rsidP="008305BA">
                            <w:pPr>
                              <w:pStyle w:val="NormalWeb"/>
                              <w:spacing w:before="0" w:beforeAutospacing="0" w:after="0" w:afterAutospacing="0"/>
                              <w:rPr>
                                <w:rFonts w:ascii="Arial" w:hAnsi="Arial" w:cs="Arial"/>
                                <w:sz w:val="20"/>
                              </w:rPr>
                            </w:pPr>
                            <w:r w:rsidRPr="002F1757">
                              <w:rPr>
                                <w:rFonts w:ascii="Arial" w:hAnsi="Arial" w:cs="Arial"/>
                                <w:sz w:val="20"/>
                              </w:rPr>
                              <w:t xml:space="preserve">At the conference, Dr. Lubin and Dr. </w:t>
                            </w:r>
                            <w:proofErr w:type="spellStart"/>
                            <w:r w:rsidRPr="002F1757">
                              <w:rPr>
                                <w:rFonts w:ascii="Arial" w:hAnsi="Arial" w:cs="Arial"/>
                                <w:sz w:val="20"/>
                              </w:rPr>
                              <w:t>Vaz</w:t>
                            </w:r>
                            <w:proofErr w:type="spellEnd"/>
                            <w:r w:rsidRPr="002F1757">
                              <w:rPr>
                                <w:rFonts w:ascii="Arial" w:hAnsi="Arial" w:cs="Arial"/>
                                <w:sz w:val="20"/>
                              </w:rPr>
                              <w:t xml:space="preserve"> presented data from their research study that examined the culturally and linguistically responsive practices used in K-12 inclusive classrooms to assist diverse learners attain greater academic success. The presentation expounded on a culturally and linguistically responsive pedagogical framework (Richards, Brown, &amp; Ford, 2007) that that impact educators’ practice in the classroom. The feedback from participants included “one of the best sessions” attended. </w:t>
                            </w:r>
                          </w:p>
                          <w:p w:rsidR="008305BA" w:rsidRPr="00310AA6" w:rsidRDefault="008305BA" w:rsidP="008305B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D6C9" id="Text Box 94" o:spid="_x0000_s1070" type="#_x0000_t202" style="position:absolute;margin-left:-19.7pt;margin-top:-308.2pt;width:404.8pt;height:194.9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" filled="f" stroked="f" strokeweight=".5pt">
                <v:textbox>
                  <w:txbxContent>
                    <w:p w:rsidR="008305BA" w:rsidRPr="007F1FEC" w:rsidRDefault="008305BA" w:rsidP="008305BA">
                      <w:pPr>
                        <w:pStyle w:val="NormalWeb"/>
                        <w:spacing w:before="0" w:beforeAutospacing="0" w:after="0" w:afterAutospacing="0"/>
                        <w:rPr>
                          <w:rFonts w:ascii="Arial" w:hAnsi="Arial" w:cs="Arial"/>
                          <w:b/>
                        </w:rPr>
                      </w:pPr>
                      <w:r w:rsidRPr="007F1FEC">
                        <w:rPr>
                          <w:rFonts w:ascii="Arial" w:hAnsi="Arial" w:cs="Arial"/>
                          <w:b/>
                        </w:rPr>
                        <w:t>FHSU Faculty Presenting in Africa</w:t>
                      </w:r>
                      <w:r>
                        <w:rPr>
                          <w:rFonts w:ascii="Arial" w:hAnsi="Arial" w:cs="Arial"/>
                          <w:b/>
                        </w:rPr>
                        <w:br/>
                      </w:r>
                    </w:p>
                    <w:p w:rsidR="008305BA" w:rsidRPr="002F1757" w:rsidRDefault="008305BA" w:rsidP="008305BA">
                      <w:pPr>
                        <w:pStyle w:val="NormalWeb"/>
                        <w:spacing w:before="0" w:beforeAutospacing="0" w:after="0" w:afterAutospacing="0"/>
                        <w:rPr>
                          <w:rFonts w:ascii="Arial" w:hAnsi="Arial" w:cs="Arial"/>
                          <w:color w:val="000000"/>
                          <w:sz w:val="20"/>
                        </w:rPr>
                      </w:pPr>
                      <w:r w:rsidRPr="002F1757">
                        <w:rPr>
                          <w:rFonts w:ascii="Arial" w:hAnsi="Arial" w:cs="Arial"/>
                          <w:sz w:val="20"/>
                        </w:rPr>
                        <w:t xml:space="preserve">In July 2018, Dr. Jacqueline Lubin, from Advanced Education Programs-Special Education, and Dr. </w:t>
                      </w:r>
                      <w:proofErr w:type="spellStart"/>
                      <w:r w:rsidRPr="002F1757">
                        <w:rPr>
                          <w:rFonts w:ascii="Arial" w:hAnsi="Arial" w:cs="Arial"/>
                          <w:sz w:val="20"/>
                        </w:rPr>
                        <w:t>Pelgy</w:t>
                      </w:r>
                      <w:proofErr w:type="spellEnd"/>
                      <w:r w:rsidRPr="002F1757">
                        <w:rPr>
                          <w:rFonts w:ascii="Arial" w:hAnsi="Arial" w:cs="Arial"/>
                          <w:sz w:val="20"/>
                        </w:rPr>
                        <w:t xml:space="preserve"> </w:t>
                      </w:r>
                      <w:proofErr w:type="spellStart"/>
                      <w:r w:rsidRPr="002F1757">
                        <w:rPr>
                          <w:rFonts w:ascii="Arial" w:hAnsi="Arial" w:cs="Arial"/>
                          <w:sz w:val="20"/>
                        </w:rPr>
                        <w:t>Vaz</w:t>
                      </w:r>
                      <w:proofErr w:type="spellEnd"/>
                      <w:r w:rsidRPr="002F1757">
                        <w:rPr>
                          <w:rFonts w:ascii="Arial" w:hAnsi="Arial" w:cs="Arial"/>
                          <w:sz w:val="20"/>
                        </w:rPr>
                        <w:t>, from Sociology, presented on “</w:t>
                      </w:r>
                      <w:r w:rsidRPr="002F1757">
                        <w:rPr>
                          <w:rFonts w:ascii="Arial" w:hAnsi="Arial" w:cs="Arial"/>
                          <w:iCs/>
                          <w:color w:val="000000"/>
                          <w:sz w:val="20"/>
                        </w:rPr>
                        <w:t>Enhancing the Academic Performance of Students who are Culturally &amp; Linguistically Diverse in Inclusive Settings</w:t>
                      </w:r>
                      <w:r w:rsidRPr="002F1757">
                        <w:rPr>
                          <w:rFonts w:ascii="Arial" w:hAnsi="Arial" w:cs="Arial"/>
                          <w:color w:val="000000"/>
                          <w:sz w:val="20"/>
                        </w:rPr>
                        <w:t>” at the Council of Exceptional Children (CEC): Division of International Special Education and Services (DISES), conference in Cape Town, South Africa. The theme of the conference was </w:t>
                      </w:r>
                      <w:r w:rsidRPr="002F1757">
                        <w:rPr>
                          <w:rFonts w:ascii="Arial" w:hAnsi="Arial" w:cs="Arial"/>
                          <w:i/>
                          <w:iCs/>
                          <w:color w:val="000000"/>
                          <w:sz w:val="20"/>
                        </w:rPr>
                        <w:t>Embracing Inclusive Approaches</w:t>
                      </w:r>
                      <w:r w:rsidRPr="002F1757">
                        <w:rPr>
                          <w:rFonts w:ascii="Arial" w:hAnsi="Arial" w:cs="Arial"/>
                          <w:color w:val="000000"/>
                          <w:sz w:val="20"/>
                        </w:rPr>
                        <w:t>.</w:t>
                      </w:r>
                      <w:r>
                        <w:rPr>
                          <w:rFonts w:ascii="Arial" w:hAnsi="Arial" w:cs="Arial"/>
                          <w:color w:val="000000"/>
                          <w:sz w:val="20"/>
                        </w:rPr>
                        <w:br/>
                      </w:r>
                    </w:p>
                    <w:p w:rsidR="008305BA" w:rsidRPr="002F1757" w:rsidRDefault="008305BA" w:rsidP="008305BA">
                      <w:pPr>
                        <w:pStyle w:val="NormalWeb"/>
                        <w:spacing w:before="0" w:beforeAutospacing="0" w:after="0" w:afterAutospacing="0"/>
                        <w:rPr>
                          <w:rFonts w:ascii="Arial" w:hAnsi="Arial" w:cs="Arial"/>
                          <w:sz w:val="20"/>
                        </w:rPr>
                      </w:pPr>
                      <w:r w:rsidRPr="002F1757">
                        <w:rPr>
                          <w:rFonts w:ascii="Arial" w:hAnsi="Arial" w:cs="Arial"/>
                          <w:sz w:val="20"/>
                        </w:rPr>
                        <w:t xml:space="preserve">At the conference, Dr. Lubin and Dr. </w:t>
                      </w:r>
                      <w:proofErr w:type="spellStart"/>
                      <w:r w:rsidRPr="002F1757">
                        <w:rPr>
                          <w:rFonts w:ascii="Arial" w:hAnsi="Arial" w:cs="Arial"/>
                          <w:sz w:val="20"/>
                        </w:rPr>
                        <w:t>Vaz</w:t>
                      </w:r>
                      <w:proofErr w:type="spellEnd"/>
                      <w:r w:rsidRPr="002F1757">
                        <w:rPr>
                          <w:rFonts w:ascii="Arial" w:hAnsi="Arial" w:cs="Arial"/>
                          <w:sz w:val="20"/>
                        </w:rPr>
                        <w:t xml:space="preserve"> presented data from their research study that examined the culturally and linguistically responsive practices used in K-12 inclusive classrooms to assist diverse learners attain greater academic success. The presentation expounded on a culturally and linguistically responsive pedagogical framework (Richards, Brown, &amp; Ford, 2007) that that impact educators’ practice in the classroom. The feedback from participants included “one of the best sessions” attended. </w:t>
                      </w:r>
                    </w:p>
                    <w:p w:rsidR="008305BA" w:rsidRPr="00310AA6" w:rsidRDefault="008305BA" w:rsidP="008305BA">
                      <w:pPr>
                        <w:rPr>
                          <w:rFonts w:ascii="Arial" w:hAnsi="Arial" w:cs="Arial"/>
                        </w:rPr>
                      </w:pPr>
                    </w:p>
                  </w:txbxContent>
                </v:textbox>
                <w10:wrap anchorx="margin"/>
              </v:shape>
            </w:pict>
          </mc:Fallback>
        </mc:AlternateContent>
      </w:r>
      <w:r w:rsidR="008305BA" w:rsidRPr="008305BA">
        <w:rPr>
          <w:noProof/>
        </w:rPr>
        <mc:AlternateContent>
          <mc:Choice Requires="wps">
            <w:drawing>
              <wp:anchor distT="0" distB="0" distL="114300" distR="114300" simplePos="0" relativeHeight="251786240" behindDoc="0" locked="0" layoutInCell="1" allowOverlap="1" wp14:anchorId="58E6EEB7" wp14:editId="2E60D9C5">
                <wp:simplePos x="0" y="0"/>
                <wp:positionH relativeFrom="column">
                  <wp:posOffset>-906780</wp:posOffset>
                </wp:positionH>
                <wp:positionV relativeFrom="paragraph">
                  <wp:posOffset>-448310</wp:posOffset>
                </wp:positionV>
                <wp:extent cx="7763510" cy="1120775"/>
                <wp:effectExtent l="0" t="0" r="27940" b="22225"/>
                <wp:wrapNone/>
                <wp:docPr id="92" name="Rectangle 92"/>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C4927" id="Rectangle 92" o:spid="_x0000_s1026" style="position:absolute;margin-left:-71.4pt;margin-top:-35.3pt;width:611.3pt;height:88.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" fillcolor="black [3200]" strokecolor="black [1600]" strokeweight="1pt"/>
            </w:pict>
          </mc:Fallback>
        </mc:AlternateContent>
      </w:r>
      <w:r w:rsidR="008305BA" w:rsidRPr="008305BA">
        <w:rPr>
          <w:noProof/>
        </w:rPr>
        <mc:AlternateContent>
          <mc:Choice Requires="wps">
            <w:drawing>
              <wp:anchor distT="0" distB="0" distL="114300" distR="114300" simplePos="0" relativeHeight="251785216" behindDoc="0" locked="0" layoutInCell="1" allowOverlap="1" wp14:anchorId="0FA4440C" wp14:editId="2BD343B9">
                <wp:simplePos x="0" y="0"/>
                <wp:positionH relativeFrom="column">
                  <wp:posOffset>-914400</wp:posOffset>
                </wp:positionH>
                <wp:positionV relativeFrom="paragraph">
                  <wp:posOffset>-705113</wp:posOffset>
                </wp:positionV>
                <wp:extent cx="7772400" cy="1379220"/>
                <wp:effectExtent l="0" t="0" r="19050" b="11430"/>
                <wp:wrapNone/>
                <wp:docPr id="91" name="Rectangle 91"/>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BBAB9" id="Rectangle 91" o:spid="_x0000_s1026" style="position:absolute;margin-left:-1in;margin-top:-55.5pt;width:612pt;height:108.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" fillcolor="#ffc000 [3207]" strokecolor="#7f5f00 [1607]" strokeweight="1pt"/>
            </w:pict>
          </mc:Fallback>
        </mc:AlternateContent>
      </w:r>
    </w:p>
    <w:p w:rsidR="000C582D" w:rsidRDefault="000C582D">
      <w:pPr>
        <w:rPr>
          <w:noProof/>
        </w:rPr>
      </w:pPr>
    </w:p>
    <w:p w:rsidR="008305BA" w:rsidRDefault="000503D7">
      <w:r>
        <w:rPr>
          <w:noProof/>
        </w:rPr>
        <mc:AlternateContent>
          <mc:Choice Requires="wps">
            <w:drawing>
              <wp:anchor distT="0" distB="0" distL="114300" distR="114300" simplePos="0" relativeHeight="252011520" behindDoc="0" locked="0" layoutInCell="1" allowOverlap="1" wp14:anchorId="7EC76EB3" wp14:editId="43EED73E">
                <wp:simplePos x="0" y="0"/>
                <wp:positionH relativeFrom="margin">
                  <wp:posOffset>-457200</wp:posOffset>
                </wp:positionH>
                <wp:positionV relativeFrom="paragraph">
                  <wp:posOffset>5905500</wp:posOffset>
                </wp:positionV>
                <wp:extent cx="6875145" cy="17780"/>
                <wp:effectExtent l="0" t="0" r="20955" b="20320"/>
                <wp:wrapNone/>
                <wp:docPr id="178" name="Straight Connector 178"/>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8FE0C" id="Straight Connector 178" o:spid="_x0000_s1026" style="position:absolute;flip:y;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465pt" to="505.3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" strokecolor="black [3200]" strokeweight="1.5pt">
                <v:stroke joinstyle="miter"/>
                <w10:wrap anchorx="margin"/>
              </v:line>
            </w:pict>
          </mc:Fallback>
        </mc:AlternateContent>
      </w:r>
      <w:r w:rsidRPr="003C6F7C">
        <w:rPr>
          <w:noProof/>
        </w:rPr>
        <w:drawing>
          <wp:anchor distT="0" distB="0" distL="114300" distR="114300" simplePos="0" relativeHeight="252017664" behindDoc="0" locked="0" layoutInCell="1" allowOverlap="1">
            <wp:simplePos x="0" y="0"/>
            <wp:positionH relativeFrom="margin">
              <wp:posOffset>4876800</wp:posOffset>
            </wp:positionH>
            <wp:positionV relativeFrom="paragraph">
              <wp:posOffset>6467475</wp:posOffset>
            </wp:positionV>
            <wp:extent cx="1760855" cy="1314450"/>
            <wp:effectExtent l="0" t="0" r="0" b="0"/>
            <wp:wrapNone/>
            <wp:docPr id="182" name="Picture 182" descr="C:\Users\m_mindrup\AppData\Local\Microsoft\Windows\INetCache\Content.Outlook\TIFUNNMS\Screenshot_2018-06-29 Twitter Notific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mindrup\AppData\Local\Microsoft\Windows\INetCache\Content.Outlook\TIFUNNMS\Screenshot_2018-06-29 Twitter Notifications(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6085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6640" behindDoc="0" locked="0" layoutInCell="1" allowOverlap="1">
                <wp:simplePos x="0" y="0"/>
                <wp:positionH relativeFrom="column">
                  <wp:posOffset>-457200</wp:posOffset>
                </wp:positionH>
                <wp:positionV relativeFrom="paragraph">
                  <wp:posOffset>6028690</wp:posOffset>
                </wp:positionV>
                <wp:extent cx="5381625" cy="235267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5381625" cy="2352675"/>
                        </a:xfrm>
                        <a:prstGeom prst="rect">
                          <a:avLst/>
                        </a:prstGeom>
                        <a:noFill/>
                        <a:ln w="6350">
                          <a:noFill/>
                        </a:ln>
                      </wps:spPr>
                      <wps:txbx>
                        <w:txbxContent>
                          <w:p w:rsidR="0061482C" w:rsidRPr="008D4A50" w:rsidRDefault="0061482C" w:rsidP="0061482C">
                            <w:pPr>
                              <w:spacing w:after="0" w:line="240" w:lineRule="auto"/>
                              <w:rPr>
                                <w:rFonts w:ascii="Arial" w:hAnsi="Arial" w:cs="Arial"/>
                                <w:b/>
                                <w:sz w:val="20"/>
                                <w:szCs w:val="24"/>
                              </w:rPr>
                            </w:pPr>
                            <w:r w:rsidRPr="0061482C">
                              <w:rPr>
                                <w:rFonts w:ascii="Arial" w:hAnsi="Arial" w:cs="Arial"/>
                                <w:b/>
                                <w:sz w:val="24"/>
                                <w:szCs w:val="24"/>
                              </w:rPr>
                              <w:t>STEM M</w:t>
                            </w:r>
                            <w:r>
                              <w:rPr>
                                <w:rFonts w:ascii="Arial" w:hAnsi="Arial" w:cs="Arial"/>
                                <w:b/>
                                <w:sz w:val="24"/>
                                <w:szCs w:val="24"/>
                              </w:rPr>
                              <w:t>aker Van</w:t>
                            </w:r>
                            <w:r>
                              <w:rPr>
                                <w:rFonts w:ascii="Arial" w:hAnsi="Arial" w:cs="Arial"/>
                                <w:b/>
                                <w:sz w:val="20"/>
                                <w:szCs w:val="24"/>
                              </w:rPr>
                              <w:br/>
                            </w:r>
                          </w:p>
                          <w:p w:rsidR="0061482C" w:rsidRDefault="0061482C" w:rsidP="0061482C">
                            <w:pPr>
                              <w:spacing w:after="0" w:line="240" w:lineRule="auto"/>
                              <w:rPr>
                                <w:rFonts w:ascii="Arial" w:hAnsi="Arial" w:cs="Arial"/>
                                <w:sz w:val="20"/>
                                <w:szCs w:val="24"/>
                              </w:rPr>
                            </w:pPr>
                            <w:r w:rsidRPr="008D4A50">
                              <w:rPr>
                                <w:rFonts w:ascii="Arial" w:hAnsi="Arial" w:cs="Arial"/>
                                <w:sz w:val="20"/>
                                <w:szCs w:val="24"/>
                              </w:rPr>
                              <w:t>Our STEM MakerVan is proving to be a</w:t>
                            </w:r>
                            <w:r w:rsidR="00611048">
                              <w:rPr>
                                <w:rFonts w:ascii="Arial" w:hAnsi="Arial" w:cs="Arial"/>
                                <w:sz w:val="20"/>
                                <w:szCs w:val="24"/>
                              </w:rPr>
                              <w:t>n exciting</w:t>
                            </w:r>
                            <w:r w:rsidRPr="008D4A50">
                              <w:rPr>
                                <w:rFonts w:ascii="Arial" w:hAnsi="Arial" w:cs="Arial"/>
                                <w:sz w:val="20"/>
                                <w:szCs w:val="24"/>
                              </w:rPr>
                              <w:t xml:space="preserve"> addition to FHSU.  </w:t>
                            </w:r>
                            <w:r w:rsidR="00611048">
                              <w:rPr>
                                <w:rFonts w:ascii="Arial" w:hAnsi="Arial" w:cs="Arial"/>
                                <w:sz w:val="20"/>
                                <w:szCs w:val="24"/>
                              </w:rPr>
                              <w:t>It has been used</w:t>
                            </w:r>
                            <w:r w:rsidRPr="008D4A50">
                              <w:rPr>
                                <w:rFonts w:ascii="Arial" w:hAnsi="Arial" w:cs="Arial"/>
                                <w:sz w:val="20"/>
                                <w:szCs w:val="24"/>
                              </w:rPr>
                              <w:t xml:space="preserve"> to move specialized program</w:t>
                            </w:r>
                            <w:r w:rsidR="007D2090">
                              <w:rPr>
                                <w:rFonts w:ascii="Arial" w:hAnsi="Arial" w:cs="Arial"/>
                                <w:sz w:val="20"/>
                                <w:szCs w:val="24"/>
                              </w:rPr>
                              <w:t xml:space="preserve">s out to schools allowing </w:t>
                            </w:r>
                            <w:r w:rsidRPr="008D4A50">
                              <w:rPr>
                                <w:rFonts w:ascii="Arial" w:hAnsi="Arial" w:cs="Arial"/>
                                <w:sz w:val="20"/>
                                <w:szCs w:val="24"/>
                              </w:rPr>
                              <w:t xml:space="preserve">western Kansas students to </w:t>
                            </w:r>
                            <w:proofErr w:type="gramStart"/>
                            <w:r w:rsidRPr="008D4A50">
                              <w:rPr>
                                <w:rFonts w:ascii="Arial" w:hAnsi="Arial" w:cs="Arial"/>
                                <w:sz w:val="20"/>
                                <w:szCs w:val="24"/>
                              </w:rPr>
                              <w:t>experience  summer</w:t>
                            </w:r>
                            <w:proofErr w:type="gramEnd"/>
                            <w:r w:rsidRPr="008D4A50">
                              <w:rPr>
                                <w:rFonts w:ascii="Arial" w:hAnsi="Arial" w:cs="Arial"/>
                                <w:sz w:val="20"/>
                                <w:szCs w:val="24"/>
                              </w:rPr>
                              <w:t xml:space="preserve"> camps, high altitude balloon launches, math and science workshops, robotics competition, </w:t>
                            </w:r>
                            <w:r w:rsidR="00131353">
                              <w:rPr>
                                <w:rFonts w:ascii="Arial" w:hAnsi="Arial" w:cs="Arial"/>
                                <w:sz w:val="20"/>
                                <w:szCs w:val="24"/>
                              </w:rPr>
                              <w:t>mobile</w:t>
                            </w:r>
                            <w:r w:rsidR="00DF686B">
                              <w:rPr>
                                <w:rFonts w:ascii="Arial" w:hAnsi="Arial" w:cs="Arial"/>
                                <w:sz w:val="20"/>
                                <w:szCs w:val="24"/>
                              </w:rPr>
                              <w:t xml:space="preserve"> </w:t>
                            </w:r>
                            <w:r w:rsidRPr="008D4A50">
                              <w:rPr>
                                <w:rFonts w:ascii="Arial" w:hAnsi="Arial" w:cs="Arial"/>
                                <w:sz w:val="20"/>
                                <w:szCs w:val="24"/>
                              </w:rPr>
                              <w:t>planetarium</w:t>
                            </w:r>
                            <w:r w:rsidR="00131353">
                              <w:rPr>
                                <w:rFonts w:ascii="Arial" w:hAnsi="Arial" w:cs="Arial"/>
                                <w:sz w:val="20"/>
                                <w:szCs w:val="24"/>
                              </w:rPr>
                              <w:t xml:space="preserve"> </w:t>
                            </w:r>
                            <w:r w:rsidRPr="008D4A50">
                              <w:rPr>
                                <w:rFonts w:ascii="Arial" w:hAnsi="Arial" w:cs="Arial"/>
                                <w:sz w:val="20"/>
                                <w:szCs w:val="24"/>
                              </w:rPr>
                              <w:t xml:space="preserve">and </w:t>
                            </w:r>
                            <w:r w:rsidR="00131353">
                              <w:rPr>
                                <w:rFonts w:ascii="Arial" w:hAnsi="Arial" w:cs="Arial"/>
                                <w:sz w:val="20"/>
                                <w:szCs w:val="24"/>
                              </w:rPr>
                              <w:t xml:space="preserve">public outreach at county </w:t>
                            </w:r>
                            <w:r w:rsidRPr="008D4A50">
                              <w:rPr>
                                <w:rFonts w:ascii="Arial" w:hAnsi="Arial" w:cs="Arial"/>
                                <w:sz w:val="20"/>
                                <w:szCs w:val="24"/>
                              </w:rPr>
                              <w:t xml:space="preserve">fairs.  </w:t>
                            </w:r>
                          </w:p>
                          <w:p w:rsidR="007D2090" w:rsidRPr="008D4A50" w:rsidRDefault="007D2090" w:rsidP="0061482C">
                            <w:pPr>
                              <w:spacing w:after="0" w:line="240" w:lineRule="auto"/>
                              <w:rPr>
                                <w:rFonts w:ascii="Arial" w:hAnsi="Arial" w:cs="Arial"/>
                                <w:sz w:val="20"/>
                                <w:szCs w:val="24"/>
                              </w:rPr>
                            </w:pPr>
                          </w:p>
                          <w:p w:rsidR="0061482C" w:rsidRPr="008D4A50" w:rsidRDefault="0061482C" w:rsidP="0061482C">
                            <w:pPr>
                              <w:spacing w:after="0" w:line="240" w:lineRule="auto"/>
                              <w:rPr>
                                <w:rFonts w:ascii="Arial" w:hAnsi="Arial" w:cs="Arial"/>
                                <w:sz w:val="20"/>
                                <w:szCs w:val="24"/>
                              </w:rPr>
                            </w:pPr>
                            <w:r w:rsidRPr="008D4A50">
                              <w:rPr>
                                <w:rFonts w:ascii="Arial" w:hAnsi="Arial" w:cs="Arial"/>
                                <w:sz w:val="20"/>
                                <w:szCs w:val="24"/>
                              </w:rPr>
                              <w:t xml:space="preserve">The MakerVan has been outfitted with custom </w:t>
                            </w:r>
                            <w:r w:rsidR="007D2090">
                              <w:rPr>
                                <w:rFonts w:ascii="Arial" w:hAnsi="Arial" w:cs="Arial"/>
                                <w:sz w:val="20"/>
                                <w:szCs w:val="24"/>
                              </w:rPr>
                              <w:t xml:space="preserve">STEM teaching </w:t>
                            </w:r>
                            <w:r w:rsidRPr="008D4A50">
                              <w:rPr>
                                <w:rFonts w:ascii="Arial" w:hAnsi="Arial" w:cs="Arial"/>
                                <w:sz w:val="20"/>
                                <w:szCs w:val="24"/>
                              </w:rPr>
                              <w:t>equipment to</w:t>
                            </w:r>
                            <w:r w:rsidR="007D2090">
                              <w:rPr>
                                <w:rFonts w:ascii="Arial" w:hAnsi="Arial" w:cs="Arial"/>
                                <w:sz w:val="20"/>
                                <w:szCs w:val="24"/>
                              </w:rPr>
                              <w:t xml:space="preserve"> be used by schools, youth, and community programs.</w:t>
                            </w:r>
                            <w:r w:rsidRPr="008D4A50">
                              <w:rPr>
                                <w:rFonts w:ascii="Arial" w:hAnsi="Arial" w:cs="Arial"/>
                                <w:sz w:val="20"/>
                                <w:szCs w:val="24"/>
                              </w:rPr>
                              <w:t xml:space="preserve">  If you have a need for this type of service, feel free to contact us.</w:t>
                            </w:r>
                          </w:p>
                          <w:p w:rsidR="0061482C" w:rsidRPr="008D4A50" w:rsidRDefault="0061482C" w:rsidP="0061482C">
                            <w:pPr>
                              <w:spacing w:after="0" w:line="240" w:lineRule="auto"/>
                              <w:rPr>
                                <w:rFonts w:ascii="Arial" w:hAnsi="Arial" w:cs="Arial"/>
                                <w:sz w:val="20"/>
                                <w:szCs w:val="24"/>
                              </w:rPr>
                            </w:pPr>
                          </w:p>
                          <w:p w:rsidR="0061482C" w:rsidRPr="008D4A50" w:rsidRDefault="0061482C" w:rsidP="0061482C">
                            <w:pPr>
                              <w:spacing w:after="0" w:line="240" w:lineRule="auto"/>
                              <w:rPr>
                                <w:rFonts w:ascii="Arial" w:hAnsi="Arial" w:cs="Arial"/>
                                <w:sz w:val="20"/>
                                <w:szCs w:val="24"/>
                              </w:rPr>
                            </w:pPr>
                            <w:r w:rsidRPr="008D4A50">
                              <w:rPr>
                                <w:rFonts w:ascii="Arial" w:hAnsi="Arial" w:cs="Arial"/>
                                <w:sz w:val="20"/>
                                <w:szCs w:val="24"/>
                              </w:rPr>
                              <w:t xml:space="preserve">We would like to take a moment to thank our very special donors who have made this project possible.  Without </w:t>
                            </w:r>
                            <w:r w:rsidR="00DF686B">
                              <w:rPr>
                                <w:rFonts w:ascii="Arial" w:hAnsi="Arial" w:cs="Arial"/>
                                <w:sz w:val="20"/>
                                <w:szCs w:val="24"/>
                              </w:rPr>
                              <w:t>their</w:t>
                            </w:r>
                            <w:r w:rsidRPr="008D4A50">
                              <w:rPr>
                                <w:rFonts w:ascii="Arial" w:hAnsi="Arial" w:cs="Arial"/>
                                <w:sz w:val="20"/>
                                <w:szCs w:val="24"/>
                              </w:rPr>
                              <w:t xml:space="preserve"> multiple gifts and grants, we could not provide these services </w:t>
                            </w:r>
                            <w:r w:rsidR="00DF686B">
                              <w:rPr>
                                <w:rFonts w:ascii="Arial" w:hAnsi="Arial" w:cs="Arial"/>
                                <w:sz w:val="20"/>
                                <w:szCs w:val="24"/>
                              </w:rPr>
                              <w:t>for the youth of Kansas.</w:t>
                            </w:r>
                          </w:p>
                          <w:p w:rsidR="0061482C" w:rsidRDefault="0061482C" w:rsidP="0061482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1" o:spid="_x0000_s1071" type="#_x0000_t202" style="position:absolute;margin-left:-36pt;margin-top:474.7pt;width:423.75pt;height:185.2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" filled="f" stroked="f" strokeweight=".5pt">
                <v:textbox>
                  <w:txbxContent>
                    <w:p w:rsidR="0061482C" w:rsidRPr="008D4A50" w:rsidRDefault="0061482C" w:rsidP="0061482C">
                      <w:pPr>
                        <w:spacing w:after="0" w:line="240" w:lineRule="auto"/>
                        <w:rPr>
                          <w:rFonts w:ascii="Arial" w:hAnsi="Arial" w:cs="Arial"/>
                          <w:b/>
                          <w:sz w:val="20"/>
                          <w:szCs w:val="24"/>
                        </w:rPr>
                      </w:pPr>
                      <w:r w:rsidRPr="0061482C">
                        <w:rPr>
                          <w:rFonts w:ascii="Arial" w:hAnsi="Arial" w:cs="Arial"/>
                          <w:b/>
                          <w:sz w:val="24"/>
                          <w:szCs w:val="24"/>
                        </w:rPr>
                        <w:t>STEM M</w:t>
                      </w:r>
                      <w:r>
                        <w:rPr>
                          <w:rFonts w:ascii="Arial" w:hAnsi="Arial" w:cs="Arial"/>
                          <w:b/>
                          <w:sz w:val="24"/>
                          <w:szCs w:val="24"/>
                        </w:rPr>
                        <w:t>aker Van</w:t>
                      </w:r>
                      <w:r>
                        <w:rPr>
                          <w:rFonts w:ascii="Arial" w:hAnsi="Arial" w:cs="Arial"/>
                          <w:b/>
                          <w:sz w:val="20"/>
                          <w:szCs w:val="24"/>
                        </w:rPr>
                        <w:br/>
                      </w:r>
                    </w:p>
                    <w:p w:rsidR="0061482C" w:rsidRDefault="0061482C" w:rsidP="0061482C">
                      <w:pPr>
                        <w:spacing w:after="0" w:line="240" w:lineRule="auto"/>
                        <w:rPr>
                          <w:rFonts w:ascii="Arial" w:hAnsi="Arial" w:cs="Arial"/>
                          <w:sz w:val="20"/>
                          <w:szCs w:val="24"/>
                        </w:rPr>
                      </w:pPr>
                      <w:r w:rsidRPr="008D4A50">
                        <w:rPr>
                          <w:rFonts w:ascii="Arial" w:hAnsi="Arial" w:cs="Arial"/>
                          <w:sz w:val="20"/>
                          <w:szCs w:val="24"/>
                        </w:rPr>
                        <w:t>Our STEM MakerVan is proving to be a</w:t>
                      </w:r>
                      <w:r w:rsidR="00611048">
                        <w:rPr>
                          <w:rFonts w:ascii="Arial" w:hAnsi="Arial" w:cs="Arial"/>
                          <w:sz w:val="20"/>
                          <w:szCs w:val="24"/>
                        </w:rPr>
                        <w:t>n exciting</w:t>
                      </w:r>
                      <w:r w:rsidRPr="008D4A50">
                        <w:rPr>
                          <w:rFonts w:ascii="Arial" w:hAnsi="Arial" w:cs="Arial"/>
                          <w:sz w:val="20"/>
                          <w:szCs w:val="24"/>
                        </w:rPr>
                        <w:t xml:space="preserve"> addition to FHSU.  </w:t>
                      </w:r>
                      <w:r w:rsidR="00611048">
                        <w:rPr>
                          <w:rFonts w:ascii="Arial" w:hAnsi="Arial" w:cs="Arial"/>
                          <w:sz w:val="20"/>
                          <w:szCs w:val="24"/>
                        </w:rPr>
                        <w:t>It has been used</w:t>
                      </w:r>
                      <w:r w:rsidRPr="008D4A50">
                        <w:rPr>
                          <w:rFonts w:ascii="Arial" w:hAnsi="Arial" w:cs="Arial"/>
                          <w:sz w:val="20"/>
                          <w:szCs w:val="24"/>
                        </w:rPr>
                        <w:t xml:space="preserve"> to move specialized program</w:t>
                      </w:r>
                      <w:r w:rsidR="007D2090">
                        <w:rPr>
                          <w:rFonts w:ascii="Arial" w:hAnsi="Arial" w:cs="Arial"/>
                          <w:sz w:val="20"/>
                          <w:szCs w:val="24"/>
                        </w:rPr>
                        <w:t xml:space="preserve">s out to schools allowing </w:t>
                      </w:r>
                      <w:r w:rsidRPr="008D4A50">
                        <w:rPr>
                          <w:rFonts w:ascii="Arial" w:hAnsi="Arial" w:cs="Arial"/>
                          <w:sz w:val="20"/>
                          <w:szCs w:val="24"/>
                        </w:rPr>
                        <w:t xml:space="preserve">western Kansas students to </w:t>
                      </w:r>
                      <w:proofErr w:type="gramStart"/>
                      <w:r w:rsidRPr="008D4A50">
                        <w:rPr>
                          <w:rFonts w:ascii="Arial" w:hAnsi="Arial" w:cs="Arial"/>
                          <w:sz w:val="20"/>
                          <w:szCs w:val="24"/>
                        </w:rPr>
                        <w:t>experience  summer</w:t>
                      </w:r>
                      <w:proofErr w:type="gramEnd"/>
                      <w:r w:rsidRPr="008D4A50">
                        <w:rPr>
                          <w:rFonts w:ascii="Arial" w:hAnsi="Arial" w:cs="Arial"/>
                          <w:sz w:val="20"/>
                          <w:szCs w:val="24"/>
                        </w:rPr>
                        <w:t xml:space="preserve"> camps, high altitude balloon launches, math and science workshops, robotics competition, </w:t>
                      </w:r>
                      <w:r w:rsidR="00131353">
                        <w:rPr>
                          <w:rFonts w:ascii="Arial" w:hAnsi="Arial" w:cs="Arial"/>
                          <w:sz w:val="20"/>
                          <w:szCs w:val="24"/>
                        </w:rPr>
                        <w:t>mobile</w:t>
                      </w:r>
                      <w:r w:rsidR="00DF686B">
                        <w:rPr>
                          <w:rFonts w:ascii="Arial" w:hAnsi="Arial" w:cs="Arial"/>
                          <w:sz w:val="20"/>
                          <w:szCs w:val="24"/>
                        </w:rPr>
                        <w:t xml:space="preserve"> </w:t>
                      </w:r>
                      <w:r w:rsidRPr="008D4A50">
                        <w:rPr>
                          <w:rFonts w:ascii="Arial" w:hAnsi="Arial" w:cs="Arial"/>
                          <w:sz w:val="20"/>
                          <w:szCs w:val="24"/>
                        </w:rPr>
                        <w:t>planetarium</w:t>
                      </w:r>
                      <w:r w:rsidR="00131353">
                        <w:rPr>
                          <w:rFonts w:ascii="Arial" w:hAnsi="Arial" w:cs="Arial"/>
                          <w:sz w:val="20"/>
                          <w:szCs w:val="24"/>
                        </w:rPr>
                        <w:t xml:space="preserve"> </w:t>
                      </w:r>
                      <w:r w:rsidRPr="008D4A50">
                        <w:rPr>
                          <w:rFonts w:ascii="Arial" w:hAnsi="Arial" w:cs="Arial"/>
                          <w:sz w:val="20"/>
                          <w:szCs w:val="24"/>
                        </w:rPr>
                        <w:t xml:space="preserve">and </w:t>
                      </w:r>
                      <w:r w:rsidR="00131353">
                        <w:rPr>
                          <w:rFonts w:ascii="Arial" w:hAnsi="Arial" w:cs="Arial"/>
                          <w:sz w:val="20"/>
                          <w:szCs w:val="24"/>
                        </w:rPr>
                        <w:t xml:space="preserve">public outreach at county </w:t>
                      </w:r>
                      <w:bookmarkStart w:id="1" w:name="_GoBack"/>
                      <w:bookmarkEnd w:id="1"/>
                      <w:r w:rsidRPr="008D4A50">
                        <w:rPr>
                          <w:rFonts w:ascii="Arial" w:hAnsi="Arial" w:cs="Arial"/>
                          <w:sz w:val="20"/>
                          <w:szCs w:val="24"/>
                        </w:rPr>
                        <w:t xml:space="preserve">fairs.  </w:t>
                      </w:r>
                    </w:p>
                    <w:p w:rsidR="007D2090" w:rsidRPr="008D4A50" w:rsidRDefault="007D2090" w:rsidP="0061482C">
                      <w:pPr>
                        <w:spacing w:after="0" w:line="240" w:lineRule="auto"/>
                        <w:rPr>
                          <w:rFonts w:ascii="Arial" w:hAnsi="Arial" w:cs="Arial"/>
                          <w:sz w:val="20"/>
                          <w:szCs w:val="24"/>
                        </w:rPr>
                      </w:pPr>
                    </w:p>
                    <w:p w:rsidR="0061482C" w:rsidRPr="008D4A50" w:rsidRDefault="0061482C" w:rsidP="0061482C">
                      <w:pPr>
                        <w:spacing w:after="0" w:line="240" w:lineRule="auto"/>
                        <w:rPr>
                          <w:rFonts w:ascii="Arial" w:hAnsi="Arial" w:cs="Arial"/>
                          <w:sz w:val="20"/>
                          <w:szCs w:val="24"/>
                        </w:rPr>
                      </w:pPr>
                      <w:r w:rsidRPr="008D4A50">
                        <w:rPr>
                          <w:rFonts w:ascii="Arial" w:hAnsi="Arial" w:cs="Arial"/>
                          <w:sz w:val="20"/>
                          <w:szCs w:val="24"/>
                        </w:rPr>
                        <w:t xml:space="preserve">The MakerVan has been outfitted with custom </w:t>
                      </w:r>
                      <w:r w:rsidR="007D2090">
                        <w:rPr>
                          <w:rFonts w:ascii="Arial" w:hAnsi="Arial" w:cs="Arial"/>
                          <w:sz w:val="20"/>
                          <w:szCs w:val="24"/>
                        </w:rPr>
                        <w:t xml:space="preserve">STEM teaching </w:t>
                      </w:r>
                      <w:r w:rsidRPr="008D4A50">
                        <w:rPr>
                          <w:rFonts w:ascii="Arial" w:hAnsi="Arial" w:cs="Arial"/>
                          <w:sz w:val="20"/>
                          <w:szCs w:val="24"/>
                        </w:rPr>
                        <w:t>equipment to</w:t>
                      </w:r>
                      <w:r w:rsidR="007D2090">
                        <w:rPr>
                          <w:rFonts w:ascii="Arial" w:hAnsi="Arial" w:cs="Arial"/>
                          <w:sz w:val="20"/>
                          <w:szCs w:val="24"/>
                        </w:rPr>
                        <w:t xml:space="preserve"> be used by schools, youth, and community programs.</w:t>
                      </w:r>
                      <w:r w:rsidRPr="008D4A50">
                        <w:rPr>
                          <w:rFonts w:ascii="Arial" w:hAnsi="Arial" w:cs="Arial"/>
                          <w:sz w:val="20"/>
                          <w:szCs w:val="24"/>
                        </w:rPr>
                        <w:t xml:space="preserve">  If you have a need for this type of service, feel free to contact us.</w:t>
                      </w:r>
                    </w:p>
                    <w:p w:rsidR="0061482C" w:rsidRPr="008D4A50" w:rsidRDefault="0061482C" w:rsidP="0061482C">
                      <w:pPr>
                        <w:spacing w:after="0" w:line="240" w:lineRule="auto"/>
                        <w:rPr>
                          <w:rFonts w:ascii="Arial" w:hAnsi="Arial" w:cs="Arial"/>
                          <w:sz w:val="20"/>
                          <w:szCs w:val="24"/>
                        </w:rPr>
                      </w:pPr>
                    </w:p>
                    <w:p w:rsidR="0061482C" w:rsidRPr="008D4A50" w:rsidRDefault="0061482C" w:rsidP="0061482C">
                      <w:pPr>
                        <w:spacing w:after="0" w:line="240" w:lineRule="auto"/>
                        <w:rPr>
                          <w:rFonts w:ascii="Arial" w:hAnsi="Arial" w:cs="Arial"/>
                          <w:sz w:val="20"/>
                          <w:szCs w:val="24"/>
                        </w:rPr>
                      </w:pPr>
                      <w:r w:rsidRPr="008D4A50">
                        <w:rPr>
                          <w:rFonts w:ascii="Arial" w:hAnsi="Arial" w:cs="Arial"/>
                          <w:sz w:val="20"/>
                          <w:szCs w:val="24"/>
                        </w:rPr>
                        <w:t xml:space="preserve">We would like to take a moment to thank our very special donors who have made this project possible.  Without </w:t>
                      </w:r>
                      <w:r w:rsidR="00DF686B">
                        <w:rPr>
                          <w:rFonts w:ascii="Arial" w:hAnsi="Arial" w:cs="Arial"/>
                          <w:sz w:val="20"/>
                          <w:szCs w:val="24"/>
                        </w:rPr>
                        <w:t>their</w:t>
                      </w:r>
                      <w:r w:rsidRPr="008D4A50">
                        <w:rPr>
                          <w:rFonts w:ascii="Arial" w:hAnsi="Arial" w:cs="Arial"/>
                          <w:sz w:val="20"/>
                          <w:szCs w:val="24"/>
                        </w:rPr>
                        <w:t xml:space="preserve"> multiple gifts and grants, we could not provide these services </w:t>
                      </w:r>
                      <w:r w:rsidR="00DF686B">
                        <w:rPr>
                          <w:rFonts w:ascii="Arial" w:hAnsi="Arial" w:cs="Arial"/>
                          <w:sz w:val="20"/>
                          <w:szCs w:val="24"/>
                        </w:rPr>
                        <w:t>for the youth of Kansas.</w:t>
                      </w:r>
                    </w:p>
                    <w:p w:rsidR="0061482C" w:rsidRDefault="0061482C" w:rsidP="0061482C">
                      <w:pPr>
                        <w:spacing w:line="240" w:lineRule="auto"/>
                      </w:pPr>
                    </w:p>
                  </w:txbxContent>
                </v:textbox>
              </v:shape>
            </w:pict>
          </mc:Fallback>
        </mc:AlternateContent>
      </w:r>
      <w:r w:rsidR="00035B9E" w:rsidRPr="000B4FF8">
        <w:rPr>
          <w:noProof/>
        </w:rPr>
        <mc:AlternateContent>
          <mc:Choice Requires="wps">
            <w:drawing>
              <wp:anchor distT="0" distB="0" distL="114300" distR="114300" simplePos="0" relativeHeight="251799552" behindDoc="0" locked="0" layoutInCell="1" allowOverlap="1" wp14:anchorId="5F9E9C4C" wp14:editId="62DEEB78">
                <wp:simplePos x="0" y="0"/>
                <wp:positionH relativeFrom="margin">
                  <wp:posOffset>-466725</wp:posOffset>
                </wp:positionH>
                <wp:positionV relativeFrom="paragraph">
                  <wp:posOffset>161925</wp:posOffset>
                </wp:positionV>
                <wp:extent cx="5140960" cy="580072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5140960" cy="5800725"/>
                        </a:xfrm>
                        <a:prstGeom prst="rect">
                          <a:avLst/>
                        </a:prstGeom>
                        <a:noFill/>
                        <a:ln w="6350">
                          <a:noFill/>
                        </a:ln>
                      </wps:spPr>
                      <wps:txbx>
                        <w:txbxContent>
                          <w:p w:rsidR="00995AEE" w:rsidRPr="00995AEE" w:rsidRDefault="00995AEE" w:rsidP="00995AEE">
                            <w:pPr>
                              <w:rPr>
                                <w:rFonts w:ascii="Arial" w:hAnsi="Arial" w:cs="Arial"/>
                                <w:b/>
                                <w:sz w:val="24"/>
                              </w:rPr>
                            </w:pPr>
                            <w:r w:rsidRPr="00995AEE">
                              <w:rPr>
                                <w:rFonts w:ascii="Arial" w:hAnsi="Arial" w:cs="Arial"/>
                                <w:b/>
                                <w:sz w:val="24"/>
                              </w:rPr>
                              <w:t>N</w:t>
                            </w:r>
                            <w:r w:rsidR="008114D6">
                              <w:rPr>
                                <w:rFonts w:ascii="Arial" w:hAnsi="Arial" w:cs="Arial"/>
                                <w:b/>
                                <w:sz w:val="24"/>
                              </w:rPr>
                              <w:t>oyce</w:t>
                            </w:r>
                            <w:r w:rsidRPr="00995AEE">
                              <w:rPr>
                                <w:rFonts w:ascii="Arial" w:hAnsi="Arial" w:cs="Arial"/>
                                <w:b/>
                                <w:sz w:val="24"/>
                              </w:rPr>
                              <w:t xml:space="preserve"> </w:t>
                            </w:r>
                            <w:r w:rsidR="008114D6">
                              <w:rPr>
                                <w:rFonts w:ascii="Arial" w:hAnsi="Arial" w:cs="Arial"/>
                                <w:b/>
                                <w:sz w:val="24"/>
                              </w:rPr>
                              <w:t xml:space="preserve">Summer Scholars Help </w:t>
                            </w:r>
                            <w:proofErr w:type="gramStart"/>
                            <w:r w:rsidR="008114D6">
                              <w:rPr>
                                <w:rFonts w:ascii="Arial" w:hAnsi="Arial" w:cs="Arial"/>
                                <w:b/>
                                <w:sz w:val="24"/>
                              </w:rPr>
                              <w:t>With</w:t>
                            </w:r>
                            <w:proofErr w:type="gramEnd"/>
                            <w:r w:rsidR="008114D6">
                              <w:rPr>
                                <w:rFonts w:ascii="Arial" w:hAnsi="Arial" w:cs="Arial"/>
                                <w:b/>
                                <w:sz w:val="24"/>
                              </w:rPr>
                              <w:t xml:space="preserve"> FHSU’s</w:t>
                            </w:r>
                            <w:r w:rsidRPr="00995AEE">
                              <w:rPr>
                                <w:rFonts w:ascii="Arial" w:hAnsi="Arial" w:cs="Arial"/>
                                <w:b/>
                                <w:sz w:val="24"/>
                              </w:rPr>
                              <w:t xml:space="preserve"> S</w:t>
                            </w:r>
                            <w:r w:rsidR="008114D6">
                              <w:rPr>
                                <w:rFonts w:ascii="Arial" w:hAnsi="Arial" w:cs="Arial"/>
                                <w:b/>
                                <w:sz w:val="24"/>
                              </w:rPr>
                              <w:t>cience</w:t>
                            </w:r>
                            <w:r w:rsidRPr="00995AEE">
                              <w:rPr>
                                <w:rFonts w:ascii="Arial" w:hAnsi="Arial" w:cs="Arial"/>
                                <w:b/>
                                <w:sz w:val="24"/>
                              </w:rPr>
                              <w:t xml:space="preserve"> </w:t>
                            </w:r>
                            <w:r w:rsidR="008114D6">
                              <w:rPr>
                                <w:rFonts w:ascii="Arial" w:hAnsi="Arial" w:cs="Arial"/>
                                <w:b/>
                                <w:sz w:val="24"/>
                              </w:rPr>
                              <w:t>and</w:t>
                            </w:r>
                            <w:r w:rsidRPr="00995AEE">
                              <w:rPr>
                                <w:rFonts w:ascii="Arial" w:hAnsi="Arial" w:cs="Arial"/>
                                <w:b/>
                                <w:sz w:val="24"/>
                              </w:rPr>
                              <w:t xml:space="preserve"> M</w:t>
                            </w:r>
                            <w:r w:rsidR="008114D6">
                              <w:rPr>
                                <w:rFonts w:ascii="Arial" w:hAnsi="Arial" w:cs="Arial"/>
                                <w:b/>
                                <w:sz w:val="24"/>
                              </w:rPr>
                              <w:t>athematics</w:t>
                            </w:r>
                            <w:r w:rsidRPr="00995AEE">
                              <w:rPr>
                                <w:rFonts w:ascii="Arial" w:hAnsi="Arial" w:cs="Arial"/>
                                <w:b/>
                                <w:sz w:val="24"/>
                              </w:rPr>
                              <w:t xml:space="preserve"> </w:t>
                            </w:r>
                            <w:r w:rsidR="008114D6">
                              <w:rPr>
                                <w:rFonts w:ascii="Arial" w:hAnsi="Arial" w:cs="Arial"/>
                                <w:b/>
                                <w:sz w:val="24"/>
                              </w:rPr>
                              <w:t>Education Institute</w:t>
                            </w:r>
                            <w:r w:rsidRPr="00995AEE">
                              <w:rPr>
                                <w:rFonts w:ascii="Arial" w:hAnsi="Arial" w:cs="Arial"/>
                                <w:b/>
                                <w:sz w:val="24"/>
                              </w:rPr>
                              <w:t xml:space="preserve"> (SMEI) </w:t>
                            </w:r>
                            <w:r w:rsidR="008114D6">
                              <w:rPr>
                                <w:rFonts w:ascii="Arial" w:hAnsi="Arial" w:cs="Arial"/>
                                <w:b/>
                                <w:sz w:val="24"/>
                              </w:rPr>
                              <w:t>Youth Camps</w:t>
                            </w:r>
                          </w:p>
                          <w:p w:rsidR="00995AEE" w:rsidRPr="00995AEE" w:rsidRDefault="00995AEE" w:rsidP="00995AEE">
                            <w:pPr>
                              <w:rPr>
                                <w:rFonts w:ascii="Arial" w:hAnsi="Arial" w:cs="Arial"/>
                                <w:sz w:val="20"/>
                              </w:rPr>
                            </w:pPr>
                            <w:r w:rsidRPr="00995AEE">
                              <w:rPr>
                                <w:rFonts w:ascii="Arial" w:hAnsi="Arial" w:cs="Arial"/>
                                <w:sz w:val="20"/>
                              </w:rPr>
                              <w:t>Josh Stark was learning about science on a day-to-day basis before he even started kindergart</w:t>
                            </w:r>
                            <w:r w:rsidR="008114D6">
                              <w:rPr>
                                <w:rFonts w:ascii="Arial" w:hAnsi="Arial" w:cs="Arial"/>
                                <w:sz w:val="20"/>
                              </w:rPr>
                              <w:t xml:space="preserve">en. </w:t>
                            </w:r>
                            <w:r w:rsidRPr="00995AEE">
                              <w:rPr>
                                <w:rFonts w:ascii="Arial" w:hAnsi="Arial" w:cs="Arial"/>
                                <w:sz w:val="20"/>
                              </w:rPr>
                              <w:t>Now a junior in college, Stark is passing on to other youngsters his passion for learning all he can about science while working toward a bachelor's</w:t>
                            </w:r>
                            <w:r w:rsidR="008114D6">
                              <w:rPr>
                                <w:rFonts w:ascii="Arial" w:hAnsi="Arial" w:cs="Arial"/>
                                <w:sz w:val="20"/>
                              </w:rPr>
                              <w:t xml:space="preserve"> degree in chemistry education. </w:t>
                            </w:r>
                            <w:r w:rsidRPr="00995AEE">
                              <w:rPr>
                                <w:rFonts w:ascii="Arial" w:hAnsi="Arial" w:cs="Arial"/>
                                <w:sz w:val="20"/>
                              </w:rPr>
                              <w:t>Stark is one of five Fort Hays State University students who were named Noyce Summer Scholars to help with FHSU’s Science and Mathematics Education Institute (SMEI) youth camps this summer.</w:t>
                            </w:r>
                          </w:p>
                          <w:p w:rsidR="00995AEE" w:rsidRPr="00995AEE" w:rsidRDefault="00611048" w:rsidP="00995AEE">
                            <w:pPr>
                              <w:rPr>
                                <w:rFonts w:ascii="Arial" w:hAnsi="Arial" w:cs="Arial"/>
                                <w:sz w:val="20"/>
                              </w:rPr>
                            </w:pPr>
                            <w:r>
                              <w:rPr>
                                <w:rFonts w:ascii="Arial" w:hAnsi="Arial" w:cs="Arial"/>
                                <w:sz w:val="20"/>
                              </w:rPr>
                              <w:t>The Noyce Summer Scholars program or initiative and</w:t>
                            </w:r>
                            <w:r w:rsidR="00995AEE" w:rsidRPr="00995AEE">
                              <w:rPr>
                                <w:rFonts w:ascii="Arial" w:hAnsi="Arial" w:cs="Arial"/>
                                <w:sz w:val="20"/>
                              </w:rPr>
                              <w:t xml:space="preserve"> the Noyce Teacher Leader program</w:t>
                            </w:r>
                            <w:r>
                              <w:rPr>
                                <w:rFonts w:ascii="Arial" w:hAnsi="Arial" w:cs="Arial"/>
                                <w:sz w:val="20"/>
                              </w:rPr>
                              <w:t xml:space="preserve"> are</w:t>
                            </w:r>
                            <w:r w:rsidR="00995AEE" w:rsidRPr="00995AEE">
                              <w:rPr>
                                <w:rFonts w:ascii="Arial" w:hAnsi="Arial" w:cs="Arial"/>
                                <w:sz w:val="20"/>
                              </w:rPr>
                              <w:t xml:space="preserve"> made possible because of a </w:t>
                            </w:r>
                            <w:r w:rsidR="000503D7">
                              <w:rPr>
                                <w:rFonts w:ascii="Arial" w:hAnsi="Arial" w:cs="Arial"/>
                                <w:sz w:val="20"/>
                              </w:rPr>
                              <w:t>$1.1 million</w:t>
                            </w:r>
                            <w:r w:rsidR="00995AEE" w:rsidRPr="00995AEE">
                              <w:rPr>
                                <w:rFonts w:ascii="Arial" w:hAnsi="Arial" w:cs="Arial"/>
                                <w:sz w:val="20"/>
                              </w:rPr>
                              <w:t xml:space="preserve"> grant from the National Science Foundation. In addition to being chosen for the summer scholars program, Stark also was one of eight Fort Hays State students awarded a $13,000 Noyce Teacher Leader scholarship, given to junior or senior students majoring in a science or mathematics field of study</w:t>
                            </w:r>
                            <w:r>
                              <w:rPr>
                                <w:rFonts w:ascii="Arial" w:hAnsi="Arial" w:cs="Arial"/>
                                <w:sz w:val="20"/>
                              </w:rPr>
                              <w:t xml:space="preserve"> to prepare for secondary </w:t>
                            </w:r>
                            <w:proofErr w:type="gramStart"/>
                            <w:r>
                              <w:rPr>
                                <w:rFonts w:ascii="Arial" w:hAnsi="Arial" w:cs="Arial"/>
                                <w:sz w:val="20"/>
                              </w:rPr>
                              <w:t>teaching</w:t>
                            </w:r>
                            <w:proofErr w:type="gramEnd"/>
                          </w:p>
                          <w:p w:rsidR="00995AEE" w:rsidRPr="00995AEE" w:rsidRDefault="00995AEE" w:rsidP="00995AEE">
                            <w:pPr>
                              <w:rPr>
                                <w:rFonts w:ascii="Arial" w:hAnsi="Arial" w:cs="Arial"/>
                                <w:sz w:val="20"/>
                              </w:rPr>
                            </w:pPr>
                            <w:r w:rsidRPr="00995AEE">
                              <w:rPr>
                                <w:rFonts w:ascii="Arial" w:hAnsi="Arial" w:cs="Arial"/>
                                <w:sz w:val="20"/>
                              </w:rPr>
                              <w:t>Fort Hays State has been offering these camps for youngsters entering second through eighth grade for more than a decade with the goal of sparking an interest in the fields of science and math</w:t>
                            </w:r>
                            <w:r w:rsidR="000503D7">
                              <w:rPr>
                                <w:rFonts w:ascii="Arial" w:hAnsi="Arial" w:cs="Arial"/>
                                <w:sz w:val="20"/>
                              </w:rPr>
                              <w:t>ematics</w:t>
                            </w:r>
                            <w:r w:rsidRPr="00995AEE">
                              <w:rPr>
                                <w:rFonts w:ascii="Arial" w:hAnsi="Arial" w:cs="Arial"/>
                                <w:sz w:val="20"/>
                              </w:rPr>
                              <w:t>.</w:t>
                            </w:r>
                          </w:p>
                          <w:p w:rsidR="00995AEE" w:rsidRDefault="00995AEE" w:rsidP="00995AEE">
                            <w:pPr>
                              <w:rPr>
                                <w:rFonts w:ascii="Arial" w:hAnsi="Arial" w:cs="Arial"/>
                                <w:sz w:val="20"/>
                              </w:rPr>
                            </w:pPr>
                            <w:r w:rsidRPr="00995AEE">
                              <w:rPr>
                                <w:rFonts w:ascii="Arial" w:hAnsi="Arial" w:cs="Arial"/>
                                <w:sz w:val="20"/>
                              </w:rPr>
                              <w:t xml:space="preserve">Several of the camps include sets of siblings, including the “Building with Math” camp where students learned about George Washington Ferris Jr. Ferris created the original Ferris </w:t>
                            </w:r>
                            <w:proofErr w:type="gramStart"/>
                            <w:r w:rsidRPr="00995AEE">
                              <w:rPr>
                                <w:rFonts w:ascii="Arial" w:hAnsi="Arial" w:cs="Arial"/>
                                <w:sz w:val="20"/>
                              </w:rPr>
                              <w:t>Wheel</w:t>
                            </w:r>
                            <w:proofErr w:type="gramEnd"/>
                            <w:r w:rsidRPr="00995AEE">
                              <w:rPr>
                                <w:rFonts w:ascii="Arial" w:hAnsi="Arial" w:cs="Arial"/>
                                <w:sz w:val="20"/>
                              </w:rPr>
                              <w:t xml:space="preserve"> for the 1893 Chicago World’s Columbian Exposition.</w:t>
                            </w:r>
                          </w:p>
                          <w:p w:rsidR="00B75B34" w:rsidRDefault="008114D6" w:rsidP="00995AEE">
                            <w:pPr>
                              <w:rPr>
                                <w:rFonts w:ascii="Arial" w:eastAsia="Times New Roman" w:hAnsi="Arial" w:cs="Arial"/>
                                <w:color w:val="000000"/>
                                <w:sz w:val="20"/>
                                <w:szCs w:val="20"/>
                                <w:lang w:val="en"/>
                              </w:rPr>
                            </w:pPr>
                            <w:r w:rsidRPr="00F1293A">
                              <w:rPr>
                                <w:rFonts w:ascii="Arial" w:eastAsia="Times New Roman" w:hAnsi="Arial" w:cs="Arial"/>
                                <w:color w:val="000000"/>
                                <w:sz w:val="20"/>
                                <w:szCs w:val="20"/>
                                <w:lang w:val="en"/>
                              </w:rPr>
                              <w:t xml:space="preserve">Hays residents </w:t>
                            </w:r>
                            <w:proofErr w:type="spellStart"/>
                            <w:r w:rsidRPr="00F1293A">
                              <w:rPr>
                                <w:rFonts w:ascii="Arial" w:eastAsia="Times New Roman" w:hAnsi="Arial" w:cs="Arial"/>
                                <w:color w:val="000000"/>
                                <w:sz w:val="20"/>
                                <w:szCs w:val="20"/>
                                <w:lang w:val="en"/>
                              </w:rPr>
                              <w:t>Agoni</w:t>
                            </w:r>
                            <w:proofErr w:type="spellEnd"/>
                            <w:r w:rsidRPr="00F1293A">
                              <w:rPr>
                                <w:rFonts w:ascii="Arial" w:eastAsia="Times New Roman" w:hAnsi="Arial" w:cs="Arial"/>
                                <w:color w:val="000000"/>
                                <w:sz w:val="20"/>
                                <w:szCs w:val="20"/>
                                <w:lang w:val="en"/>
                              </w:rPr>
                              <w:t xml:space="preserve"> </w:t>
                            </w:r>
                            <w:proofErr w:type="spellStart"/>
                            <w:r w:rsidRPr="00F1293A">
                              <w:rPr>
                                <w:rFonts w:ascii="Arial" w:eastAsia="Times New Roman" w:hAnsi="Arial" w:cs="Arial"/>
                                <w:color w:val="000000"/>
                                <w:sz w:val="20"/>
                                <w:szCs w:val="20"/>
                                <w:lang w:val="en"/>
                              </w:rPr>
                              <w:t>Smolarkiewicz</w:t>
                            </w:r>
                            <w:proofErr w:type="spellEnd"/>
                            <w:r w:rsidRPr="00F1293A">
                              <w:rPr>
                                <w:rFonts w:ascii="Arial" w:eastAsia="Times New Roman" w:hAnsi="Arial" w:cs="Arial"/>
                                <w:color w:val="000000"/>
                                <w:sz w:val="20"/>
                                <w:szCs w:val="20"/>
                                <w:lang w:val="en"/>
                              </w:rPr>
                              <w:t xml:space="preserve">, 10, and his younger brother, 7-year-old </w:t>
                            </w:r>
                            <w:proofErr w:type="spellStart"/>
                            <w:r w:rsidRPr="00F1293A">
                              <w:rPr>
                                <w:rFonts w:ascii="Arial" w:eastAsia="Times New Roman" w:hAnsi="Arial" w:cs="Arial"/>
                                <w:color w:val="000000"/>
                                <w:sz w:val="20"/>
                                <w:szCs w:val="20"/>
                                <w:lang w:val="en"/>
                              </w:rPr>
                              <w:t>Kiros</w:t>
                            </w:r>
                            <w:proofErr w:type="spellEnd"/>
                            <w:r w:rsidRPr="00F1293A">
                              <w:rPr>
                                <w:rFonts w:ascii="Arial" w:eastAsia="Times New Roman" w:hAnsi="Arial" w:cs="Arial"/>
                                <w:color w:val="000000"/>
                                <w:sz w:val="20"/>
                                <w:szCs w:val="20"/>
                                <w:lang w:val="en"/>
                              </w:rPr>
                              <w:t>, tried an SMEI camp for the first time this summer, attending the “Building with Math” section.</w:t>
                            </w:r>
                          </w:p>
                          <w:p w:rsidR="00B75B34" w:rsidRDefault="00B75B34" w:rsidP="00B75B34">
                            <w:pPr>
                              <w:spacing w:after="0" w:line="240" w:lineRule="auto"/>
                              <w:rPr>
                                <w:rFonts w:ascii="Arial" w:eastAsia="Times New Roman" w:hAnsi="Arial" w:cs="Arial"/>
                                <w:color w:val="000000"/>
                                <w:sz w:val="20"/>
                                <w:szCs w:val="20"/>
                                <w:lang w:val="en"/>
                              </w:rPr>
                            </w:pPr>
                            <w:r w:rsidRPr="000408AF">
                              <w:rPr>
                                <w:rFonts w:ascii="Arial" w:eastAsia="Times New Roman" w:hAnsi="Arial" w:cs="Arial"/>
                                <w:color w:val="000000"/>
                                <w:sz w:val="20"/>
                                <w:szCs w:val="20"/>
                                <w:lang w:val="en"/>
                              </w:rPr>
                              <w:t>“They weren’t sure what to think the first day, being their first time,” said the boys’ father, Jared. “But by the time they got to the constellation day, they were all into it. This is a great opportunity for kids. The more hands-on you make math and science, the better they will learn.”</w:t>
                            </w:r>
                          </w:p>
                          <w:p w:rsidR="00B75B34" w:rsidRPr="000408AF" w:rsidRDefault="00B75B34" w:rsidP="00B75B34">
                            <w:pPr>
                              <w:spacing w:after="0" w:line="240" w:lineRule="auto"/>
                              <w:rPr>
                                <w:rFonts w:ascii="Arial" w:eastAsia="Times New Roman" w:hAnsi="Arial" w:cs="Arial"/>
                                <w:color w:val="000000"/>
                                <w:sz w:val="20"/>
                                <w:szCs w:val="20"/>
                                <w:lang w:val="en"/>
                              </w:rPr>
                            </w:pPr>
                          </w:p>
                          <w:p w:rsidR="00035B9E" w:rsidRPr="00035B9E" w:rsidRDefault="00B75B34" w:rsidP="00035B9E">
                            <w:pPr>
                              <w:spacing w:after="0" w:line="240" w:lineRule="auto"/>
                              <w:rPr>
                                <w:rFonts w:ascii="Arial" w:eastAsia="Times New Roman" w:hAnsi="Arial" w:cs="Arial"/>
                                <w:color w:val="000000"/>
                                <w:sz w:val="20"/>
                                <w:szCs w:val="20"/>
                                <w:lang w:val="en"/>
                              </w:rPr>
                            </w:pPr>
                            <w:r w:rsidRPr="000408AF">
                              <w:rPr>
                                <w:rFonts w:ascii="Arial" w:eastAsia="Times New Roman" w:hAnsi="Arial" w:cs="Arial"/>
                                <w:color w:val="000000"/>
                                <w:sz w:val="20"/>
                                <w:szCs w:val="20"/>
                                <w:lang w:val="en"/>
                              </w:rPr>
                              <w:t xml:space="preserve">Ann Noble, financial administrator for SMEI, said her granddaughter looks forward to coming to the camp from Olathe each summer. This year, 8-year-old Laney </w:t>
                            </w:r>
                            <w:proofErr w:type="spellStart"/>
                            <w:r w:rsidRPr="000408AF">
                              <w:rPr>
                                <w:rFonts w:ascii="Arial" w:eastAsia="Times New Roman" w:hAnsi="Arial" w:cs="Arial"/>
                                <w:color w:val="000000"/>
                                <w:sz w:val="20"/>
                                <w:szCs w:val="20"/>
                                <w:lang w:val="en"/>
                              </w:rPr>
                              <w:t>Velleca</w:t>
                            </w:r>
                            <w:proofErr w:type="spellEnd"/>
                            <w:r w:rsidRPr="000408AF">
                              <w:rPr>
                                <w:rFonts w:ascii="Arial" w:eastAsia="Times New Roman" w:hAnsi="Arial" w:cs="Arial"/>
                                <w:color w:val="000000"/>
                                <w:sz w:val="20"/>
                                <w:szCs w:val="20"/>
                                <w:lang w:val="en"/>
                              </w:rPr>
                              <w:t xml:space="preserve"> brought along her younger brother, 7-year-old Cooper, to the "Building with Math" camp.</w:t>
                            </w:r>
                            <w:r w:rsidR="00035B9E">
                              <w:rPr>
                                <w:rFonts w:ascii="Arial" w:eastAsia="Times New Roman" w:hAnsi="Arial" w:cs="Arial"/>
                                <w:color w:val="000000"/>
                                <w:sz w:val="20"/>
                                <w:szCs w:val="20"/>
                                <w:lang w:val="en"/>
                              </w:rPr>
                              <w:br/>
                            </w:r>
                            <w:r w:rsidR="00035B9E">
                              <w:rPr>
                                <w:rFonts w:ascii="Arial" w:eastAsia="Times New Roman" w:hAnsi="Arial" w:cs="Arial"/>
                                <w:color w:val="000000"/>
                                <w:sz w:val="16"/>
                                <w:szCs w:val="20"/>
                                <w:lang w:val="en"/>
                              </w:rPr>
                              <w:br/>
                            </w:r>
                            <w:r w:rsidR="00035B9E" w:rsidRPr="00035B9E">
                              <w:rPr>
                                <w:rFonts w:ascii="Arial" w:eastAsia="Times New Roman" w:hAnsi="Arial" w:cs="Arial"/>
                                <w:color w:val="000000"/>
                                <w:sz w:val="16"/>
                                <w:szCs w:val="20"/>
                                <w:lang w:val="en"/>
                              </w:rPr>
                              <w:t xml:space="preserve">Retrieved from </w:t>
                            </w:r>
                            <w:hyperlink r:id="rId70" w:history="1">
                              <w:r w:rsidR="00035B9E" w:rsidRPr="00035B9E">
                                <w:rPr>
                                  <w:rStyle w:val="Hyperlink"/>
                                  <w:sz w:val="16"/>
                                </w:rPr>
                                <w:t>https://www.fhsu.edu/news/2018/07/summer-experience-a-boon-for-fhsu-teaching-hopefuls</w:t>
                              </w:r>
                            </w:hyperlink>
                          </w:p>
                          <w:p w:rsidR="00035B9E" w:rsidRPr="000408AF" w:rsidRDefault="00035B9E" w:rsidP="00B75B34">
                            <w:pPr>
                              <w:spacing w:after="0" w:line="240" w:lineRule="auto"/>
                              <w:rPr>
                                <w:rFonts w:ascii="Arial" w:eastAsia="Times New Roman" w:hAnsi="Arial" w:cs="Arial"/>
                                <w:color w:val="000000"/>
                                <w:sz w:val="20"/>
                                <w:szCs w:val="20"/>
                                <w:lang w:val="en"/>
                              </w:rPr>
                            </w:pPr>
                          </w:p>
                          <w:p w:rsidR="00B75B34" w:rsidRPr="00B75B34" w:rsidRDefault="00B75B34" w:rsidP="00995AEE">
                            <w:pPr>
                              <w:rPr>
                                <w:rFonts w:ascii="Arial" w:eastAsia="Times New Roman" w:hAnsi="Arial" w:cs="Arial"/>
                                <w:color w:val="000000"/>
                                <w:sz w:val="20"/>
                                <w:szCs w:val="20"/>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E9C4C" id="Text Box 101" o:spid="_x0000_s1072" type="#_x0000_t202" style="position:absolute;margin-left:-36.75pt;margin-top:12.75pt;width:404.8pt;height:456.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" filled="f" stroked="f" strokeweight=".5pt">
                <v:textbox>
                  <w:txbxContent>
                    <w:p w:rsidR="00995AEE" w:rsidRPr="00995AEE" w:rsidRDefault="00995AEE" w:rsidP="00995AEE">
                      <w:pPr>
                        <w:rPr>
                          <w:rFonts w:ascii="Arial" w:hAnsi="Arial" w:cs="Arial"/>
                          <w:b/>
                          <w:sz w:val="24"/>
                        </w:rPr>
                      </w:pPr>
                      <w:r w:rsidRPr="00995AEE">
                        <w:rPr>
                          <w:rFonts w:ascii="Arial" w:hAnsi="Arial" w:cs="Arial"/>
                          <w:b/>
                          <w:sz w:val="24"/>
                        </w:rPr>
                        <w:t>N</w:t>
                      </w:r>
                      <w:r w:rsidR="008114D6">
                        <w:rPr>
                          <w:rFonts w:ascii="Arial" w:hAnsi="Arial" w:cs="Arial"/>
                          <w:b/>
                          <w:sz w:val="24"/>
                        </w:rPr>
                        <w:t>oyce</w:t>
                      </w:r>
                      <w:r w:rsidRPr="00995AEE">
                        <w:rPr>
                          <w:rFonts w:ascii="Arial" w:hAnsi="Arial" w:cs="Arial"/>
                          <w:b/>
                          <w:sz w:val="24"/>
                        </w:rPr>
                        <w:t xml:space="preserve"> </w:t>
                      </w:r>
                      <w:r w:rsidR="008114D6">
                        <w:rPr>
                          <w:rFonts w:ascii="Arial" w:hAnsi="Arial" w:cs="Arial"/>
                          <w:b/>
                          <w:sz w:val="24"/>
                        </w:rPr>
                        <w:t xml:space="preserve">Summer Scholars Help </w:t>
                      </w:r>
                      <w:proofErr w:type="gramStart"/>
                      <w:r w:rsidR="008114D6">
                        <w:rPr>
                          <w:rFonts w:ascii="Arial" w:hAnsi="Arial" w:cs="Arial"/>
                          <w:b/>
                          <w:sz w:val="24"/>
                        </w:rPr>
                        <w:t>With</w:t>
                      </w:r>
                      <w:proofErr w:type="gramEnd"/>
                      <w:r w:rsidR="008114D6">
                        <w:rPr>
                          <w:rFonts w:ascii="Arial" w:hAnsi="Arial" w:cs="Arial"/>
                          <w:b/>
                          <w:sz w:val="24"/>
                        </w:rPr>
                        <w:t xml:space="preserve"> FHSU’s</w:t>
                      </w:r>
                      <w:r w:rsidRPr="00995AEE">
                        <w:rPr>
                          <w:rFonts w:ascii="Arial" w:hAnsi="Arial" w:cs="Arial"/>
                          <w:b/>
                          <w:sz w:val="24"/>
                        </w:rPr>
                        <w:t xml:space="preserve"> S</w:t>
                      </w:r>
                      <w:r w:rsidR="008114D6">
                        <w:rPr>
                          <w:rFonts w:ascii="Arial" w:hAnsi="Arial" w:cs="Arial"/>
                          <w:b/>
                          <w:sz w:val="24"/>
                        </w:rPr>
                        <w:t>cience</w:t>
                      </w:r>
                      <w:r w:rsidRPr="00995AEE">
                        <w:rPr>
                          <w:rFonts w:ascii="Arial" w:hAnsi="Arial" w:cs="Arial"/>
                          <w:b/>
                          <w:sz w:val="24"/>
                        </w:rPr>
                        <w:t xml:space="preserve"> </w:t>
                      </w:r>
                      <w:r w:rsidR="008114D6">
                        <w:rPr>
                          <w:rFonts w:ascii="Arial" w:hAnsi="Arial" w:cs="Arial"/>
                          <w:b/>
                          <w:sz w:val="24"/>
                        </w:rPr>
                        <w:t>and</w:t>
                      </w:r>
                      <w:r w:rsidRPr="00995AEE">
                        <w:rPr>
                          <w:rFonts w:ascii="Arial" w:hAnsi="Arial" w:cs="Arial"/>
                          <w:b/>
                          <w:sz w:val="24"/>
                        </w:rPr>
                        <w:t xml:space="preserve"> M</w:t>
                      </w:r>
                      <w:r w:rsidR="008114D6">
                        <w:rPr>
                          <w:rFonts w:ascii="Arial" w:hAnsi="Arial" w:cs="Arial"/>
                          <w:b/>
                          <w:sz w:val="24"/>
                        </w:rPr>
                        <w:t>athematics</w:t>
                      </w:r>
                      <w:r w:rsidRPr="00995AEE">
                        <w:rPr>
                          <w:rFonts w:ascii="Arial" w:hAnsi="Arial" w:cs="Arial"/>
                          <w:b/>
                          <w:sz w:val="24"/>
                        </w:rPr>
                        <w:t xml:space="preserve"> </w:t>
                      </w:r>
                      <w:r w:rsidR="008114D6">
                        <w:rPr>
                          <w:rFonts w:ascii="Arial" w:hAnsi="Arial" w:cs="Arial"/>
                          <w:b/>
                          <w:sz w:val="24"/>
                        </w:rPr>
                        <w:t>Education Institute</w:t>
                      </w:r>
                      <w:r w:rsidRPr="00995AEE">
                        <w:rPr>
                          <w:rFonts w:ascii="Arial" w:hAnsi="Arial" w:cs="Arial"/>
                          <w:b/>
                          <w:sz w:val="24"/>
                        </w:rPr>
                        <w:t xml:space="preserve"> (SMEI) </w:t>
                      </w:r>
                      <w:r w:rsidR="008114D6">
                        <w:rPr>
                          <w:rFonts w:ascii="Arial" w:hAnsi="Arial" w:cs="Arial"/>
                          <w:b/>
                          <w:sz w:val="24"/>
                        </w:rPr>
                        <w:t>Youth Camps</w:t>
                      </w:r>
                    </w:p>
                    <w:p w:rsidR="00995AEE" w:rsidRPr="00995AEE" w:rsidRDefault="00995AEE" w:rsidP="00995AEE">
                      <w:pPr>
                        <w:rPr>
                          <w:rFonts w:ascii="Arial" w:hAnsi="Arial" w:cs="Arial"/>
                          <w:sz w:val="20"/>
                        </w:rPr>
                      </w:pPr>
                      <w:r w:rsidRPr="00995AEE">
                        <w:rPr>
                          <w:rFonts w:ascii="Arial" w:hAnsi="Arial" w:cs="Arial"/>
                          <w:sz w:val="20"/>
                        </w:rPr>
                        <w:t>Josh Stark was learning about science on a day-to-day basis before he even started kindergart</w:t>
                      </w:r>
                      <w:r w:rsidR="008114D6">
                        <w:rPr>
                          <w:rFonts w:ascii="Arial" w:hAnsi="Arial" w:cs="Arial"/>
                          <w:sz w:val="20"/>
                        </w:rPr>
                        <w:t xml:space="preserve">en. </w:t>
                      </w:r>
                      <w:r w:rsidRPr="00995AEE">
                        <w:rPr>
                          <w:rFonts w:ascii="Arial" w:hAnsi="Arial" w:cs="Arial"/>
                          <w:sz w:val="20"/>
                        </w:rPr>
                        <w:t>Now a junior in college, Stark is passing on to other youngsters his passion for learning all he can about science while working toward a bachelor's</w:t>
                      </w:r>
                      <w:r w:rsidR="008114D6">
                        <w:rPr>
                          <w:rFonts w:ascii="Arial" w:hAnsi="Arial" w:cs="Arial"/>
                          <w:sz w:val="20"/>
                        </w:rPr>
                        <w:t xml:space="preserve"> degree in chemistry education. </w:t>
                      </w:r>
                      <w:r w:rsidRPr="00995AEE">
                        <w:rPr>
                          <w:rFonts w:ascii="Arial" w:hAnsi="Arial" w:cs="Arial"/>
                          <w:sz w:val="20"/>
                        </w:rPr>
                        <w:t>Stark is one of five Fort Hays State University students who were named Noyce Summer Scholars to help with FHSU’s Science and Mathematics Education Institute (SMEI) youth camps this summer.</w:t>
                      </w:r>
                    </w:p>
                    <w:p w:rsidR="00995AEE" w:rsidRPr="00995AEE" w:rsidRDefault="00611048" w:rsidP="00995AEE">
                      <w:pPr>
                        <w:rPr>
                          <w:rFonts w:ascii="Arial" w:hAnsi="Arial" w:cs="Arial"/>
                          <w:sz w:val="20"/>
                        </w:rPr>
                      </w:pPr>
                      <w:r>
                        <w:rPr>
                          <w:rFonts w:ascii="Arial" w:hAnsi="Arial" w:cs="Arial"/>
                          <w:sz w:val="20"/>
                        </w:rPr>
                        <w:t>The Noyce Summer Scholars program or initiative and</w:t>
                      </w:r>
                      <w:r w:rsidR="00995AEE" w:rsidRPr="00995AEE">
                        <w:rPr>
                          <w:rFonts w:ascii="Arial" w:hAnsi="Arial" w:cs="Arial"/>
                          <w:sz w:val="20"/>
                        </w:rPr>
                        <w:t xml:space="preserve"> the Noyce Teacher Leader program</w:t>
                      </w:r>
                      <w:r>
                        <w:rPr>
                          <w:rFonts w:ascii="Arial" w:hAnsi="Arial" w:cs="Arial"/>
                          <w:sz w:val="20"/>
                        </w:rPr>
                        <w:t xml:space="preserve"> </w:t>
                      </w:r>
                      <w:proofErr w:type="gramStart"/>
                      <w:r>
                        <w:rPr>
                          <w:rFonts w:ascii="Arial" w:hAnsi="Arial" w:cs="Arial"/>
                          <w:sz w:val="20"/>
                        </w:rPr>
                        <w:t>are</w:t>
                      </w:r>
                      <w:r w:rsidR="00995AEE" w:rsidRPr="00995AEE">
                        <w:rPr>
                          <w:rFonts w:ascii="Arial" w:hAnsi="Arial" w:cs="Arial"/>
                          <w:sz w:val="20"/>
                        </w:rPr>
                        <w:t xml:space="preserve"> made</w:t>
                      </w:r>
                      <w:proofErr w:type="gramEnd"/>
                      <w:r w:rsidR="00995AEE" w:rsidRPr="00995AEE">
                        <w:rPr>
                          <w:rFonts w:ascii="Arial" w:hAnsi="Arial" w:cs="Arial"/>
                          <w:sz w:val="20"/>
                        </w:rPr>
                        <w:t xml:space="preserve"> possible because of a </w:t>
                      </w:r>
                      <w:r w:rsidR="000503D7">
                        <w:rPr>
                          <w:rFonts w:ascii="Arial" w:hAnsi="Arial" w:cs="Arial"/>
                          <w:sz w:val="20"/>
                        </w:rPr>
                        <w:t>$1.1 million</w:t>
                      </w:r>
                      <w:r w:rsidR="00995AEE" w:rsidRPr="00995AEE">
                        <w:rPr>
                          <w:rFonts w:ascii="Arial" w:hAnsi="Arial" w:cs="Arial"/>
                          <w:sz w:val="20"/>
                        </w:rPr>
                        <w:t xml:space="preserve"> grant from the National Science Foundation. In addition to being chosen for the summer scholars program, Stark also was one of eight Fort Hays State students awarded a $13,000 Noyce Teacher Leader scholarship, given to junior or senior students majoring in a science or mathematics field of study</w:t>
                      </w:r>
                      <w:r>
                        <w:rPr>
                          <w:rFonts w:ascii="Arial" w:hAnsi="Arial" w:cs="Arial"/>
                          <w:sz w:val="20"/>
                        </w:rPr>
                        <w:t xml:space="preserve"> to prepare for secondary </w:t>
                      </w:r>
                      <w:proofErr w:type="gramStart"/>
                      <w:r>
                        <w:rPr>
                          <w:rFonts w:ascii="Arial" w:hAnsi="Arial" w:cs="Arial"/>
                          <w:sz w:val="20"/>
                        </w:rPr>
                        <w:t>teaching</w:t>
                      </w:r>
                      <w:proofErr w:type="gramEnd"/>
                    </w:p>
                    <w:p w:rsidR="00995AEE" w:rsidRPr="00995AEE" w:rsidRDefault="00995AEE" w:rsidP="00995AEE">
                      <w:pPr>
                        <w:rPr>
                          <w:rFonts w:ascii="Arial" w:hAnsi="Arial" w:cs="Arial"/>
                          <w:sz w:val="20"/>
                        </w:rPr>
                      </w:pPr>
                      <w:r w:rsidRPr="00995AEE">
                        <w:rPr>
                          <w:rFonts w:ascii="Arial" w:hAnsi="Arial" w:cs="Arial"/>
                          <w:sz w:val="20"/>
                        </w:rPr>
                        <w:t>Fort Hays State has been offering these camps for youngsters entering second through eighth grade for more than a decade with the goal of sparking an interest in the fields of science and math</w:t>
                      </w:r>
                      <w:r w:rsidR="000503D7">
                        <w:rPr>
                          <w:rFonts w:ascii="Arial" w:hAnsi="Arial" w:cs="Arial"/>
                          <w:sz w:val="20"/>
                        </w:rPr>
                        <w:t>ematics</w:t>
                      </w:r>
                      <w:r w:rsidRPr="00995AEE">
                        <w:rPr>
                          <w:rFonts w:ascii="Arial" w:hAnsi="Arial" w:cs="Arial"/>
                          <w:sz w:val="20"/>
                        </w:rPr>
                        <w:t>.</w:t>
                      </w:r>
                    </w:p>
                    <w:p w:rsidR="00995AEE" w:rsidRDefault="00995AEE" w:rsidP="00995AEE">
                      <w:pPr>
                        <w:rPr>
                          <w:rFonts w:ascii="Arial" w:hAnsi="Arial" w:cs="Arial"/>
                          <w:sz w:val="20"/>
                        </w:rPr>
                      </w:pPr>
                      <w:r w:rsidRPr="00995AEE">
                        <w:rPr>
                          <w:rFonts w:ascii="Arial" w:hAnsi="Arial" w:cs="Arial"/>
                          <w:sz w:val="20"/>
                        </w:rPr>
                        <w:t xml:space="preserve">Several of the camps include sets of siblings, including the “Building with Math” camp where students learned about George Washington Ferris Jr. Ferris created the original Ferris </w:t>
                      </w:r>
                      <w:proofErr w:type="gramStart"/>
                      <w:r w:rsidRPr="00995AEE">
                        <w:rPr>
                          <w:rFonts w:ascii="Arial" w:hAnsi="Arial" w:cs="Arial"/>
                          <w:sz w:val="20"/>
                        </w:rPr>
                        <w:t>Wheel</w:t>
                      </w:r>
                      <w:proofErr w:type="gramEnd"/>
                      <w:r w:rsidRPr="00995AEE">
                        <w:rPr>
                          <w:rFonts w:ascii="Arial" w:hAnsi="Arial" w:cs="Arial"/>
                          <w:sz w:val="20"/>
                        </w:rPr>
                        <w:t xml:space="preserve"> for the 1893 Chicago World’s Columbian Exposition.</w:t>
                      </w:r>
                    </w:p>
                    <w:p w:rsidR="00B75B34" w:rsidRDefault="008114D6" w:rsidP="00995AEE">
                      <w:pPr>
                        <w:rPr>
                          <w:rFonts w:ascii="Arial" w:eastAsia="Times New Roman" w:hAnsi="Arial" w:cs="Arial"/>
                          <w:color w:val="000000"/>
                          <w:sz w:val="20"/>
                          <w:szCs w:val="20"/>
                          <w:lang w:val="en"/>
                        </w:rPr>
                      </w:pPr>
                      <w:r w:rsidRPr="00F1293A">
                        <w:rPr>
                          <w:rFonts w:ascii="Arial" w:eastAsia="Times New Roman" w:hAnsi="Arial" w:cs="Arial"/>
                          <w:color w:val="000000"/>
                          <w:sz w:val="20"/>
                          <w:szCs w:val="20"/>
                          <w:lang w:val="en"/>
                        </w:rPr>
                        <w:t xml:space="preserve">Hays residents </w:t>
                      </w:r>
                      <w:proofErr w:type="spellStart"/>
                      <w:r w:rsidRPr="00F1293A">
                        <w:rPr>
                          <w:rFonts w:ascii="Arial" w:eastAsia="Times New Roman" w:hAnsi="Arial" w:cs="Arial"/>
                          <w:color w:val="000000"/>
                          <w:sz w:val="20"/>
                          <w:szCs w:val="20"/>
                          <w:lang w:val="en"/>
                        </w:rPr>
                        <w:t>Agoni</w:t>
                      </w:r>
                      <w:proofErr w:type="spellEnd"/>
                      <w:r w:rsidRPr="00F1293A">
                        <w:rPr>
                          <w:rFonts w:ascii="Arial" w:eastAsia="Times New Roman" w:hAnsi="Arial" w:cs="Arial"/>
                          <w:color w:val="000000"/>
                          <w:sz w:val="20"/>
                          <w:szCs w:val="20"/>
                          <w:lang w:val="en"/>
                        </w:rPr>
                        <w:t xml:space="preserve"> </w:t>
                      </w:r>
                      <w:proofErr w:type="spellStart"/>
                      <w:r w:rsidRPr="00F1293A">
                        <w:rPr>
                          <w:rFonts w:ascii="Arial" w:eastAsia="Times New Roman" w:hAnsi="Arial" w:cs="Arial"/>
                          <w:color w:val="000000"/>
                          <w:sz w:val="20"/>
                          <w:szCs w:val="20"/>
                          <w:lang w:val="en"/>
                        </w:rPr>
                        <w:t>Smolarkiewicz</w:t>
                      </w:r>
                      <w:proofErr w:type="spellEnd"/>
                      <w:r w:rsidRPr="00F1293A">
                        <w:rPr>
                          <w:rFonts w:ascii="Arial" w:eastAsia="Times New Roman" w:hAnsi="Arial" w:cs="Arial"/>
                          <w:color w:val="000000"/>
                          <w:sz w:val="20"/>
                          <w:szCs w:val="20"/>
                          <w:lang w:val="en"/>
                        </w:rPr>
                        <w:t xml:space="preserve">, 10, and his younger brother, 7-year-old </w:t>
                      </w:r>
                      <w:proofErr w:type="spellStart"/>
                      <w:r w:rsidRPr="00F1293A">
                        <w:rPr>
                          <w:rFonts w:ascii="Arial" w:eastAsia="Times New Roman" w:hAnsi="Arial" w:cs="Arial"/>
                          <w:color w:val="000000"/>
                          <w:sz w:val="20"/>
                          <w:szCs w:val="20"/>
                          <w:lang w:val="en"/>
                        </w:rPr>
                        <w:t>Kiros</w:t>
                      </w:r>
                      <w:proofErr w:type="spellEnd"/>
                      <w:r w:rsidRPr="00F1293A">
                        <w:rPr>
                          <w:rFonts w:ascii="Arial" w:eastAsia="Times New Roman" w:hAnsi="Arial" w:cs="Arial"/>
                          <w:color w:val="000000"/>
                          <w:sz w:val="20"/>
                          <w:szCs w:val="20"/>
                          <w:lang w:val="en"/>
                        </w:rPr>
                        <w:t>, tried an SMEI camp for the first time this summer, attending the “Building with Math” section.</w:t>
                      </w:r>
                    </w:p>
                    <w:p w:rsidR="00B75B34" w:rsidRDefault="00B75B34" w:rsidP="00B75B34">
                      <w:pPr>
                        <w:spacing w:after="0" w:line="240" w:lineRule="auto"/>
                        <w:rPr>
                          <w:rFonts w:ascii="Arial" w:eastAsia="Times New Roman" w:hAnsi="Arial" w:cs="Arial"/>
                          <w:color w:val="000000"/>
                          <w:sz w:val="20"/>
                          <w:szCs w:val="20"/>
                          <w:lang w:val="en"/>
                        </w:rPr>
                      </w:pPr>
                      <w:r w:rsidRPr="000408AF">
                        <w:rPr>
                          <w:rFonts w:ascii="Arial" w:eastAsia="Times New Roman" w:hAnsi="Arial" w:cs="Arial"/>
                          <w:color w:val="000000"/>
                          <w:sz w:val="20"/>
                          <w:szCs w:val="20"/>
                          <w:lang w:val="en"/>
                        </w:rPr>
                        <w:t>“They weren’t sure what to think the first day, being their first time,” said the boys’ father, Jared. “But by the time they got to the constellation day, they were all into it. This is a great opportunity for kids. The more hands-on you make math and science, the better they will learn.”</w:t>
                      </w:r>
                    </w:p>
                    <w:p w:rsidR="00B75B34" w:rsidRPr="000408AF" w:rsidRDefault="00B75B34" w:rsidP="00B75B34">
                      <w:pPr>
                        <w:spacing w:after="0" w:line="240" w:lineRule="auto"/>
                        <w:rPr>
                          <w:rFonts w:ascii="Arial" w:eastAsia="Times New Roman" w:hAnsi="Arial" w:cs="Arial"/>
                          <w:color w:val="000000"/>
                          <w:sz w:val="20"/>
                          <w:szCs w:val="20"/>
                          <w:lang w:val="en"/>
                        </w:rPr>
                      </w:pPr>
                    </w:p>
                    <w:p w:rsidR="00035B9E" w:rsidRPr="00035B9E" w:rsidRDefault="00B75B34" w:rsidP="00035B9E">
                      <w:pPr>
                        <w:spacing w:after="0" w:line="240" w:lineRule="auto"/>
                        <w:rPr>
                          <w:rFonts w:ascii="Arial" w:eastAsia="Times New Roman" w:hAnsi="Arial" w:cs="Arial"/>
                          <w:color w:val="000000"/>
                          <w:sz w:val="20"/>
                          <w:szCs w:val="20"/>
                          <w:lang w:val="en"/>
                        </w:rPr>
                      </w:pPr>
                      <w:r w:rsidRPr="000408AF">
                        <w:rPr>
                          <w:rFonts w:ascii="Arial" w:eastAsia="Times New Roman" w:hAnsi="Arial" w:cs="Arial"/>
                          <w:color w:val="000000"/>
                          <w:sz w:val="20"/>
                          <w:szCs w:val="20"/>
                          <w:lang w:val="en"/>
                        </w:rPr>
                        <w:t xml:space="preserve">Ann Noble, financial administrator for SMEI, said her granddaughter looks forward to coming to the camp from Olathe each summer. This year, 8-year-old Laney </w:t>
                      </w:r>
                      <w:proofErr w:type="spellStart"/>
                      <w:r w:rsidRPr="000408AF">
                        <w:rPr>
                          <w:rFonts w:ascii="Arial" w:eastAsia="Times New Roman" w:hAnsi="Arial" w:cs="Arial"/>
                          <w:color w:val="000000"/>
                          <w:sz w:val="20"/>
                          <w:szCs w:val="20"/>
                          <w:lang w:val="en"/>
                        </w:rPr>
                        <w:t>Velleca</w:t>
                      </w:r>
                      <w:proofErr w:type="spellEnd"/>
                      <w:r w:rsidRPr="000408AF">
                        <w:rPr>
                          <w:rFonts w:ascii="Arial" w:eastAsia="Times New Roman" w:hAnsi="Arial" w:cs="Arial"/>
                          <w:color w:val="000000"/>
                          <w:sz w:val="20"/>
                          <w:szCs w:val="20"/>
                          <w:lang w:val="en"/>
                        </w:rPr>
                        <w:t xml:space="preserve"> brought along her younger brother, 7-year-old Cooper, to the "Building with Math" camp.</w:t>
                      </w:r>
                      <w:r w:rsidR="00035B9E">
                        <w:rPr>
                          <w:rFonts w:ascii="Arial" w:eastAsia="Times New Roman" w:hAnsi="Arial" w:cs="Arial"/>
                          <w:color w:val="000000"/>
                          <w:sz w:val="20"/>
                          <w:szCs w:val="20"/>
                          <w:lang w:val="en"/>
                        </w:rPr>
                        <w:br/>
                      </w:r>
                      <w:r w:rsidR="00035B9E">
                        <w:rPr>
                          <w:rFonts w:ascii="Arial" w:eastAsia="Times New Roman" w:hAnsi="Arial" w:cs="Arial"/>
                          <w:color w:val="000000"/>
                          <w:sz w:val="16"/>
                          <w:szCs w:val="20"/>
                          <w:lang w:val="en"/>
                        </w:rPr>
                        <w:br/>
                      </w:r>
                      <w:r w:rsidR="00035B9E" w:rsidRPr="00035B9E">
                        <w:rPr>
                          <w:rFonts w:ascii="Arial" w:eastAsia="Times New Roman" w:hAnsi="Arial" w:cs="Arial"/>
                          <w:color w:val="000000"/>
                          <w:sz w:val="16"/>
                          <w:szCs w:val="20"/>
                          <w:lang w:val="en"/>
                        </w:rPr>
                        <w:t xml:space="preserve">Retrieved from </w:t>
                      </w:r>
                      <w:hyperlink r:id="rId71" w:history="1">
                        <w:r w:rsidR="00035B9E" w:rsidRPr="00035B9E">
                          <w:rPr>
                            <w:rStyle w:val="Hyperlink"/>
                            <w:sz w:val="16"/>
                          </w:rPr>
                          <w:t>https://www.fhsu.edu/news/2018/07/summer-experience-a-boon-for-fhsu-teaching-hopefuls</w:t>
                        </w:r>
                      </w:hyperlink>
                    </w:p>
                    <w:p w:rsidR="00035B9E" w:rsidRPr="000408AF" w:rsidRDefault="00035B9E" w:rsidP="00B75B34">
                      <w:pPr>
                        <w:spacing w:after="0" w:line="240" w:lineRule="auto"/>
                        <w:rPr>
                          <w:rFonts w:ascii="Arial" w:eastAsia="Times New Roman" w:hAnsi="Arial" w:cs="Arial"/>
                          <w:color w:val="000000"/>
                          <w:sz w:val="20"/>
                          <w:szCs w:val="20"/>
                          <w:lang w:val="en"/>
                        </w:rPr>
                      </w:pPr>
                    </w:p>
                    <w:p w:rsidR="00B75B34" w:rsidRPr="00B75B34" w:rsidRDefault="00B75B34" w:rsidP="00995AEE">
                      <w:pPr>
                        <w:rPr>
                          <w:rFonts w:ascii="Arial" w:eastAsia="Times New Roman" w:hAnsi="Arial" w:cs="Arial"/>
                          <w:color w:val="000000"/>
                          <w:sz w:val="20"/>
                          <w:szCs w:val="20"/>
                          <w:lang w:val="en"/>
                        </w:rPr>
                      </w:pPr>
                    </w:p>
                  </w:txbxContent>
                </v:textbox>
                <w10:wrap anchorx="margin"/>
              </v:shape>
            </w:pict>
          </mc:Fallback>
        </mc:AlternateContent>
      </w:r>
      <w:r w:rsidR="0061482C">
        <w:rPr>
          <w:noProof/>
        </w:rPr>
        <w:drawing>
          <wp:anchor distT="0" distB="0" distL="114300" distR="114300" simplePos="0" relativeHeight="251870208" behindDoc="0" locked="0" layoutInCell="1" allowOverlap="1">
            <wp:simplePos x="0" y="0"/>
            <wp:positionH relativeFrom="margin">
              <wp:posOffset>4962525</wp:posOffset>
            </wp:positionH>
            <wp:positionV relativeFrom="paragraph">
              <wp:posOffset>4286250</wp:posOffset>
            </wp:positionV>
            <wp:extent cx="1318590" cy="126682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SC_0007.jpg"/>
                    <pic:cNvPicPr/>
                  </pic:nvPicPr>
                  <pic:blipFill rotWithShape="1">
                    <a:blip r:embed="rId72" cstate="print">
                      <a:extLst>
                        <a:ext uri="{28A0092B-C50C-407E-A947-70E740481C1C}">
                          <a14:useLocalDpi xmlns:a14="http://schemas.microsoft.com/office/drawing/2010/main" val="0"/>
                        </a:ext>
                      </a:extLst>
                    </a:blip>
                    <a:srcRect l="30530"/>
                    <a:stretch/>
                  </pic:blipFill>
                  <pic:spPr bwMode="auto">
                    <a:xfrm>
                      <a:off x="0" y="0"/>
                      <a:ext cx="131859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482C">
        <w:rPr>
          <w:noProof/>
        </w:rPr>
        <w:drawing>
          <wp:anchor distT="0" distB="0" distL="114300" distR="114300" simplePos="0" relativeHeight="251801600" behindDoc="0" locked="0" layoutInCell="1" allowOverlap="1">
            <wp:simplePos x="0" y="0"/>
            <wp:positionH relativeFrom="margin">
              <wp:posOffset>4732973</wp:posOffset>
            </wp:positionH>
            <wp:positionV relativeFrom="paragraph">
              <wp:posOffset>2460307</wp:posOffset>
            </wp:positionV>
            <wp:extent cx="1699577" cy="1132691"/>
            <wp:effectExtent l="0" t="2223"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_5151.JPG"/>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1699577" cy="1132691"/>
                    </a:xfrm>
                    <a:prstGeom prst="rect">
                      <a:avLst/>
                    </a:prstGeom>
                  </pic:spPr>
                </pic:pic>
              </a:graphicData>
            </a:graphic>
            <wp14:sizeRelH relativeFrom="margin">
              <wp14:pctWidth>0</wp14:pctWidth>
            </wp14:sizeRelH>
            <wp14:sizeRelV relativeFrom="margin">
              <wp14:pctHeight>0</wp14:pctHeight>
            </wp14:sizeRelV>
          </wp:anchor>
        </w:drawing>
      </w:r>
      <w:r w:rsidR="0061482C">
        <w:rPr>
          <w:noProof/>
        </w:rPr>
        <w:drawing>
          <wp:anchor distT="0" distB="0" distL="114300" distR="114300" simplePos="0" relativeHeight="251800576" behindDoc="0" locked="0" layoutInCell="1" allowOverlap="1">
            <wp:simplePos x="0" y="0"/>
            <wp:positionH relativeFrom="column">
              <wp:posOffset>4714875</wp:posOffset>
            </wp:positionH>
            <wp:positionV relativeFrom="paragraph">
              <wp:posOffset>219075</wp:posOffset>
            </wp:positionV>
            <wp:extent cx="1714500" cy="1774408"/>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ark-smei.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14500" cy="1774408"/>
                    </a:xfrm>
                    <a:prstGeom prst="rect">
                      <a:avLst/>
                    </a:prstGeom>
                  </pic:spPr>
                </pic:pic>
              </a:graphicData>
            </a:graphic>
            <wp14:sizeRelH relativeFrom="margin">
              <wp14:pctWidth>0</wp14:pctWidth>
            </wp14:sizeRelH>
            <wp14:sizeRelV relativeFrom="margin">
              <wp14:pctHeight>0</wp14:pctHeight>
            </wp14:sizeRelV>
          </wp:anchor>
        </w:drawing>
      </w:r>
      <w:r w:rsidR="008305BA">
        <w:br w:type="page"/>
      </w:r>
    </w:p>
    <w:p w:rsidR="003C31FA" w:rsidRDefault="003C31FA">
      <w:r w:rsidRPr="003C31FA">
        <w:rPr>
          <w:noProof/>
        </w:rPr>
        <w:lastRenderedPageBreak/>
        <w:drawing>
          <wp:anchor distT="0" distB="0" distL="114300" distR="114300" simplePos="0" relativeHeight="251824128" behindDoc="0" locked="0" layoutInCell="1" allowOverlap="1" wp14:anchorId="1AFDC96E" wp14:editId="15253D35">
            <wp:simplePos x="0" y="0"/>
            <wp:positionH relativeFrom="margin">
              <wp:align>center</wp:align>
            </wp:positionH>
            <wp:positionV relativeFrom="paragraph">
              <wp:posOffset>-914400</wp:posOffset>
            </wp:positionV>
            <wp:extent cx="1681480" cy="168148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3C31FA">
        <w:rPr>
          <w:noProof/>
        </w:rPr>
        <mc:AlternateContent>
          <mc:Choice Requires="wps">
            <w:drawing>
              <wp:anchor distT="0" distB="0" distL="114300" distR="114300" simplePos="0" relativeHeight="251823104" behindDoc="0" locked="0" layoutInCell="1" allowOverlap="1" wp14:anchorId="26DF4BB3" wp14:editId="5F67E845">
                <wp:simplePos x="0" y="0"/>
                <wp:positionH relativeFrom="column">
                  <wp:posOffset>-906780</wp:posOffset>
                </wp:positionH>
                <wp:positionV relativeFrom="paragraph">
                  <wp:posOffset>-456565</wp:posOffset>
                </wp:positionV>
                <wp:extent cx="7763510" cy="1120775"/>
                <wp:effectExtent l="0" t="0" r="27940" b="22225"/>
                <wp:wrapNone/>
                <wp:docPr id="68" name="Rectangle 68"/>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826FE" id="Rectangle 68" o:spid="_x0000_s1026" style="position:absolute;margin-left:-71.4pt;margin-top:-35.95pt;width:611.3pt;height:88.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" fillcolor="black [3200]" strokecolor="black [1600]" strokeweight="1pt"/>
            </w:pict>
          </mc:Fallback>
        </mc:AlternateContent>
      </w:r>
      <w:r w:rsidRPr="003C31FA">
        <w:rPr>
          <w:noProof/>
        </w:rPr>
        <mc:AlternateContent>
          <mc:Choice Requires="wps">
            <w:drawing>
              <wp:anchor distT="0" distB="0" distL="114300" distR="114300" simplePos="0" relativeHeight="251822080" behindDoc="0" locked="0" layoutInCell="1" allowOverlap="1" wp14:anchorId="3831153F" wp14:editId="4E08D626">
                <wp:simplePos x="0" y="0"/>
                <wp:positionH relativeFrom="column">
                  <wp:posOffset>-914400</wp:posOffset>
                </wp:positionH>
                <wp:positionV relativeFrom="paragraph">
                  <wp:posOffset>-712662</wp:posOffset>
                </wp:positionV>
                <wp:extent cx="7772400" cy="1379220"/>
                <wp:effectExtent l="0" t="0" r="19050" b="11430"/>
                <wp:wrapNone/>
                <wp:docPr id="63" name="Rectangle 63"/>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1DEA6" id="Rectangle 63" o:spid="_x0000_s1026" style="position:absolute;margin-left:-1in;margin-top:-56.1pt;width:612pt;height:108.6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" fillcolor="#ffc000 [3207]" strokecolor="#7f5f00 [1607]" strokeweight="1pt"/>
            </w:pict>
          </mc:Fallback>
        </mc:AlternateContent>
      </w:r>
    </w:p>
    <w:p w:rsidR="00CB129B" w:rsidRDefault="00CB129B"/>
    <w:p w:rsidR="00CB129B" w:rsidRDefault="00A67AAC">
      <w:r>
        <w:rPr>
          <w:noProof/>
        </w:rPr>
        <mc:AlternateContent>
          <mc:Choice Requires="wps">
            <w:drawing>
              <wp:anchor distT="0" distB="0" distL="114300" distR="114300" simplePos="0" relativeHeight="252036096" behindDoc="0" locked="0" layoutInCell="1" allowOverlap="1" wp14:anchorId="607350F3" wp14:editId="42F55145">
                <wp:simplePos x="0" y="0"/>
                <wp:positionH relativeFrom="margin">
                  <wp:posOffset>-457200</wp:posOffset>
                </wp:positionH>
                <wp:positionV relativeFrom="paragraph">
                  <wp:posOffset>5733415</wp:posOffset>
                </wp:positionV>
                <wp:extent cx="6875145" cy="17780"/>
                <wp:effectExtent l="0" t="0" r="20955" b="20320"/>
                <wp:wrapNone/>
                <wp:docPr id="67" name="Straight Connector 67"/>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A84CE" id="Straight Connector 67" o:spid="_x0000_s1026" style="position:absolute;flip:y;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451.45pt" to="505.35pt,4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" strokecolor="black [3200]" strokeweight="1.5pt">
                <v:stroke joinstyle="miter"/>
                <w10:wrap anchorx="margin"/>
              </v:line>
            </w:pict>
          </mc:Fallback>
        </mc:AlternateContent>
      </w:r>
      <w:r w:rsidRPr="00A1670A">
        <w:rPr>
          <w:noProof/>
        </w:rPr>
        <mc:AlternateContent>
          <mc:Choice Requires="wps">
            <w:drawing>
              <wp:anchor distT="0" distB="0" distL="114300" distR="114300" simplePos="0" relativeHeight="252029952" behindDoc="0" locked="0" layoutInCell="1" allowOverlap="1" wp14:anchorId="1D97C923" wp14:editId="630C0A25">
                <wp:simplePos x="0" y="0"/>
                <wp:positionH relativeFrom="margin">
                  <wp:posOffset>-465455</wp:posOffset>
                </wp:positionH>
                <wp:positionV relativeFrom="paragraph">
                  <wp:posOffset>7009765</wp:posOffset>
                </wp:positionV>
                <wp:extent cx="6874510" cy="47053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74510" cy="4705350"/>
                        </a:xfrm>
                        <a:prstGeom prst="rect">
                          <a:avLst/>
                        </a:prstGeom>
                        <a:noFill/>
                        <a:ln w="6350">
                          <a:noFill/>
                        </a:ln>
                      </wps:spPr>
                      <wps:txbx>
                        <w:txbxContent>
                          <w:p w:rsidR="00A67AAC" w:rsidRDefault="00A67AAC" w:rsidP="00A67AAC">
                            <w:pPr>
                              <w:pStyle w:val="NormalWeb"/>
                              <w:rPr>
                                <w:rFonts w:ascii="Arial" w:hAnsi="Arial" w:cs="Arial"/>
                                <w:color w:val="232323"/>
                                <w:sz w:val="20"/>
                                <w:szCs w:val="20"/>
                                <w:lang w:val="en"/>
                              </w:rPr>
                            </w:pPr>
                            <w:r>
                              <w:rPr>
                                <w:rFonts w:ascii="Arial" w:hAnsi="Arial" w:cs="Arial"/>
                                <w:b/>
                                <w:lang w:eastAsia="ja-JP"/>
                              </w:rPr>
                              <w:t>FHSU Alumni Wins Milken Educator Award</w:t>
                            </w:r>
                            <w:r>
                              <w:rPr>
                                <w:rFonts w:ascii="Arial" w:hAnsi="Arial" w:cs="Arial"/>
                                <w:b/>
                                <w:lang w:eastAsia="ja-JP"/>
                              </w:rPr>
                              <w:br/>
                            </w:r>
                            <w:r w:rsidRPr="00C837F2">
                              <w:rPr>
                                <w:rFonts w:ascii="Arial" w:hAnsi="Arial" w:cs="Arial"/>
                                <w:b/>
                                <w:sz w:val="10"/>
                                <w:lang w:eastAsia="ja-JP"/>
                              </w:rPr>
                              <w:br/>
                            </w:r>
                            <w:r>
                              <w:rPr>
                                <w:rFonts w:ascii="Arial" w:hAnsi="Arial" w:cs="Arial"/>
                                <w:color w:val="232323"/>
                                <w:sz w:val="20"/>
                                <w:szCs w:val="20"/>
                                <w:lang w:val="en"/>
                              </w:rPr>
                              <w:t>F</w:t>
                            </w:r>
                            <w:r w:rsidRPr="00D1536F">
                              <w:rPr>
                                <w:rFonts w:ascii="Arial" w:hAnsi="Arial" w:cs="Arial"/>
                                <w:color w:val="232323"/>
                                <w:sz w:val="20"/>
                                <w:szCs w:val="20"/>
                                <w:lang w:val="en"/>
                              </w:rPr>
                              <w:t xml:space="preserve">ifth-grade teacher </w:t>
                            </w:r>
                            <w:r>
                              <w:rPr>
                                <w:rFonts w:ascii="Arial" w:hAnsi="Arial" w:cs="Arial"/>
                                <w:color w:val="232323"/>
                                <w:sz w:val="20"/>
                                <w:szCs w:val="20"/>
                                <w:lang w:val="en"/>
                              </w:rPr>
                              <w:t xml:space="preserve">from Berryton Elementary School, </w:t>
                            </w:r>
                            <w:r w:rsidRPr="00D1536F">
                              <w:rPr>
                                <w:rFonts w:ascii="Arial" w:hAnsi="Arial" w:cs="Arial"/>
                                <w:color w:val="232323"/>
                                <w:sz w:val="20"/>
                                <w:szCs w:val="20"/>
                                <w:lang w:val="en"/>
                              </w:rPr>
                              <w:t xml:space="preserve">Linda </w:t>
                            </w:r>
                            <w:proofErr w:type="spellStart"/>
                            <w:r w:rsidRPr="00D1536F">
                              <w:rPr>
                                <w:rFonts w:ascii="Arial" w:hAnsi="Arial" w:cs="Arial"/>
                                <w:color w:val="232323"/>
                                <w:sz w:val="20"/>
                                <w:szCs w:val="20"/>
                                <w:lang w:val="en"/>
                              </w:rPr>
                              <w:t>Dishman</w:t>
                            </w:r>
                            <w:proofErr w:type="spellEnd"/>
                            <w:r w:rsidRPr="00D1536F">
                              <w:rPr>
                                <w:rFonts w:ascii="Arial" w:hAnsi="Arial" w:cs="Arial"/>
                                <w:color w:val="232323"/>
                                <w:sz w:val="20"/>
                                <w:szCs w:val="20"/>
                                <w:lang w:val="en"/>
                              </w:rPr>
                              <w:t xml:space="preserve"> was surprised with a 2018 Milken Educator Award.</w:t>
                            </w:r>
                            <w:r>
                              <w:rPr>
                                <w:rFonts w:ascii="Arial" w:hAnsi="Arial" w:cs="Arial"/>
                                <w:color w:val="232323"/>
                                <w:sz w:val="20"/>
                                <w:szCs w:val="20"/>
                                <w:lang w:val="en"/>
                              </w:rPr>
                              <w:t xml:space="preserve"> </w:t>
                            </w:r>
                            <w:proofErr w:type="spellStart"/>
                            <w:r w:rsidRPr="00D1536F">
                              <w:rPr>
                                <w:rFonts w:ascii="Arial" w:hAnsi="Arial" w:cs="Arial"/>
                                <w:color w:val="232323"/>
                                <w:sz w:val="20"/>
                                <w:szCs w:val="20"/>
                                <w:lang w:val="en"/>
                              </w:rPr>
                              <w:t>Dishman</w:t>
                            </w:r>
                            <w:proofErr w:type="spellEnd"/>
                            <w:r w:rsidRPr="00D1536F">
                              <w:rPr>
                                <w:rFonts w:ascii="Arial" w:hAnsi="Arial" w:cs="Arial"/>
                                <w:color w:val="232323"/>
                                <w:sz w:val="20"/>
                                <w:szCs w:val="20"/>
                                <w:lang w:val="en"/>
                              </w:rPr>
                              <w:t xml:space="preserve"> was named the nation’s first 2018-19 recipient of the national recognition, known as the “Oscars of teaching,” which comes with an unrestricted $25,000 cash prize. She is the only Milken Educator Award winner from Kansas this year, and is among up to 40 honorees for 2018-19.</w:t>
                            </w:r>
                          </w:p>
                          <w:p w:rsidR="00A67AAC" w:rsidRPr="00D1536F" w:rsidRDefault="00A67AAC" w:rsidP="00A67AAC">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 xml:space="preserve">Eric </w:t>
                            </w:r>
                            <w:proofErr w:type="spellStart"/>
                            <w:r w:rsidRPr="00D1536F">
                              <w:rPr>
                                <w:rFonts w:ascii="Arial" w:eastAsia="Times New Roman" w:hAnsi="Arial" w:cs="Arial"/>
                                <w:color w:val="232323"/>
                                <w:sz w:val="20"/>
                                <w:szCs w:val="20"/>
                                <w:lang w:val="en"/>
                              </w:rPr>
                              <w:t>Deitcher</w:t>
                            </w:r>
                            <w:proofErr w:type="spellEnd"/>
                            <w:r w:rsidRPr="00D1536F">
                              <w:rPr>
                                <w:rFonts w:ascii="Arial" w:eastAsia="Times New Roman" w:hAnsi="Arial" w:cs="Arial"/>
                                <w:color w:val="232323"/>
                                <w:sz w:val="20"/>
                                <w:szCs w:val="20"/>
                                <w:lang w:val="en"/>
                              </w:rPr>
                              <w:t xml:space="preserve">, president of the Shawnee Heights Unified School District 450 Board of Education, said </w:t>
                            </w:r>
                            <w:proofErr w:type="spellStart"/>
                            <w:r w:rsidRPr="00D1536F">
                              <w:rPr>
                                <w:rFonts w:ascii="Arial" w:eastAsia="Times New Roman" w:hAnsi="Arial" w:cs="Arial"/>
                                <w:color w:val="232323"/>
                                <w:sz w:val="20"/>
                                <w:szCs w:val="20"/>
                                <w:lang w:val="en"/>
                              </w:rPr>
                              <w:t>Dishman</w:t>
                            </w:r>
                            <w:proofErr w:type="spellEnd"/>
                            <w:r w:rsidRPr="00D1536F">
                              <w:rPr>
                                <w:rFonts w:ascii="Arial" w:eastAsia="Times New Roman" w:hAnsi="Arial" w:cs="Arial"/>
                                <w:color w:val="232323"/>
                                <w:sz w:val="20"/>
                                <w:szCs w:val="20"/>
                                <w:lang w:val="en"/>
                              </w:rPr>
                              <w:t xml:space="preserve"> was “stellar.”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7C923" id="Text Box 45" o:spid="_x0000_s1073" type="#_x0000_t202" style="position:absolute;margin-left:-36.65pt;margin-top:551.95pt;width:541.3pt;height:370.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" filled="f" stroked="f" strokeweight=".5pt">
                <v:textbox>
                  <w:txbxContent>
                    <w:p w:rsidR="00A67AAC" w:rsidRDefault="00A67AAC" w:rsidP="00A67AAC">
                      <w:pPr>
                        <w:pStyle w:val="NormalWeb"/>
                        <w:rPr>
                          <w:rFonts w:ascii="Arial" w:hAnsi="Arial" w:cs="Arial"/>
                          <w:color w:val="232323"/>
                          <w:sz w:val="20"/>
                          <w:szCs w:val="20"/>
                          <w:lang w:val="en"/>
                        </w:rPr>
                      </w:pPr>
                      <w:r>
                        <w:rPr>
                          <w:rFonts w:ascii="Arial" w:hAnsi="Arial" w:cs="Arial"/>
                          <w:b/>
                          <w:lang w:eastAsia="ja-JP"/>
                        </w:rPr>
                        <w:t>FHSU Alumni Wins Milken Educator Award</w:t>
                      </w:r>
                      <w:r>
                        <w:rPr>
                          <w:rFonts w:ascii="Arial" w:hAnsi="Arial" w:cs="Arial"/>
                          <w:b/>
                          <w:lang w:eastAsia="ja-JP"/>
                        </w:rPr>
                        <w:br/>
                      </w:r>
                      <w:r w:rsidRPr="00C837F2">
                        <w:rPr>
                          <w:rFonts w:ascii="Arial" w:hAnsi="Arial" w:cs="Arial"/>
                          <w:b/>
                          <w:sz w:val="10"/>
                          <w:lang w:eastAsia="ja-JP"/>
                        </w:rPr>
                        <w:br/>
                      </w:r>
                      <w:r>
                        <w:rPr>
                          <w:rFonts w:ascii="Arial" w:hAnsi="Arial" w:cs="Arial"/>
                          <w:color w:val="232323"/>
                          <w:sz w:val="20"/>
                          <w:szCs w:val="20"/>
                          <w:lang w:val="en"/>
                        </w:rPr>
                        <w:t>F</w:t>
                      </w:r>
                      <w:r w:rsidRPr="00D1536F">
                        <w:rPr>
                          <w:rFonts w:ascii="Arial" w:hAnsi="Arial" w:cs="Arial"/>
                          <w:color w:val="232323"/>
                          <w:sz w:val="20"/>
                          <w:szCs w:val="20"/>
                          <w:lang w:val="en"/>
                        </w:rPr>
                        <w:t xml:space="preserve">ifth-grade teacher </w:t>
                      </w:r>
                      <w:r>
                        <w:rPr>
                          <w:rFonts w:ascii="Arial" w:hAnsi="Arial" w:cs="Arial"/>
                          <w:color w:val="232323"/>
                          <w:sz w:val="20"/>
                          <w:szCs w:val="20"/>
                          <w:lang w:val="en"/>
                        </w:rPr>
                        <w:t xml:space="preserve">from Berryton Elementary School, </w:t>
                      </w:r>
                      <w:r w:rsidRPr="00D1536F">
                        <w:rPr>
                          <w:rFonts w:ascii="Arial" w:hAnsi="Arial" w:cs="Arial"/>
                          <w:color w:val="232323"/>
                          <w:sz w:val="20"/>
                          <w:szCs w:val="20"/>
                          <w:lang w:val="en"/>
                        </w:rPr>
                        <w:t xml:space="preserve">Linda </w:t>
                      </w:r>
                      <w:proofErr w:type="spellStart"/>
                      <w:r w:rsidRPr="00D1536F">
                        <w:rPr>
                          <w:rFonts w:ascii="Arial" w:hAnsi="Arial" w:cs="Arial"/>
                          <w:color w:val="232323"/>
                          <w:sz w:val="20"/>
                          <w:szCs w:val="20"/>
                          <w:lang w:val="en"/>
                        </w:rPr>
                        <w:t>Dishman</w:t>
                      </w:r>
                      <w:proofErr w:type="spellEnd"/>
                      <w:r w:rsidRPr="00D1536F">
                        <w:rPr>
                          <w:rFonts w:ascii="Arial" w:hAnsi="Arial" w:cs="Arial"/>
                          <w:color w:val="232323"/>
                          <w:sz w:val="20"/>
                          <w:szCs w:val="20"/>
                          <w:lang w:val="en"/>
                        </w:rPr>
                        <w:t xml:space="preserve"> was surprised with a 2018 Milken Educator Award.</w:t>
                      </w:r>
                      <w:r>
                        <w:rPr>
                          <w:rFonts w:ascii="Arial" w:hAnsi="Arial" w:cs="Arial"/>
                          <w:color w:val="232323"/>
                          <w:sz w:val="20"/>
                          <w:szCs w:val="20"/>
                          <w:lang w:val="en"/>
                        </w:rPr>
                        <w:t xml:space="preserve"> </w:t>
                      </w:r>
                      <w:proofErr w:type="spellStart"/>
                      <w:r w:rsidRPr="00D1536F">
                        <w:rPr>
                          <w:rFonts w:ascii="Arial" w:hAnsi="Arial" w:cs="Arial"/>
                          <w:color w:val="232323"/>
                          <w:sz w:val="20"/>
                          <w:szCs w:val="20"/>
                          <w:lang w:val="en"/>
                        </w:rPr>
                        <w:t>Dishman</w:t>
                      </w:r>
                      <w:proofErr w:type="spellEnd"/>
                      <w:r w:rsidRPr="00D1536F">
                        <w:rPr>
                          <w:rFonts w:ascii="Arial" w:hAnsi="Arial" w:cs="Arial"/>
                          <w:color w:val="232323"/>
                          <w:sz w:val="20"/>
                          <w:szCs w:val="20"/>
                          <w:lang w:val="en"/>
                        </w:rPr>
                        <w:t xml:space="preserve"> was named the nation’s first 2018-19 recipient of the national recognition, known as the “Oscars of teaching,” which comes with an unrestricted $25,000 cash prize. She is the only Milken Educator Award winner from Kansas this year, and is among up to 40 honorees for 2018-19.</w:t>
                      </w:r>
                    </w:p>
                    <w:p w:rsidR="00A67AAC" w:rsidRPr="00D1536F" w:rsidRDefault="00A67AAC" w:rsidP="00A67AAC">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 xml:space="preserve">Eric </w:t>
                      </w:r>
                      <w:proofErr w:type="spellStart"/>
                      <w:r w:rsidRPr="00D1536F">
                        <w:rPr>
                          <w:rFonts w:ascii="Arial" w:eastAsia="Times New Roman" w:hAnsi="Arial" w:cs="Arial"/>
                          <w:color w:val="232323"/>
                          <w:sz w:val="20"/>
                          <w:szCs w:val="20"/>
                          <w:lang w:val="en"/>
                        </w:rPr>
                        <w:t>Deitcher</w:t>
                      </w:r>
                      <w:proofErr w:type="spellEnd"/>
                      <w:r w:rsidRPr="00D1536F">
                        <w:rPr>
                          <w:rFonts w:ascii="Arial" w:eastAsia="Times New Roman" w:hAnsi="Arial" w:cs="Arial"/>
                          <w:color w:val="232323"/>
                          <w:sz w:val="20"/>
                          <w:szCs w:val="20"/>
                          <w:lang w:val="en"/>
                        </w:rPr>
                        <w:t xml:space="preserve">, president of the Shawnee Heights Unified School District 450 Board of Education, said </w:t>
                      </w:r>
                      <w:proofErr w:type="spellStart"/>
                      <w:r w:rsidRPr="00D1536F">
                        <w:rPr>
                          <w:rFonts w:ascii="Arial" w:eastAsia="Times New Roman" w:hAnsi="Arial" w:cs="Arial"/>
                          <w:color w:val="232323"/>
                          <w:sz w:val="20"/>
                          <w:szCs w:val="20"/>
                          <w:lang w:val="en"/>
                        </w:rPr>
                        <w:t>Dishman</w:t>
                      </w:r>
                      <w:proofErr w:type="spellEnd"/>
                      <w:r w:rsidRPr="00D1536F">
                        <w:rPr>
                          <w:rFonts w:ascii="Arial" w:eastAsia="Times New Roman" w:hAnsi="Arial" w:cs="Arial"/>
                          <w:color w:val="232323"/>
                          <w:sz w:val="20"/>
                          <w:szCs w:val="20"/>
                          <w:lang w:val="en"/>
                        </w:rPr>
                        <w:t xml:space="preserve"> was “stellar.”</w:t>
                      </w:r>
                    </w:p>
                  </w:txbxContent>
                </v:textbox>
                <w10:wrap anchorx="margin"/>
              </v:shape>
            </w:pict>
          </mc:Fallback>
        </mc:AlternateContent>
      </w:r>
      <w:r>
        <w:rPr>
          <w:noProof/>
        </w:rPr>
        <w:drawing>
          <wp:anchor distT="0" distB="0" distL="114300" distR="114300" simplePos="0" relativeHeight="251934720" behindDoc="0" locked="0" layoutInCell="1" allowOverlap="1">
            <wp:simplePos x="0" y="0"/>
            <wp:positionH relativeFrom="margin">
              <wp:posOffset>4638675</wp:posOffset>
            </wp:positionH>
            <wp:positionV relativeFrom="paragraph">
              <wp:posOffset>5901690</wp:posOffset>
            </wp:positionV>
            <wp:extent cx="1640205" cy="109347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erryton-2018-Linda-Dishman-student-hug.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40205" cy="1093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3696" behindDoc="0" locked="0" layoutInCell="1" allowOverlap="1">
            <wp:simplePos x="0" y="0"/>
            <wp:positionH relativeFrom="margin">
              <wp:posOffset>2983865</wp:posOffset>
            </wp:positionH>
            <wp:positionV relativeFrom="paragraph">
              <wp:posOffset>5892800</wp:posOffset>
            </wp:positionV>
            <wp:extent cx="1656080" cy="1102360"/>
            <wp:effectExtent l="0" t="0" r="1270" b="254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erryton-2018-Linda-Dishman-speech.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56080" cy="1102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5744" behindDoc="0" locked="0" layoutInCell="1" allowOverlap="1">
            <wp:simplePos x="0" y="0"/>
            <wp:positionH relativeFrom="margin">
              <wp:posOffset>-339090</wp:posOffset>
            </wp:positionH>
            <wp:positionV relativeFrom="paragraph">
              <wp:posOffset>5892800</wp:posOffset>
            </wp:positionV>
            <wp:extent cx="1664335" cy="110680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erryton-2018-Linda-Dishman-Jeff-Colyer-hug.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64335" cy="1106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2672" behindDoc="0" locked="0" layoutInCell="1" allowOverlap="1">
            <wp:simplePos x="0" y="0"/>
            <wp:positionH relativeFrom="margin">
              <wp:posOffset>1326515</wp:posOffset>
            </wp:positionH>
            <wp:positionV relativeFrom="paragraph">
              <wp:posOffset>5895340</wp:posOffset>
            </wp:positionV>
            <wp:extent cx="1657985" cy="1103630"/>
            <wp:effectExtent l="0" t="0" r="0" b="127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erryton-2018-Linda-Dishman-check.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57985" cy="1103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7904" behindDoc="0" locked="0" layoutInCell="1" allowOverlap="1">
            <wp:simplePos x="0" y="0"/>
            <wp:positionH relativeFrom="column">
              <wp:posOffset>4868545</wp:posOffset>
            </wp:positionH>
            <wp:positionV relativeFrom="paragraph">
              <wp:posOffset>167005</wp:posOffset>
            </wp:positionV>
            <wp:extent cx="1261110" cy="9417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770384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61110" cy="941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3808" behindDoc="0" locked="0" layoutInCell="1" allowOverlap="1">
            <wp:simplePos x="0" y="0"/>
            <wp:positionH relativeFrom="column">
              <wp:posOffset>-285750</wp:posOffset>
            </wp:positionH>
            <wp:positionV relativeFrom="paragraph">
              <wp:posOffset>180975</wp:posOffset>
            </wp:positionV>
            <wp:extent cx="1219200" cy="9372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769838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19200" cy="937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4832" behindDoc="0" locked="0" layoutInCell="1" allowOverlap="1">
            <wp:simplePos x="0" y="0"/>
            <wp:positionH relativeFrom="column">
              <wp:posOffset>933450</wp:posOffset>
            </wp:positionH>
            <wp:positionV relativeFrom="paragraph">
              <wp:posOffset>172720</wp:posOffset>
            </wp:positionV>
            <wp:extent cx="1386205" cy="94170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770290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86205" cy="941705"/>
                    </a:xfrm>
                    <a:prstGeom prst="rect">
                      <a:avLst/>
                    </a:prstGeom>
                  </pic:spPr>
                </pic:pic>
              </a:graphicData>
            </a:graphic>
          </wp:anchor>
        </w:drawing>
      </w:r>
      <w:r>
        <w:rPr>
          <w:noProof/>
        </w:rPr>
        <w:drawing>
          <wp:anchor distT="0" distB="0" distL="114300" distR="114300" simplePos="0" relativeHeight="252025856" behindDoc="0" locked="0" layoutInCell="1" allowOverlap="1">
            <wp:simplePos x="0" y="0"/>
            <wp:positionH relativeFrom="column">
              <wp:posOffset>2319655</wp:posOffset>
            </wp:positionH>
            <wp:positionV relativeFrom="paragraph">
              <wp:posOffset>171450</wp:posOffset>
            </wp:positionV>
            <wp:extent cx="1312545" cy="941705"/>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770296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12545" cy="941705"/>
                    </a:xfrm>
                    <a:prstGeom prst="rect">
                      <a:avLst/>
                    </a:prstGeom>
                  </pic:spPr>
                </pic:pic>
              </a:graphicData>
            </a:graphic>
          </wp:anchor>
        </w:drawing>
      </w:r>
      <w:r>
        <w:rPr>
          <w:noProof/>
        </w:rPr>
        <w:drawing>
          <wp:anchor distT="0" distB="0" distL="114300" distR="114300" simplePos="0" relativeHeight="252026880" behindDoc="0" locked="0" layoutInCell="1" allowOverlap="1">
            <wp:simplePos x="0" y="0"/>
            <wp:positionH relativeFrom="margin">
              <wp:posOffset>3636645</wp:posOffset>
            </wp:positionH>
            <wp:positionV relativeFrom="paragraph">
              <wp:posOffset>170815</wp:posOffset>
            </wp:positionV>
            <wp:extent cx="1229995" cy="941705"/>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6770298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29995" cy="941705"/>
                    </a:xfrm>
                    <a:prstGeom prst="rect">
                      <a:avLst/>
                    </a:prstGeom>
                  </pic:spPr>
                </pic:pic>
              </a:graphicData>
            </a:graphic>
          </wp:anchor>
        </w:drawing>
      </w:r>
      <w:r w:rsidR="0003448D" w:rsidRPr="000B4FF8">
        <w:rPr>
          <w:noProof/>
        </w:rPr>
        <mc:AlternateContent>
          <mc:Choice Requires="wps">
            <w:drawing>
              <wp:anchor distT="0" distB="0" distL="114300" distR="114300" simplePos="0" relativeHeight="252022784" behindDoc="0" locked="0" layoutInCell="1" allowOverlap="1" wp14:anchorId="39BE0C35" wp14:editId="4AE727C4">
                <wp:simplePos x="0" y="0"/>
                <wp:positionH relativeFrom="margin">
                  <wp:posOffset>-381000</wp:posOffset>
                </wp:positionH>
                <wp:positionV relativeFrom="paragraph">
                  <wp:posOffset>1095375</wp:posOffset>
                </wp:positionV>
                <wp:extent cx="6711315" cy="4657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6711315" cy="4657725"/>
                        </a:xfrm>
                        <a:prstGeom prst="rect">
                          <a:avLst/>
                        </a:prstGeom>
                        <a:noFill/>
                        <a:ln w="6350">
                          <a:noFill/>
                        </a:ln>
                      </wps:spPr>
                      <wps:txbx>
                        <w:txbxContent>
                          <w:p w:rsidR="0003448D" w:rsidRDefault="0003448D" w:rsidP="0003448D">
                            <w:pPr>
                              <w:pStyle w:val="NormalWeb"/>
                              <w:spacing w:before="0" w:beforeAutospacing="0" w:after="0" w:afterAutospacing="0"/>
                              <w:rPr>
                                <w:rFonts w:ascii="Arial" w:hAnsi="Arial" w:cs="Arial"/>
                                <w:b/>
                              </w:rPr>
                            </w:pPr>
                            <w:r>
                              <w:rPr>
                                <w:rFonts w:ascii="Arial" w:hAnsi="Arial" w:cs="Arial"/>
                                <w:b/>
                              </w:rPr>
                              <w:t>“</w:t>
                            </w:r>
                            <w:proofErr w:type="spellStart"/>
                            <w:r>
                              <w:rPr>
                                <w:rFonts w:ascii="Arial" w:hAnsi="Arial" w:cs="Arial"/>
                                <w:b/>
                              </w:rPr>
                              <w:t>Twas</w:t>
                            </w:r>
                            <w:proofErr w:type="spellEnd"/>
                            <w:r>
                              <w:rPr>
                                <w:rFonts w:ascii="Arial" w:hAnsi="Arial" w:cs="Arial"/>
                                <w:b/>
                              </w:rPr>
                              <w:t xml:space="preserve"> the Night </w:t>
                            </w:r>
                            <w:proofErr w:type="gramStart"/>
                            <w:r>
                              <w:rPr>
                                <w:rFonts w:ascii="Arial" w:hAnsi="Arial" w:cs="Arial"/>
                                <w:b/>
                              </w:rPr>
                              <w:t>Before</w:t>
                            </w:r>
                            <w:proofErr w:type="gramEnd"/>
                            <w:r>
                              <w:rPr>
                                <w:rFonts w:ascii="Arial" w:hAnsi="Arial" w:cs="Arial"/>
                                <w:b/>
                              </w:rPr>
                              <w:t xml:space="preserve"> Christmas” STEM-Ed Christmas Presentation</w:t>
                            </w:r>
                          </w:p>
                          <w:p w:rsidR="0003448D" w:rsidRDefault="0003448D" w:rsidP="0003448D">
                            <w:pPr>
                              <w:pStyle w:val="NormalWeb"/>
                              <w:spacing w:before="0" w:beforeAutospacing="0" w:after="0" w:afterAutospacing="0"/>
                              <w:rPr>
                                <w:rFonts w:ascii="Arial" w:hAnsi="Arial" w:cs="Arial"/>
                                <w:b/>
                              </w:rPr>
                            </w:pPr>
                          </w:p>
                          <w:p w:rsidR="0003448D" w:rsidRPr="0003448D" w:rsidRDefault="0003448D" w:rsidP="0003448D">
                            <w:pPr>
                              <w:spacing w:after="240" w:line="240" w:lineRule="auto"/>
                              <w:rPr>
                                <w:rFonts w:ascii="Arial" w:eastAsia="Times New Roman" w:hAnsi="Arial" w:cs="Arial"/>
                                <w:color w:val="232323"/>
                                <w:sz w:val="20"/>
                                <w:szCs w:val="20"/>
                              </w:rPr>
                            </w:pPr>
                            <w:r w:rsidRPr="0003448D">
                              <w:rPr>
                                <w:rFonts w:ascii="Arial" w:eastAsia="Times New Roman" w:hAnsi="Arial" w:cs="Arial"/>
                                <w:color w:val="232323"/>
                                <w:sz w:val="20"/>
                                <w:szCs w:val="20"/>
                              </w:rPr>
                              <w:t>FHSU’s STEM-Ed students held a scientific presentation for kids called “</w:t>
                            </w:r>
                            <w:proofErr w:type="spellStart"/>
                            <w:r w:rsidRPr="0003448D">
                              <w:rPr>
                                <w:rFonts w:ascii="Arial" w:eastAsia="Times New Roman" w:hAnsi="Arial" w:cs="Arial"/>
                                <w:color w:val="232323"/>
                                <w:sz w:val="20"/>
                                <w:szCs w:val="20"/>
                              </w:rPr>
                              <w:t>Twas</w:t>
                            </w:r>
                            <w:proofErr w:type="spellEnd"/>
                            <w:r w:rsidRPr="0003448D">
                              <w:rPr>
                                <w:rFonts w:ascii="Arial" w:eastAsia="Times New Roman" w:hAnsi="Arial" w:cs="Arial"/>
                                <w:color w:val="232323"/>
                                <w:sz w:val="20"/>
                                <w:szCs w:val="20"/>
                              </w:rPr>
                              <w:t xml:space="preserve"> the Night Before Christmas” where they explained how Santa’s reindeer can fly, how Santa can fit down the chimney, how to play Jingle Bells out of </w:t>
                            </w:r>
                            <w:proofErr w:type="spellStart"/>
                            <w:r w:rsidRPr="0003448D">
                              <w:rPr>
                                <w:rFonts w:ascii="Arial" w:eastAsia="Times New Roman" w:hAnsi="Arial" w:cs="Arial"/>
                                <w:color w:val="232323"/>
                                <w:sz w:val="20"/>
                                <w:szCs w:val="20"/>
                              </w:rPr>
                              <w:t>Bangwhackers</w:t>
                            </w:r>
                            <w:proofErr w:type="spellEnd"/>
                            <w:r w:rsidRPr="0003448D">
                              <w:rPr>
                                <w:rFonts w:ascii="Arial" w:eastAsia="Times New Roman" w:hAnsi="Arial" w:cs="Arial"/>
                                <w:color w:val="232323"/>
                                <w:sz w:val="20"/>
                                <w:szCs w:val="20"/>
                              </w:rPr>
                              <w:t xml:space="preserve">, how Santa can tell who is naughty or nice, and many other magical Christmas wonders. The STEM-Ed students who put this Christmas show on were Raquel </w:t>
                            </w:r>
                            <w:proofErr w:type="spellStart"/>
                            <w:r w:rsidRPr="0003448D">
                              <w:rPr>
                                <w:rFonts w:ascii="Arial" w:eastAsia="Times New Roman" w:hAnsi="Arial" w:cs="Arial"/>
                                <w:color w:val="232323"/>
                                <w:sz w:val="20"/>
                                <w:szCs w:val="20"/>
                              </w:rPr>
                              <w:t>Tomsic</w:t>
                            </w:r>
                            <w:proofErr w:type="spellEnd"/>
                            <w:r w:rsidRPr="0003448D">
                              <w:rPr>
                                <w:rFonts w:ascii="Arial" w:eastAsia="Times New Roman" w:hAnsi="Arial" w:cs="Arial"/>
                                <w:color w:val="232323"/>
                                <w:sz w:val="20"/>
                                <w:szCs w:val="20"/>
                              </w:rPr>
                              <w:t xml:space="preserve">, Breanna Meier, </w:t>
                            </w:r>
                            <w:proofErr w:type="spellStart"/>
                            <w:r w:rsidRPr="0003448D">
                              <w:rPr>
                                <w:rFonts w:ascii="Arial" w:eastAsia="Times New Roman" w:hAnsi="Arial" w:cs="Arial"/>
                                <w:color w:val="232323"/>
                                <w:sz w:val="20"/>
                                <w:szCs w:val="20"/>
                              </w:rPr>
                              <w:t>Emalee</w:t>
                            </w:r>
                            <w:proofErr w:type="spellEnd"/>
                            <w:r w:rsidRPr="0003448D">
                              <w:rPr>
                                <w:rFonts w:ascii="Arial" w:eastAsia="Times New Roman" w:hAnsi="Arial" w:cs="Arial"/>
                                <w:color w:val="232323"/>
                                <w:sz w:val="20"/>
                                <w:szCs w:val="20"/>
                              </w:rPr>
                              <w:t xml:space="preserve"> Taylor, Lane </w:t>
                            </w:r>
                            <w:proofErr w:type="spellStart"/>
                            <w:r w:rsidRPr="0003448D">
                              <w:rPr>
                                <w:rFonts w:ascii="Arial" w:eastAsia="Times New Roman" w:hAnsi="Arial" w:cs="Arial"/>
                                <w:color w:val="232323"/>
                                <w:sz w:val="20"/>
                                <w:szCs w:val="20"/>
                              </w:rPr>
                              <w:t>Bigge</w:t>
                            </w:r>
                            <w:proofErr w:type="spellEnd"/>
                            <w:r w:rsidRPr="0003448D">
                              <w:rPr>
                                <w:rFonts w:ascii="Arial" w:eastAsia="Times New Roman" w:hAnsi="Arial" w:cs="Arial"/>
                                <w:color w:val="232323"/>
                                <w:sz w:val="20"/>
                                <w:szCs w:val="20"/>
                              </w:rPr>
                              <w:t xml:space="preserve">, Trisha Kiser, Chantal Solorzano, </w:t>
                            </w:r>
                            <w:proofErr w:type="spellStart"/>
                            <w:r w:rsidRPr="0003448D">
                              <w:rPr>
                                <w:rFonts w:ascii="Arial" w:eastAsia="Times New Roman" w:hAnsi="Arial" w:cs="Arial"/>
                                <w:color w:val="232323"/>
                                <w:sz w:val="20"/>
                                <w:szCs w:val="20"/>
                              </w:rPr>
                              <w:t>Perla</w:t>
                            </w:r>
                            <w:proofErr w:type="spellEnd"/>
                            <w:r w:rsidRPr="0003448D">
                              <w:rPr>
                                <w:rFonts w:ascii="Arial" w:eastAsia="Times New Roman" w:hAnsi="Arial" w:cs="Arial"/>
                                <w:color w:val="232323"/>
                                <w:sz w:val="20"/>
                                <w:szCs w:val="20"/>
                              </w:rPr>
                              <w:t xml:space="preserve"> Camacho-Rosales, Alexis </w:t>
                            </w:r>
                            <w:proofErr w:type="spellStart"/>
                            <w:r w:rsidRPr="0003448D">
                              <w:rPr>
                                <w:rFonts w:ascii="Arial" w:eastAsia="Times New Roman" w:hAnsi="Arial" w:cs="Arial"/>
                                <w:color w:val="232323"/>
                                <w:sz w:val="20"/>
                                <w:szCs w:val="20"/>
                              </w:rPr>
                              <w:t>Meinert</w:t>
                            </w:r>
                            <w:proofErr w:type="spellEnd"/>
                            <w:r w:rsidRPr="0003448D">
                              <w:rPr>
                                <w:rFonts w:ascii="Arial" w:eastAsia="Times New Roman" w:hAnsi="Arial" w:cs="Arial"/>
                                <w:color w:val="232323"/>
                                <w:sz w:val="20"/>
                                <w:szCs w:val="20"/>
                              </w:rPr>
                              <w:t xml:space="preserve">, Diana </w:t>
                            </w:r>
                            <w:proofErr w:type="spellStart"/>
                            <w:r w:rsidRPr="0003448D">
                              <w:rPr>
                                <w:rFonts w:ascii="Arial" w:eastAsia="Times New Roman" w:hAnsi="Arial" w:cs="Arial"/>
                                <w:color w:val="232323"/>
                                <w:sz w:val="20"/>
                                <w:szCs w:val="20"/>
                              </w:rPr>
                              <w:t>Sabados</w:t>
                            </w:r>
                            <w:proofErr w:type="spellEnd"/>
                            <w:r w:rsidRPr="0003448D">
                              <w:rPr>
                                <w:rFonts w:ascii="Arial" w:eastAsia="Times New Roman" w:hAnsi="Arial" w:cs="Arial"/>
                                <w:color w:val="232323"/>
                                <w:sz w:val="20"/>
                                <w:szCs w:val="20"/>
                              </w:rPr>
                              <w:t xml:space="preserve">, Josh Stark, Kate </w:t>
                            </w:r>
                            <w:proofErr w:type="spellStart"/>
                            <w:r w:rsidRPr="0003448D">
                              <w:rPr>
                                <w:rFonts w:ascii="Arial" w:eastAsia="Times New Roman" w:hAnsi="Arial" w:cs="Arial"/>
                                <w:color w:val="232323"/>
                                <w:sz w:val="20"/>
                                <w:szCs w:val="20"/>
                              </w:rPr>
                              <w:t>Westerhaus</w:t>
                            </w:r>
                            <w:proofErr w:type="spellEnd"/>
                            <w:r w:rsidRPr="0003448D">
                              <w:rPr>
                                <w:rFonts w:ascii="Arial" w:eastAsia="Times New Roman" w:hAnsi="Arial" w:cs="Arial"/>
                                <w:color w:val="232323"/>
                                <w:sz w:val="20"/>
                                <w:szCs w:val="20"/>
                              </w:rPr>
                              <w:t xml:space="preserve">, and Shawna </w:t>
                            </w:r>
                            <w:proofErr w:type="spellStart"/>
                            <w:r w:rsidRPr="0003448D">
                              <w:rPr>
                                <w:rFonts w:ascii="Arial" w:eastAsia="Times New Roman" w:hAnsi="Arial" w:cs="Arial"/>
                                <w:color w:val="232323"/>
                                <w:sz w:val="20"/>
                                <w:szCs w:val="20"/>
                              </w:rPr>
                              <w:t>Serpan</w:t>
                            </w:r>
                            <w:proofErr w:type="spellEnd"/>
                            <w:r w:rsidRPr="0003448D">
                              <w:rPr>
                                <w:rFonts w:ascii="Arial" w:eastAsia="Times New Roman" w:hAnsi="Arial" w:cs="Arial"/>
                                <w:color w:val="232323"/>
                                <w:sz w:val="20"/>
                                <w:szCs w:val="20"/>
                              </w:rPr>
                              <w:t>.</w:t>
                            </w:r>
                          </w:p>
                          <w:p w:rsidR="0003448D" w:rsidRPr="00F8597D" w:rsidRDefault="0003448D" w:rsidP="0003448D">
                            <w:pPr>
                              <w:spacing w:before="240" w:after="240" w:line="240" w:lineRule="auto"/>
                              <w:rPr>
                                <w:rFonts w:ascii="Arial" w:eastAsia="Times New Roman" w:hAnsi="Arial" w:cs="Arial"/>
                                <w:color w:val="232323"/>
                                <w:sz w:val="20"/>
                                <w:szCs w:val="20"/>
                              </w:rPr>
                            </w:pPr>
                            <w:r w:rsidRPr="00F8597D">
                              <w:rPr>
                                <w:rFonts w:ascii="Arial" w:eastAsia="Times New Roman" w:hAnsi="Arial" w:cs="Arial"/>
                                <w:color w:val="232323"/>
                                <w:sz w:val="20"/>
                                <w:szCs w:val="20"/>
                              </w:rPr>
                              <w:t xml:space="preserve">While FHSU junior Kate </w:t>
                            </w:r>
                            <w:proofErr w:type="spellStart"/>
                            <w:r w:rsidRPr="00F8597D">
                              <w:rPr>
                                <w:rFonts w:ascii="Arial" w:eastAsia="Times New Roman" w:hAnsi="Arial" w:cs="Arial"/>
                                <w:color w:val="232323"/>
                                <w:sz w:val="20"/>
                                <w:szCs w:val="20"/>
                              </w:rPr>
                              <w:t>Westerhaus</w:t>
                            </w:r>
                            <w:proofErr w:type="spellEnd"/>
                            <w:r w:rsidRPr="00F8597D">
                              <w:rPr>
                                <w:rFonts w:ascii="Arial" w:eastAsia="Times New Roman" w:hAnsi="Arial" w:cs="Arial"/>
                                <w:color w:val="232323"/>
                                <w:sz w:val="20"/>
                                <w:szCs w:val="20"/>
                              </w:rPr>
                              <w:t xml:space="preserve"> read a storybook of</w:t>
                            </w:r>
                            <w:r w:rsidRPr="0003448D">
                              <w:rPr>
                                <w:rFonts w:ascii="Arial" w:eastAsia="Times New Roman" w:hAnsi="Arial" w:cs="Arial"/>
                                <w:color w:val="232323"/>
                                <w:sz w:val="20"/>
                                <w:szCs w:val="20"/>
                              </w:rPr>
                              <w:t xml:space="preserve"> a</w:t>
                            </w:r>
                            <w:r w:rsidRPr="00F8597D">
                              <w:rPr>
                                <w:rFonts w:ascii="Arial" w:eastAsia="Times New Roman" w:hAnsi="Arial" w:cs="Arial"/>
                                <w:color w:val="232323"/>
                                <w:sz w:val="20"/>
                                <w:szCs w:val="20"/>
                              </w:rPr>
                              <w:t xml:space="preserve"> classic poem, her fellow students interrupted with the important questions about the story and demonstrated possible answers with STEM — science, technology, engineering and math.</w:t>
                            </w:r>
                            <w:r w:rsidRPr="0003448D">
                              <w:rPr>
                                <w:rFonts w:ascii="Arial" w:eastAsia="Times New Roman" w:hAnsi="Arial" w:cs="Arial"/>
                                <w:color w:val="232323"/>
                                <w:sz w:val="20"/>
                                <w:szCs w:val="20"/>
                              </w:rPr>
                              <w:t xml:space="preserve"> </w:t>
                            </w:r>
                            <w:r w:rsidRPr="00F8597D">
                              <w:rPr>
                                <w:rFonts w:ascii="Arial" w:eastAsia="Times New Roman" w:hAnsi="Arial" w:cs="Arial"/>
                                <w:color w:val="232323"/>
                                <w:sz w:val="20"/>
                                <w:szCs w:val="20"/>
                              </w:rPr>
                              <w:t xml:space="preserve">The show takes a couple of months of planning, including which story to read and what demonstrations to perform, said </w:t>
                            </w:r>
                            <w:proofErr w:type="spellStart"/>
                            <w:r w:rsidRPr="00F8597D">
                              <w:rPr>
                                <w:rFonts w:ascii="Arial" w:eastAsia="Times New Roman" w:hAnsi="Arial" w:cs="Arial"/>
                                <w:color w:val="232323"/>
                                <w:sz w:val="20"/>
                                <w:szCs w:val="20"/>
                              </w:rPr>
                              <w:t>Emalee</w:t>
                            </w:r>
                            <w:proofErr w:type="spellEnd"/>
                            <w:r w:rsidRPr="00F8597D">
                              <w:rPr>
                                <w:rFonts w:ascii="Arial" w:eastAsia="Times New Roman" w:hAnsi="Arial" w:cs="Arial"/>
                                <w:color w:val="232323"/>
                                <w:sz w:val="20"/>
                                <w:szCs w:val="20"/>
                              </w:rPr>
                              <w:t xml:space="preserve"> Taylor, president of the FHSU STEM-ED Student Chapter. Then there’s about four weeks of gathering the materials and practicing.</w:t>
                            </w:r>
                          </w:p>
                          <w:p w:rsidR="0003448D" w:rsidRPr="0003448D" w:rsidRDefault="0003448D" w:rsidP="0003448D">
                            <w:pPr>
                              <w:pStyle w:val="NormalWeb"/>
                              <w:rPr>
                                <w:rFonts w:ascii="Arial" w:hAnsi="Arial" w:cs="Arial"/>
                                <w:color w:val="232323"/>
                                <w:sz w:val="20"/>
                                <w:szCs w:val="20"/>
                                <w:lang w:val="en"/>
                              </w:rPr>
                            </w:pPr>
                            <w:r w:rsidRPr="0003448D">
                              <w:rPr>
                                <w:rFonts w:ascii="Arial" w:hAnsi="Arial" w:cs="Arial"/>
                                <w:color w:val="232323"/>
                                <w:sz w:val="20"/>
                                <w:szCs w:val="20"/>
                                <w:lang w:val="en"/>
                              </w:rPr>
                              <w:t xml:space="preserve">Diana </w:t>
                            </w:r>
                            <w:proofErr w:type="spellStart"/>
                            <w:r w:rsidRPr="0003448D">
                              <w:rPr>
                                <w:rFonts w:ascii="Arial" w:hAnsi="Arial" w:cs="Arial"/>
                                <w:color w:val="232323"/>
                                <w:sz w:val="20"/>
                                <w:szCs w:val="20"/>
                                <w:lang w:val="en"/>
                              </w:rPr>
                              <w:t>Sabados</w:t>
                            </w:r>
                            <w:proofErr w:type="spellEnd"/>
                            <w:r w:rsidRPr="0003448D">
                              <w:rPr>
                                <w:rFonts w:ascii="Arial" w:hAnsi="Arial" w:cs="Arial"/>
                                <w:color w:val="232323"/>
                                <w:sz w:val="20"/>
                                <w:szCs w:val="20"/>
                                <w:lang w:val="en"/>
                              </w:rPr>
                              <w:t xml:space="preserve"> and Alexis </w:t>
                            </w:r>
                            <w:proofErr w:type="spellStart"/>
                            <w:r w:rsidRPr="0003448D">
                              <w:rPr>
                                <w:rFonts w:ascii="Arial" w:hAnsi="Arial" w:cs="Arial"/>
                                <w:color w:val="232323"/>
                                <w:sz w:val="20"/>
                                <w:szCs w:val="20"/>
                                <w:lang w:val="en"/>
                              </w:rPr>
                              <w:t>Meinert</w:t>
                            </w:r>
                            <w:proofErr w:type="spellEnd"/>
                            <w:r w:rsidRPr="0003448D">
                              <w:rPr>
                                <w:rFonts w:ascii="Arial" w:hAnsi="Arial" w:cs="Arial"/>
                                <w:color w:val="232323"/>
                                <w:sz w:val="20"/>
                                <w:szCs w:val="20"/>
                                <w:lang w:val="en"/>
                              </w:rPr>
                              <w:t xml:space="preserve"> demonstrated how Santa infuses his reindeer feed by using the electrostatic generator by placing a box of Santa’s reindeer feed — actually puffed rice cereal — that they placed in a cup on top of the generator. As the electricity built up, the cereal pieces began flying out of the cup.</w:t>
                            </w:r>
                          </w:p>
                          <w:p w:rsidR="0003448D" w:rsidRPr="0003448D" w:rsidRDefault="0003448D" w:rsidP="0003448D">
                            <w:pPr>
                              <w:pStyle w:val="NormalWeb"/>
                              <w:rPr>
                                <w:rFonts w:ascii="Arial" w:hAnsi="Arial" w:cs="Arial"/>
                                <w:color w:val="232323"/>
                                <w:sz w:val="20"/>
                                <w:szCs w:val="20"/>
                                <w:lang w:val="en"/>
                              </w:rPr>
                            </w:pPr>
                            <w:r w:rsidRPr="0003448D">
                              <w:rPr>
                                <w:rFonts w:ascii="Arial" w:hAnsi="Arial" w:cs="Arial"/>
                                <w:color w:val="232323"/>
                                <w:sz w:val="20"/>
                                <w:szCs w:val="20"/>
                                <w:lang w:val="en"/>
                              </w:rPr>
                              <w:t xml:space="preserve">As for how a large person like Santa can fit down a narrow chimney, the STEM students hypothesized Santa brings a container of cold North Pole air with him in the sleigh that helps him shrink, but once down the chimney, he returns to normal size. They demonstrated how that would possible by placing an inflated balloon on top of a container of liquid nitrogen, whose temperature is about minus 320 degrees and the balloon deflated as the air inside condensed, then crinkled and crackled when brought out into room temperature and re-inflated. </w:t>
                            </w:r>
                          </w:p>
                          <w:p w:rsidR="0003448D" w:rsidRPr="0003448D" w:rsidRDefault="0003448D" w:rsidP="0003448D">
                            <w:pPr>
                              <w:pStyle w:val="NormalWeb"/>
                              <w:rPr>
                                <w:rFonts w:ascii="Arial" w:hAnsi="Arial" w:cs="Arial"/>
                                <w:color w:val="232323"/>
                                <w:sz w:val="20"/>
                                <w:szCs w:val="20"/>
                                <w:lang w:val="en"/>
                              </w:rPr>
                            </w:pPr>
                            <w:r w:rsidRPr="0003448D">
                              <w:rPr>
                                <w:rFonts w:ascii="Arial" w:hAnsi="Arial" w:cs="Arial"/>
                                <w:color w:val="232323"/>
                                <w:sz w:val="20"/>
                                <w:szCs w:val="20"/>
                                <w:lang w:val="en"/>
                              </w:rPr>
                              <w:t>They reached their hands in the air to try to put their hands through the smoke rings blown by a vortex cannon, and waved at the small drones the FHSU students flew overhead to show how Santa keeps tracks of who is naughty and nice.</w:t>
                            </w:r>
                            <w:r>
                              <w:rPr>
                                <w:rFonts w:ascii="Arial" w:hAnsi="Arial" w:cs="Arial"/>
                                <w:color w:val="232323"/>
                                <w:sz w:val="20"/>
                                <w:szCs w:val="20"/>
                                <w:lang w:val="en"/>
                              </w:rPr>
                              <w:br/>
                            </w:r>
                            <w:r>
                              <w:rPr>
                                <w:rFonts w:ascii="Arial" w:hAnsi="Arial" w:cs="Arial"/>
                                <w:color w:val="232323"/>
                                <w:sz w:val="20"/>
                                <w:szCs w:val="20"/>
                                <w:lang w:val="en"/>
                              </w:rPr>
                              <w:br/>
                            </w:r>
                            <w:r w:rsidRPr="0003448D">
                              <w:rPr>
                                <w:rFonts w:ascii="Arial" w:hAnsi="Arial" w:cs="Arial"/>
                                <w:color w:val="232323"/>
                                <w:sz w:val="16"/>
                                <w:szCs w:val="20"/>
                                <w:lang w:val="en"/>
                              </w:rPr>
                              <w:t>Retrieved from http://www.hdnews.net/news/20181201/fhsu-students-show-science-behind-santas-magic</w:t>
                            </w:r>
                          </w:p>
                          <w:p w:rsidR="0003448D" w:rsidRPr="0003448D" w:rsidRDefault="0003448D" w:rsidP="0003448D">
                            <w:pPr>
                              <w:pStyle w:val="NormalWeb"/>
                              <w:spacing w:before="0" w:beforeAutospacing="0" w:after="0" w:afterAutospacing="0"/>
                              <w:rPr>
                                <w:rFonts w:ascii="Arial" w:hAnsi="Arial" w:cs="Arial"/>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0C35" id="Text Box 6" o:spid="_x0000_s1074" type="#_x0000_t202" style="position:absolute;margin-left:-30pt;margin-top:86.25pt;width:528.45pt;height:366.7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" filled="f" stroked="f" strokeweight=".5pt">
                <v:textbox>
                  <w:txbxContent>
                    <w:p w:rsidR="0003448D" w:rsidRDefault="0003448D" w:rsidP="0003448D">
                      <w:pPr>
                        <w:pStyle w:val="NormalWeb"/>
                        <w:spacing w:before="0" w:beforeAutospacing="0" w:after="0" w:afterAutospacing="0"/>
                        <w:rPr>
                          <w:rFonts w:ascii="Arial" w:hAnsi="Arial" w:cs="Arial"/>
                          <w:b/>
                        </w:rPr>
                      </w:pPr>
                      <w:r>
                        <w:rPr>
                          <w:rFonts w:ascii="Arial" w:hAnsi="Arial" w:cs="Arial"/>
                          <w:b/>
                        </w:rPr>
                        <w:t>“</w:t>
                      </w:r>
                      <w:proofErr w:type="spellStart"/>
                      <w:r>
                        <w:rPr>
                          <w:rFonts w:ascii="Arial" w:hAnsi="Arial" w:cs="Arial"/>
                          <w:b/>
                        </w:rPr>
                        <w:t>Twas</w:t>
                      </w:r>
                      <w:proofErr w:type="spellEnd"/>
                      <w:r>
                        <w:rPr>
                          <w:rFonts w:ascii="Arial" w:hAnsi="Arial" w:cs="Arial"/>
                          <w:b/>
                        </w:rPr>
                        <w:t xml:space="preserve"> the Night </w:t>
                      </w:r>
                      <w:proofErr w:type="gramStart"/>
                      <w:r>
                        <w:rPr>
                          <w:rFonts w:ascii="Arial" w:hAnsi="Arial" w:cs="Arial"/>
                          <w:b/>
                        </w:rPr>
                        <w:t>Before</w:t>
                      </w:r>
                      <w:proofErr w:type="gramEnd"/>
                      <w:r>
                        <w:rPr>
                          <w:rFonts w:ascii="Arial" w:hAnsi="Arial" w:cs="Arial"/>
                          <w:b/>
                        </w:rPr>
                        <w:t xml:space="preserve"> Christmas” STEM-Ed Christmas Presentation</w:t>
                      </w:r>
                    </w:p>
                    <w:p w:rsidR="0003448D" w:rsidRDefault="0003448D" w:rsidP="0003448D">
                      <w:pPr>
                        <w:pStyle w:val="NormalWeb"/>
                        <w:spacing w:before="0" w:beforeAutospacing="0" w:after="0" w:afterAutospacing="0"/>
                        <w:rPr>
                          <w:rFonts w:ascii="Arial" w:hAnsi="Arial" w:cs="Arial"/>
                          <w:b/>
                        </w:rPr>
                      </w:pPr>
                    </w:p>
                    <w:p w:rsidR="0003448D" w:rsidRPr="0003448D" w:rsidRDefault="0003448D" w:rsidP="0003448D">
                      <w:pPr>
                        <w:spacing w:after="240" w:line="240" w:lineRule="auto"/>
                        <w:rPr>
                          <w:rFonts w:ascii="Arial" w:eastAsia="Times New Roman" w:hAnsi="Arial" w:cs="Arial"/>
                          <w:color w:val="232323"/>
                          <w:sz w:val="20"/>
                          <w:szCs w:val="20"/>
                        </w:rPr>
                      </w:pPr>
                      <w:r w:rsidRPr="0003448D">
                        <w:rPr>
                          <w:rFonts w:ascii="Arial" w:eastAsia="Times New Roman" w:hAnsi="Arial" w:cs="Arial"/>
                          <w:color w:val="232323"/>
                          <w:sz w:val="20"/>
                          <w:szCs w:val="20"/>
                        </w:rPr>
                        <w:t>FHSU’s STEM-Ed students held a scientific presentation for kids called “</w:t>
                      </w:r>
                      <w:proofErr w:type="spellStart"/>
                      <w:r w:rsidRPr="0003448D">
                        <w:rPr>
                          <w:rFonts w:ascii="Arial" w:eastAsia="Times New Roman" w:hAnsi="Arial" w:cs="Arial"/>
                          <w:color w:val="232323"/>
                          <w:sz w:val="20"/>
                          <w:szCs w:val="20"/>
                        </w:rPr>
                        <w:t>Twas</w:t>
                      </w:r>
                      <w:proofErr w:type="spellEnd"/>
                      <w:r w:rsidRPr="0003448D">
                        <w:rPr>
                          <w:rFonts w:ascii="Arial" w:eastAsia="Times New Roman" w:hAnsi="Arial" w:cs="Arial"/>
                          <w:color w:val="232323"/>
                          <w:sz w:val="20"/>
                          <w:szCs w:val="20"/>
                        </w:rPr>
                        <w:t xml:space="preserve"> the Night Before Christmas” where they explained how Santa’s reindeer can fly, how Santa can fit down the chimney, how to play Jingle Bells out of </w:t>
                      </w:r>
                      <w:proofErr w:type="spellStart"/>
                      <w:r w:rsidRPr="0003448D">
                        <w:rPr>
                          <w:rFonts w:ascii="Arial" w:eastAsia="Times New Roman" w:hAnsi="Arial" w:cs="Arial"/>
                          <w:color w:val="232323"/>
                          <w:sz w:val="20"/>
                          <w:szCs w:val="20"/>
                        </w:rPr>
                        <w:t>Bangwhackers</w:t>
                      </w:r>
                      <w:proofErr w:type="spellEnd"/>
                      <w:r w:rsidRPr="0003448D">
                        <w:rPr>
                          <w:rFonts w:ascii="Arial" w:eastAsia="Times New Roman" w:hAnsi="Arial" w:cs="Arial"/>
                          <w:color w:val="232323"/>
                          <w:sz w:val="20"/>
                          <w:szCs w:val="20"/>
                        </w:rPr>
                        <w:t xml:space="preserve">, how Santa can tell who is naughty or nice, and many other magical Christmas wonders. The STEM-Ed students who put this Christmas show on were Raquel </w:t>
                      </w:r>
                      <w:proofErr w:type="spellStart"/>
                      <w:r w:rsidRPr="0003448D">
                        <w:rPr>
                          <w:rFonts w:ascii="Arial" w:eastAsia="Times New Roman" w:hAnsi="Arial" w:cs="Arial"/>
                          <w:color w:val="232323"/>
                          <w:sz w:val="20"/>
                          <w:szCs w:val="20"/>
                        </w:rPr>
                        <w:t>Tomsic</w:t>
                      </w:r>
                      <w:proofErr w:type="spellEnd"/>
                      <w:r w:rsidRPr="0003448D">
                        <w:rPr>
                          <w:rFonts w:ascii="Arial" w:eastAsia="Times New Roman" w:hAnsi="Arial" w:cs="Arial"/>
                          <w:color w:val="232323"/>
                          <w:sz w:val="20"/>
                          <w:szCs w:val="20"/>
                        </w:rPr>
                        <w:t xml:space="preserve">, Breanna Meier, </w:t>
                      </w:r>
                      <w:proofErr w:type="spellStart"/>
                      <w:r w:rsidRPr="0003448D">
                        <w:rPr>
                          <w:rFonts w:ascii="Arial" w:eastAsia="Times New Roman" w:hAnsi="Arial" w:cs="Arial"/>
                          <w:color w:val="232323"/>
                          <w:sz w:val="20"/>
                          <w:szCs w:val="20"/>
                        </w:rPr>
                        <w:t>Emalee</w:t>
                      </w:r>
                      <w:proofErr w:type="spellEnd"/>
                      <w:r w:rsidRPr="0003448D">
                        <w:rPr>
                          <w:rFonts w:ascii="Arial" w:eastAsia="Times New Roman" w:hAnsi="Arial" w:cs="Arial"/>
                          <w:color w:val="232323"/>
                          <w:sz w:val="20"/>
                          <w:szCs w:val="20"/>
                        </w:rPr>
                        <w:t xml:space="preserve"> Taylor, Lane </w:t>
                      </w:r>
                      <w:proofErr w:type="spellStart"/>
                      <w:r w:rsidRPr="0003448D">
                        <w:rPr>
                          <w:rFonts w:ascii="Arial" w:eastAsia="Times New Roman" w:hAnsi="Arial" w:cs="Arial"/>
                          <w:color w:val="232323"/>
                          <w:sz w:val="20"/>
                          <w:szCs w:val="20"/>
                        </w:rPr>
                        <w:t>Bigge</w:t>
                      </w:r>
                      <w:proofErr w:type="spellEnd"/>
                      <w:r w:rsidRPr="0003448D">
                        <w:rPr>
                          <w:rFonts w:ascii="Arial" w:eastAsia="Times New Roman" w:hAnsi="Arial" w:cs="Arial"/>
                          <w:color w:val="232323"/>
                          <w:sz w:val="20"/>
                          <w:szCs w:val="20"/>
                        </w:rPr>
                        <w:t xml:space="preserve">, Trisha Kiser, Chantal </w:t>
                      </w:r>
                      <w:proofErr w:type="spellStart"/>
                      <w:r w:rsidRPr="0003448D">
                        <w:rPr>
                          <w:rFonts w:ascii="Arial" w:eastAsia="Times New Roman" w:hAnsi="Arial" w:cs="Arial"/>
                          <w:color w:val="232323"/>
                          <w:sz w:val="20"/>
                          <w:szCs w:val="20"/>
                        </w:rPr>
                        <w:t>Solorzano</w:t>
                      </w:r>
                      <w:proofErr w:type="spellEnd"/>
                      <w:r w:rsidRPr="0003448D">
                        <w:rPr>
                          <w:rFonts w:ascii="Arial" w:eastAsia="Times New Roman" w:hAnsi="Arial" w:cs="Arial"/>
                          <w:color w:val="232323"/>
                          <w:sz w:val="20"/>
                          <w:szCs w:val="20"/>
                        </w:rPr>
                        <w:t xml:space="preserve">, </w:t>
                      </w:r>
                      <w:proofErr w:type="spellStart"/>
                      <w:r w:rsidRPr="0003448D">
                        <w:rPr>
                          <w:rFonts w:ascii="Arial" w:eastAsia="Times New Roman" w:hAnsi="Arial" w:cs="Arial"/>
                          <w:color w:val="232323"/>
                          <w:sz w:val="20"/>
                          <w:szCs w:val="20"/>
                        </w:rPr>
                        <w:t>Perla</w:t>
                      </w:r>
                      <w:proofErr w:type="spellEnd"/>
                      <w:r w:rsidRPr="0003448D">
                        <w:rPr>
                          <w:rFonts w:ascii="Arial" w:eastAsia="Times New Roman" w:hAnsi="Arial" w:cs="Arial"/>
                          <w:color w:val="232323"/>
                          <w:sz w:val="20"/>
                          <w:szCs w:val="20"/>
                        </w:rPr>
                        <w:t xml:space="preserve"> Camacho-Rosales, Alexis </w:t>
                      </w:r>
                      <w:proofErr w:type="spellStart"/>
                      <w:r w:rsidRPr="0003448D">
                        <w:rPr>
                          <w:rFonts w:ascii="Arial" w:eastAsia="Times New Roman" w:hAnsi="Arial" w:cs="Arial"/>
                          <w:color w:val="232323"/>
                          <w:sz w:val="20"/>
                          <w:szCs w:val="20"/>
                        </w:rPr>
                        <w:t>Meinert</w:t>
                      </w:r>
                      <w:proofErr w:type="spellEnd"/>
                      <w:r w:rsidRPr="0003448D">
                        <w:rPr>
                          <w:rFonts w:ascii="Arial" w:eastAsia="Times New Roman" w:hAnsi="Arial" w:cs="Arial"/>
                          <w:color w:val="232323"/>
                          <w:sz w:val="20"/>
                          <w:szCs w:val="20"/>
                        </w:rPr>
                        <w:t xml:space="preserve">, Diana </w:t>
                      </w:r>
                      <w:proofErr w:type="spellStart"/>
                      <w:r w:rsidRPr="0003448D">
                        <w:rPr>
                          <w:rFonts w:ascii="Arial" w:eastAsia="Times New Roman" w:hAnsi="Arial" w:cs="Arial"/>
                          <w:color w:val="232323"/>
                          <w:sz w:val="20"/>
                          <w:szCs w:val="20"/>
                        </w:rPr>
                        <w:t>Sabados</w:t>
                      </w:r>
                      <w:proofErr w:type="spellEnd"/>
                      <w:r w:rsidRPr="0003448D">
                        <w:rPr>
                          <w:rFonts w:ascii="Arial" w:eastAsia="Times New Roman" w:hAnsi="Arial" w:cs="Arial"/>
                          <w:color w:val="232323"/>
                          <w:sz w:val="20"/>
                          <w:szCs w:val="20"/>
                        </w:rPr>
                        <w:t xml:space="preserve">, Josh Stark, Kate </w:t>
                      </w:r>
                      <w:proofErr w:type="spellStart"/>
                      <w:r w:rsidRPr="0003448D">
                        <w:rPr>
                          <w:rFonts w:ascii="Arial" w:eastAsia="Times New Roman" w:hAnsi="Arial" w:cs="Arial"/>
                          <w:color w:val="232323"/>
                          <w:sz w:val="20"/>
                          <w:szCs w:val="20"/>
                        </w:rPr>
                        <w:t>Westerhaus</w:t>
                      </w:r>
                      <w:proofErr w:type="spellEnd"/>
                      <w:r w:rsidRPr="0003448D">
                        <w:rPr>
                          <w:rFonts w:ascii="Arial" w:eastAsia="Times New Roman" w:hAnsi="Arial" w:cs="Arial"/>
                          <w:color w:val="232323"/>
                          <w:sz w:val="20"/>
                          <w:szCs w:val="20"/>
                        </w:rPr>
                        <w:t xml:space="preserve">, and Shawna </w:t>
                      </w:r>
                      <w:proofErr w:type="spellStart"/>
                      <w:r w:rsidRPr="0003448D">
                        <w:rPr>
                          <w:rFonts w:ascii="Arial" w:eastAsia="Times New Roman" w:hAnsi="Arial" w:cs="Arial"/>
                          <w:color w:val="232323"/>
                          <w:sz w:val="20"/>
                          <w:szCs w:val="20"/>
                        </w:rPr>
                        <w:t>Serpan</w:t>
                      </w:r>
                      <w:proofErr w:type="spellEnd"/>
                      <w:r w:rsidRPr="0003448D">
                        <w:rPr>
                          <w:rFonts w:ascii="Arial" w:eastAsia="Times New Roman" w:hAnsi="Arial" w:cs="Arial"/>
                          <w:color w:val="232323"/>
                          <w:sz w:val="20"/>
                          <w:szCs w:val="20"/>
                        </w:rPr>
                        <w:t>.</w:t>
                      </w:r>
                    </w:p>
                    <w:p w:rsidR="0003448D" w:rsidRPr="00F8597D" w:rsidRDefault="0003448D" w:rsidP="0003448D">
                      <w:pPr>
                        <w:spacing w:before="240" w:after="240" w:line="240" w:lineRule="auto"/>
                        <w:rPr>
                          <w:rFonts w:ascii="Arial" w:eastAsia="Times New Roman" w:hAnsi="Arial" w:cs="Arial"/>
                          <w:color w:val="232323"/>
                          <w:sz w:val="20"/>
                          <w:szCs w:val="20"/>
                        </w:rPr>
                      </w:pPr>
                      <w:r w:rsidRPr="00F8597D">
                        <w:rPr>
                          <w:rFonts w:ascii="Arial" w:eastAsia="Times New Roman" w:hAnsi="Arial" w:cs="Arial"/>
                          <w:color w:val="232323"/>
                          <w:sz w:val="20"/>
                          <w:szCs w:val="20"/>
                        </w:rPr>
                        <w:t xml:space="preserve">While FHSU junior Kate </w:t>
                      </w:r>
                      <w:proofErr w:type="spellStart"/>
                      <w:r w:rsidRPr="00F8597D">
                        <w:rPr>
                          <w:rFonts w:ascii="Arial" w:eastAsia="Times New Roman" w:hAnsi="Arial" w:cs="Arial"/>
                          <w:color w:val="232323"/>
                          <w:sz w:val="20"/>
                          <w:szCs w:val="20"/>
                        </w:rPr>
                        <w:t>Westerhaus</w:t>
                      </w:r>
                      <w:proofErr w:type="spellEnd"/>
                      <w:r w:rsidRPr="00F8597D">
                        <w:rPr>
                          <w:rFonts w:ascii="Arial" w:eastAsia="Times New Roman" w:hAnsi="Arial" w:cs="Arial"/>
                          <w:color w:val="232323"/>
                          <w:sz w:val="20"/>
                          <w:szCs w:val="20"/>
                        </w:rPr>
                        <w:t xml:space="preserve"> read a storybook of</w:t>
                      </w:r>
                      <w:r w:rsidRPr="0003448D">
                        <w:rPr>
                          <w:rFonts w:ascii="Arial" w:eastAsia="Times New Roman" w:hAnsi="Arial" w:cs="Arial"/>
                          <w:color w:val="232323"/>
                          <w:sz w:val="20"/>
                          <w:szCs w:val="20"/>
                        </w:rPr>
                        <w:t xml:space="preserve"> a</w:t>
                      </w:r>
                      <w:r w:rsidRPr="00F8597D">
                        <w:rPr>
                          <w:rFonts w:ascii="Arial" w:eastAsia="Times New Roman" w:hAnsi="Arial" w:cs="Arial"/>
                          <w:color w:val="232323"/>
                          <w:sz w:val="20"/>
                          <w:szCs w:val="20"/>
                        </w:rPr>
                        <w:t xml:space="preserve"> classic poem, her fellow students interrupted with the important questions about the story and demonstrated possible answers with STEM — science, technology, engineering and math.</w:t>
                      </w:r>
                      <w:r w:rsidRPr="0003448D">
                        <w:rPr>
                          <w:rFonts w:ascii="Arial" w:eastAsia="Times New Roman" w:hAnsi="Arial" w:cs="Arial"/>
                          <w:color w:val="232323"/>
                          <w:sz w:val="20"/>
                          <w:szCs w:val="20"/>
                        </w:rPr>
                        <w:t xml:space="preserve"> </w:t>
                      </w:r>
                      <w:r w:rsidRPr="00F8597D">
                        <w:rPr>
                          <w:rFonts w:ascii="Arial" w:eastAsia="Times New Roman" w:hAnsi="Arial" w:cs="Arial"/>
                          <w:color w:val="232323"/>
                          <w:sz w:val="20"/>
                          <w:szCs w:val="20"/>
                        </w:rPr>
                        <w:t xml:space="preserve">The show takes a couple of months of planning, including which story to read and what demonstrations to perform, said </w:t>
                      </w:r>
                      <w:proofErr w:type="spellStart"/>
                      <w:r w:rsidRPr="00F8597D">
                        <w:rPr>
                          <w:rFonts w:ascii="Arial" w:eastAsia="Times New Roman" w:hAnsi="Arial" w:cs="Arial"/>
                          <w:color w:val="232323"/>
                          <w:sz w:val="20"/>
                          <w:szCs w:val="20"/>
                        </w:rPr>
                        <w:t>Emalee</w:t>
                      </w:r>
                      <w:proofErr w:type="spellEnd"/>
                      <w:r w:rsidRPr="00F8597D">
                        <w:rPr>
                          <w:rFonts w:ascii="Arial" w:eastAsia="Times New Roman" w:hAnsi="Arial" w:cs="Arial"/>
                          <w:color w:val="232323"/>
                          <w:sz w:val="20"/>
                          <w:szCs w:val="20"/>
                        </w:rPr>
                        <w:t xml:space="preserve"> Taylor, president of the FHSU STEM-ED Student Chapter. Then there’s about four weeks of gathering the materials and practicing.</w:t>
                      </w:r>
                    </w:p>
                    <w:p w:rsidR="0003448D" w:rsidRPr="0003448D" w:rsidRDefault="0003448D" w:rsidP="0003448D">
                      <w:pPr>
                        <w:pStyle w:val="NormalWeb"/>
                        <w:rPr>
                          <w:rFonts w:ascii="Arial" w:hAnsi="Arial" w:cs="Arial"/>
                          <w:color w:val="232323"/>
                          <w:sz w:val="20"/>
                          <w:szCs w:val="20"/>
                          <w:lang w:val="en"/>
                        </w:rPr>
                      </w:pPr>
                      <w:r w:rsidRPr="0003448D">
                        <w:rPr>
                          <w:rFonts w:ascii="Arial" w:hAnsi="Arial" w:cs="Arial"/>
                          <w:color w:val="232323"/>
                          <w:sz w:val="20"/>
                          <w:szCs w:val="20"/>
                          <w:lang w:val="en"/>
                        </w:rPr>
                        <w:t xml:space="preserve">Diana </w:t>
                      </w:r>
                      <w:proofErr w:type="spellStart"/>
                      <w:r w:rsidRPr="0003448D">
                        <w:rPr>
                          <w:rFonts w:ascii="Arial" w:hAnsi="Arial" w:cs="Arial"/>
                          <w:color w:val="232323"/>
                          <w:sz w:val="20"/>
                          <w:szCs w:val="20"/>
                          <w:lang w:val="en"/>
                        </w:rPr>
                        <w:t>Sabados</w:t>
                      </w:r>
                      <w:proofErr w:type="spellEnd"/>
                      <w:r w:rsidRPr="0003448D">
                        <w:rPr>
                          <w:rFonts w:ascii="Arial" w:hAnsi="Arial" w:cs="Arial"/>
                          <w:color w:val="232323"/>
                          <w:sz w:val="20"/>
                          <w:szCs w:val="20"/>
                          <w:lang w:val="en"/>
                        </w:rPr>
                        <w:t xml:space="preserve"> and Alexis </w:t>
                      </w:r>
                      <w:proofErr w:type="spellStart"/>
                      <w:r w:rsidRPr="0003448D">
                        <w:rPr>
                          <w:rFonts w:ascii="Arial" w:hAnsi="Arial" w:cs="Arial"/>
                          <w:color w:val="232323"/>
                          <w:sz w:val="20"/>
                          <w:szCs w:val="20"/>
                          <w:lang w:val="en"/>
                        </w:rPr>
                        <w:t>Meinert</w:t>
                      </w:r>
                      <w:proofErr w:type="spellEnd"/>
                      <w:r w:rsidRPr="0003448D">
                        <w:rPr>
                          <w:rFonts w:ascii="Arial" w:hAnsi="Arial" w:cs="Arial"/>
                          <w:color w:val="232323"/>
                          <w:sz w:val="20"/>
                          <w:szCs w:val="20"/>
                          <w:lang w:val="en"/>
                        </w:rPr>
                        <w:t xml:space="preserve"> demonstrated how Santa infuses his reindeer feed by using the electrostatic generator by placing a box of Santa’s reindeer feed — actually puffed rice cereal — that they placed in a cup on top of the generator. As the electricity built up, the cereal pieces began flying out of the cup.</w:t>
                      </w:r>
                    </w:p>
                    <w:p w:rsidR="0003448D" w:rsidRPr="0003448D" w:rsidRDefault="0003448D" w:rsidP="0003448D">
                      <w:pPr>
                        <w:pStyle w:val="NormalWeb"/>
                        <w:rPr>
                          <w:rFonts w:ascii="Arial" w:hAnsi="Arial" w:cs="Arial"/>
                          <w:color w:val="232323"/>
                          <w:sz w:val="20"/>
                          <w:szCs w:val="20"/>
                          <w:lang w:val="en"/>
                        </w:rPr>
                      </w:pPr>
                      <w:r w:rsidRPr="0003448D">
                        <w:rPr>
                          <w:rFonts w:ascii="Arial" w:hAnsi="Arial" w:cs="Arial"/>
                          <w:color w:val="232323"/>
                          <w:sz w:val="20"/>
                          <w:szCs w:val="20"/>
                          <w:lang w:val="en"/>
                        </w:rPr>
                        <w:t xml:space="preserve">As for how a large person like Santa can fit down a narrow chimney, the STEM students hypothesized Santa brings a container of cold North Pole air with him in the sleigh that helps him shrink, but once down the chimney, he returns to normal size. They demonstrated how that would possible by placing an inflated balloon on top of a container of liquid nitrogen, whose temperature is about minus 320 degrees and the balloon deflated as the air inside condensed, then crinkled and crackled when brought out into room temperature and re-inflated. </w:t>
                      </w:r>
                    </w:p>
                    <w:p w:rsidR="0003448D" w:rsidRPr="0003448D" w:rsidRDefault="0003448D" w:rsidP="0003448D">
                      <w:pPr>
                        <w:pStyle w:val="NormalWeb"/>
                        <w:rPr>
                          <w:rFonts w:ascii="Arial" w:hAnsi="Arial" w:cs="Arial"/>
                          <w:color w:val="232323"/>
                          <w:sz w:val="20"/>
                          <w:szCs w:val="20"/>
                          <w:lang w:val="en"/>
                        </w:rPr>
                      </w:pPr>
                      <w:r w:rsidRPr="0003448D">
                        <w:rPr>
                          <w:rFonts w:ascii="Arial" w:hAnsi="Arial" w:cs="Arial"/>
                          <w:color w:val="232323"/>
                          <w:sz w:val="20"/>
                          <w:szCs w:val="20"/>
                          <w:lang w:val="en"/>
                        </w:rPr>
                        <w:t>They reached their hands in the air to try to put their hands through the smoke rings blown by a vortex cannon, and waved at the small drones the FHSU students flew overhead to show how Santa keeps tracks of who is naughty and nice.</w:t>
                      </w:r>
                      <w:r>
                        <w:rPr>
                          <w:rFonts w:ascii="Arial" w:hAnsi="Arial" w:cs="Arial"/>
                          <w:color w:val="232323"/>
                          <w:sz w:val="20"/>
                          <w:szCs w:val="20"/>
                          <w:lang w:val="en"/>
                        </w:rPr>
                        <w:br/>
                      </w:r>
                      <w:r>
                        <w:rPr>
                          <w:rFonts w:ascii="Arial" w:hAnsi="Arial" w:cs="Arial"/>
                          <w:color w:val="232323"/>
                          <w:sz w:val="20"/>
                          <w:szCs w:val="20"/>
                          <w:lang w:val="en"/>
                        </w:rPr>
                        <w:br/>
                      </w:r>
                      <w:r w:rsidRPr="0003448D">
                        <w:rPr>
                          <w:rFonts w:ascii="Arial" w:hAnsi="Arial" w:cs="Arial"/>
                          <w:color w:val="232323"/>
                          <w:sz w:val="16"/>
                          <w:szCs w:val="20"/>
                          <w:lang w:val="en"/>
                        </w:rPr>
                        <w:t>Retrieved from http://www.hdnews.net/news/20181201/fhsu-students-show-science-behind-santas-magic</w:t>
                      </w:r>
                    </w:p>
                    <w:p w:rsidR="0003448D" w:rsidRPr="0003448D" w:rsidRDefault="0003448D" w:rsidP="0003448D">
                      <w:pPr>
                        <w:pStyle w:val="NormalWeb"/>
                        <w:spacing w:before="0" w:beforeAutospacing="0" w:after="0" w:afterAutospacing="0"/>
                        <w:rPr>
                          <w:rFonts w:ascii="Arial" w:hAnsi="Arial" w:cs="Arial"/>
                          <w:b/>
                          <w:sz w:val="20"/>
                        </w:rPr>
                      </w:pPr>
                    </w:p>
                  </w:txbxContent>
                </v:textbox>
                <w10:wrap anchorx="margin"/>
              </v:shape>
            </w:pict>
          </mc:Fallback>
        </mc:AlternateContent>
      </w:r>
      <w:r w:rsidR="00CB129B">
        <w:br w:type="page"/>
      </w:r>
    </w:p>
    <w:p w:rsidR="00B247F4" w:rsidRDefault="00A67AAC">
      <w:r w:rsidRPr="00A1670A">
        <w:rPr>
          <w:noProof/>
        </w:rPr>
        <w:lastRenderedPageBreak/>
        <mc:AlternateContent>
          <mc:Choice Requires="wps">
            <w:drawing>
              <wp:anchor distT="0" distB="0" distL="114300" distR="114300" simplePos="0" relativeHeight="251931648" behindDoc="0" locked="0" layoutInCell="1" allowOverlap="1" wp14:anchorId="4C53B106" wp14:editId="41BB2094">
                <wp:simplePos x="0" y="0"/>
                <wp:positionH relativeFrom="margin">
                  <wp:posOffset>-457200</wp:posOffset>
                </wp:positionH>
                <wp:positionV relativeFrom="paragraph">
                  <wp:posOffset>695325</wp:posOffset>
                </wp:positionV>
                <wp:extent cx="6874510" cy="47053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6874510" cy="4705350"/>
                        </a:xfrm>
                        <a:prstGeom prst="rect">
                          <a:avLst/>
                        </a:prstGeom>
                        <a:noFill/>
                        <a:ln w="6350">
                          <a:noFill/>
                        </a:ln>
                      </wps:spPr>
                      <wps:txbx>
                        <w:txbxContent>
                          <w:p w:rsidR="00D1536F" w:rsidRPr="00D1536F" w:rsidRDefault="00D1536F" w:rsidP="00D1536F">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“She was the perfect selection,” he said. “She’s a shining star in both Shawnee Heights and Kansas. My son had her in the fifth grade. She’s amazing. I know that word is overused, but it truly fits her.”</w:t>
                            </w:r>
                          </w:p>
                          <w:p w:rsidR="00D1536F" w:rsidRPr="00D1536F" w:rsidRDefault="00D1536F" w:rsidP="00D1536F">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 xml:space="preserve">“I believe teachers and principals have the most important job in the world today,” </w:t>
                            </w:r>
                            <w:r>
                              <w:rPr>
                                <w:rFonts w:ascii="Arial" w:eastAsia="Times New Roman" w:hAnsi="Arial" w:cs="Arial"/>
                                <w:color w:val="232323"/>
                                <w:sz w:val="20"/>
                                <w:szCs w:val="20"/>
                                <w:lang w:val="en"/>
                              </w:rPr>
                              <w:t xml:space="preserve">co-founder Lowell </w:t>
                            </w:r>
                            <w:r w:rsidRPr="00D1536F">
                              <w:rPr>
                                <w:rFonts w:ascii="Arial" w:eastAsia="Times New Roman" w:hAnsi="Arial" w:cs="Arial"/>
                                <w:color w:val="232323"/>
                                <w:sz w:val="20"/>
                                <w:szCs w:val="20"/>
                                <w:lang w:val="en"/>
                              </w:rPr>
                              <w:t>Milken said. “Good teachers really do make a difference. We do a lot of things well in this country, but one thing we don’t do well enough is honor, celebrate and recognize teachers and the important work they do.”</w:t>
                            </w:r>
                          </w:p>
                          <w:p w:rsidR="00D1536F" w:rsidRPr="00D1536F" w:rsidRDefault="00D1536F" w:rsidP="00D1536F">
                            <w:pPr>
                              <w:spacing w:after="150" w:line="240" w:lineRule="auto"/>
                              <w:rPr>
                                <w:rFonts w:ascii="Arial" w:eastAsia="Times New Roman" w:hAnsi="Arial" w:cs="Arial"/>
                                <w:color w:val="232323"/>
                                <w:sz w:val="20"/>
                                <w:szCs w:val="20"/>
                                <w:lang w:val="en"/>
                              </w:rPr>
                            </w:pPr>
                            <w:proofErr w:type="spellStart"/>
                            <w:r w:rsidRPr="00D1536F">
                              <w:rPr>
                                <w:rFonts w:ascii="Arial" w:eastAsia="Times New Roman" w:hAnsi="Arial" w:cs="Arial"/>
                                <w:color w:val="232323"/>
                                <w:sz w:val="20"/>
                                <w:szCs w:val="20"/>
                                <w:lang w:val="en"/>
                              </w:rPr>
                              <w:t>Dishman</w:t>
                            </w:r>
                            <w:proofErr w:type="spellEnd"/>
                            <w:r w:rsidRPr="00D1536F">
                              <w:rPr>
                                <w:rFonts w:ascii="Arial" w:eastAsia="Times New Roman" w:hAnsi="Arial" w:cs="Arial"/>
                                <w:color w:val="232323"/>
                                <w:sz w:val="20"/>
                                <w:szCs w:val="20"/>
                                <w:lang w:val="en"/>
                              </w:rPr>
                              <w:t xml:space="preserve"> is a graduate of Hayden High School. She earned a bachelor’s degree in elementary education in 2012 from Washburn University and a master’s degree in education as a reading specialist in 2018 from Fort Hays State University.</w:t>
                            </w:r>
                          </w:p>
                          <w:p w:rsidR="00D1536F" w:rsidRPr="00D1536F" w:rsidRDefault="00D1536F" w:rsidP="00D1536F">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 xml:space="preserve">“She’s a strong instructional leader who helps her students achieve powerful growth,” Milken said of </w:t>
                            </w:r>
                            <w:proofErr w:type="spellStart"/>
                            <w:r w:rsidRPr="00D1536F">
                              <w:rPr>
                                <w:rFonts w:ascii="Arial" w:eastAsia="Times New Roman" w:hAnsi="Arial" w:cs="Arial"/>
                                <w:color w:val="232323"/>
                                <w:sz w:val="20"/>
                                <w:szCs w:val="20"/>
                                <w:lang w:val="en"/>
                              </w:rPr>
                              <w:t>Dishman</w:t>
                            </w:r>
                            <w:proofErr w:type="spellEnd"/>
                            <w:r w:rsidRPr="00D1536F">
                              <w:rPr>
                                <w:rFonts w:ascii="Arial" w:eastAsia="Times New Roman" w:hAnsi="Arial" w:cs="Arial"/>
                                <w:color w:val="232323"/>
                                <w:sz w:val="20"/>
                                <w:szCs w:val="20"/>
                                <w:lang w:val="en"/>
                              </w:rPr>
                              <w:t>. “She mentors other teachers and is involved in her community.”</w:t>
                            </w:r>
                          </w:p>
                          <w:p w:rsidR="00D1536F" w:rsidRPr="00D1536F" w:rsidRDefault="00D1536F" w:rsidP="00D1536F">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Milken Educators are selected early to mid-career for their achievements and for the promise of what they will accomplish. In addition to a $25,000 prize and public recognition, the honor includes membership in the National Milken Educator Network, a group of more than 2,700 top teachers, principals and specialists dedicated to strengthening education.</w:t>
                            </w:r>
                          </w:p>
                          <w:p w:rsidR="00994191" w:rsidRDefault="00D1536F" w:rsidP="00D1536F">
                            <w:pPr>
                              <w:spacing w:after="150" w:line="240" w:lineRule="auto"/>
                              <w:rPr>
                                <w:rFonts w:ascii="Arial" w:eastAsia="Times New Roman" w:hAnsi="Arial" w:cs="Arial"/>
                                <w:color w:val="232323"/>
                                <w:sz w:val="20"/>
                                <w:szCs w:val="20"/>
                                <w:lang w:val="en"/>
                              </w:rPr>
                            </w:pPr>
                            <w:proofErr w:type="spellStart"/>
                            <w:r w:rsidRPr="00D1536F">
                              <w:rPr>
                                <w:rFonts w:ascii="Arial" w:eastAsia="Times New Roman" w:hAnsi="Arial" w:cs="Arial"/>
                                <w:color w:val="232323"/>
                                <w:sz w:val="20"/>
                                <w:szCs w:val="20"/>
                                <w:lang w:val="en"/>
                              </w:rPr>
                              <w:t>Dishman</w:t>
                            </w:r>
                            <w:proofErr w:type="spellEnd"/>
                            <w:r w:rsidRPr="00D1536F">
                              <w:rPr>
                                <w:rFonts w:ascii="Arial" w:eastAsia="Times New Roman" w:hAnsi="Arial" w:cs="Arial"/>
                                <w:color w:val="232323"/>
                                <w:sz w:val="20"/>
                                <w:szCs w:val="20"/>
                                <w:lang w:val="en"/>
                              </w:rPr>
                              <w:t xml:space="preserve"> and other 2018-19 award recipients will attend a Milken Educator Forum in Washington, D.C., from March 21-24, 2019. The educators will have the opportunity to network and to hear from state and federal officials about maximizing their leadership roles to advance educator effectiveness.</w:t>
                            </w:r>
                          </w:p>
                          <w:p w:rsidR="004E391F" w:rsidRPr="00994191" w:rsidRDefault="00994191" w:rsidP="00D1536F">
                            <w:pPr>
                              <w:spacing w:after="150" w:line="240" w:lineRule="auto"/>
                              <w:rPr>
                                <w:rFonts w:ascii="Arial" w:eastAsia="Times New Roman" w:hAnsi="Arial" w:cs="Arial"/>
                                <w:color w:val="232323"/>
                                <w:sz w:val="16"/>
                                <w:szCs w:val="20"/>
                                <w:lang w:val="en"/>
                              </w:rPr>
                            </w:pPr>
                            <w:r w:rsidRPr="00994191">
                              <w:rPr>
                                <w:rFonts w:ascii="Arial" w:eastAsia="Times New Roman" w:hAnsi="Arial" w:cs="Arial"/>
                                <w:color w:val="232323"/>
                                <w:sz w:val="16"/>
                                <w:szCs w:val="20"/>
                                <w:lang w:val="en"/>
                              </w:rPr>
                              <w:t>Retrieved from https://www.milkeneducatorawards.org/educators/view/linda-dishman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B106" id="Text Box 85" o:spid="_x0000_s1075" type="#_x0000_t202" style="position:absolute;margin-left:-36pt;margin-top:54.75pt;width:541.3pt;height:370.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" filled="f" stroked="f" strokeweight=".5pt">
                <v:textbox>
                  <w:txbxContent>
                    <w:p w:rsidR="00D1536F" w:rsidRPr="00D1536F" w:rsidRDefault="00D1536F" w:rsidP="00D1536F">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“She was the perfect selection,” he said. “She’s a shining star in both Shawnee Heights and Kansas. My son had her in the fifth grade. She’s amazing. I know that word is overused, but it truly fits her.”</w:t>
                      </w:r>
                    </w:p>
                    <w:p w:rsidR="00D1536F" w:rsidRPr="00D1536F" w:rsidRDefault="00D1536F" w:rsidP="00D1536F">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 xml:space="preserve">“I believe teachers and principals have the most important job in the world today,” </w:t>
                      </w:r>
                      <w:r>
                        <w:rPr>
                          <w:rFonts w:ascii="Arial" w:eastAsia="Times New Roman" w:hAnsi="Arial" w:cs="Arial"/>
                          <w:color w:val="232323"/>
                          <w:sz w:val="20"/>
                          <w:szCs w:val="20"/>
                          <w:lang w:val="en"/>
                        </w:rPr>
                        <w:t xml:space="preserve">co-founder Lowell </w:t>
                      </w:r>
                      <w:r w:rsidRPr="00D1536F">
                        <w:rPr>
                          <w:rFonts w:ascii="Arial" w:eastAsia="Times New Roman" w:hAnsi="Arial" w:cs="Arial"/>
                          <w:color w:val="232323"/>
                          <w:sz w:val="20"/>
                          <w:szCs w:val="20"/>
                          <w:lang w:val="en"/>
                        </w:rPr>
                        <w:t>Milken said. “Good teachers really do make a difference. We do a lot of things well in this country, but one thing we don’t do well enough is honor, celebrate and recognize teachers and the important work they do.”</w:t>
                      </w:r>
                    </w:p>
                    <w:p w:rsidR="00D1536F" w:rsidRPr="00D1536F" w:rsidRDefault="00D1536F" w:rsidP="00D1536F">
                      <w:pPr>
                        <w:spacing w:after="150" w:line="240" w:lineRule="auto"/>
                        <w:rPr>
                          <w:rFonts w:ascii="Arial" w:eastAsia="Times New Roman" w:hAnsi="Arial" w:cs="Arial"/>
                          <w:color w:val="232323"/>
                          <w:sz w:val="20"/>
                          <w:szCs w:val="20"/>
                          <w:lang w:val="en"/>
                        </w:rPr>
                      </w:pPr>
                      <w:proofErr w:type="spellStart"/>
                      <w:r w:rsidRPr="00D1536F">
                        <w:rPr>
                          <w:rFonts w:ascii="Arial" w:eastAsia="Times New Roman" w:hAnsi="Arial" w:cs="Arial"/>
                          <w:color w:val="232323"/>
                          <w:sz w:val="20"/>
                          <w:szCs w:val="20"/>
                          <w:lang w:val="en"/>
                        </w:rPr>
                        <w:t>Dishman</w:t>
                      </w:r>
                      <w:proofErr w:type="spellEnd"/>
                      <w:r w:rsidRPr="00D1536F">
                        <w:rPr>
                          <w:rFonts w:ascii="Arial" w:eastAsia="Times New Roman" w:hAnsi="Arial" w:cs="Arial"/>
                          <w:color w:val="232323"/>
                          <w:sz w:val="20"/>
                          <w:szCs w:val="20"/>
                          <w:lang w:val="en"/>
                        </w:rPr>
                        <w:t xml:space="preserve"> is a graduate of Hayden High School. She earned a bachelor’s degree in elementary education in 2012 from Washburn University and a master’s degree in education as a reading specialist in 2018 from Fort Hays State University.</w:t>
                      </w:r>
                    </w:p>
                    <w:p w:rsidR="00D1536F" w:rsidRPr="00D1536F" w:rsidRDefault="00D1536F" w:rsidP="00D1536F">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 xml:space="preserve">“She’s a strong instructional leader who helps her students achieve powerful growth,” Milken said of </w:t>
                      </w:r>
                      <w:proofErr w:type="spellStart"/>
                      <w:r w:rsidRPr="00D1536F">
                        <w:rPr>
                          <w:rFonts w:ascii="Arial" w:eastAsia="Times New Roman" w:hAnsi="Arial" w:cs="Arial"/>
                          <w:color w:val="232323"/>
                          <w:sz w:val="20"/>
                          <w:szCs w:val="20"/>
                          <w:lang w:val="en"/>
                        </w:rPr>
                        <w:t>Dishman</w:t>
                      </w:r>
                      <w:proofErr w:type="spellEnd"/>
                      <w:r w:rsidRPr="00D1536F">
                        <w:rPr>
                          <w:rFonts w:ascii="Arial" w:eastAsia="Times New Roman" w:hAnsi="Arial" w:cs="Arial"/>
                          <w:color w:val="232323"/>
                          <w:sz w:val="20"/>
                          <w:szCs w:val="20"/>
                          <w:lang w:val="en"/>
                        </w:rPr>
                        <w:t>. “She mentors other teachers and is involved in her community.”</w:t>
                      </w:r>
                    </w:p>
                    <w:p w:rsidR="00D1536F" w:rsidRPr="00D1536F" w:rsidRDefault="00D1536F" w:rsidP="00D1536F">
                      <w:pPr>
                        <w:spacing w:after="150" w:line="240" w:lineRule="auto"/>
                        <w:rPr>
                          <w:rFonts w:ascii="Arial" w:eastAsia="Times New Roman" w:hAnsi="Arial" w:cs="Arial"/>
                          <w:color w:val="232323"/>
                          <w:sz w:val="20"/>
                          <w:szCs w:val="20"/>
                          <w:lang w:val="en"/>
                        </w:rPr>
                      </w:pPr>
                      <w:r w:rsidRPr="00D1536F">
                        <w:rPr>
                          <w:rFonts w:ascii="Arial" w:eastAsia="Times New Roman" w:hAnsi="Arial" w:cs="Arial"/>
                          <w:color w:val="232323"/>
                          <w:sz w:val="20"/>
                          <w:szCs w:val="20"/>
                          <w:lang w:val="en"/>
                        </w:rPr>
                        <w:t>Milken Educators are selected early to mid-career for their achievements and for the promise of what they will accomplish. In addition to a $25,000 prize and public recognition, the honor includes membership in the National Milken Educator Network, a group of more than 2,700 top teachers, principals and specialists dedicated to strengthening education.</w:t>
                      </w:r>
                    </w:p>
                    <w:p w:rsidR="00994191" w:rsidRDefault="00D1536F" w:rsidP="00D1536F">
                      <w:pPr>
                        <w:spacing w:after="150" w:line="240" w:lineRule="auto"/>
                        <w:rPr>
                          <w:rFonts w:ascii="Arial" w:eastAsia="Times New Roman" w:hAnsi="Arial" w:cs="Arial"/>
                          <w:color w:val="232323"/>
                          <w:sz w:val="20"/>
                          <w:szCs w:val="20"/>
                          <w:lang w:val="en"/>
                        </w:rPr>
                      </w:pPr>
                      <w:proofErr w:type="spellStart"/>
                      <w:r w:rsidRPr="00D1536F">
                        <w:rPr>
                          <w:rFonts w:ascii="Arial" w:eastAsia="Times New Roman" w:hAnsi="Arial" w:cs="Arial"/>
                          <w:color w:val="232323"/>
                          <w:sz w:val="20"/>
                          <w:szCs w:val="20"/>
                          <w:lang w:val="en"/>
                        </w:rPr>
                        <w:t>Dishman</w:t>
                      </w:r>
                      <w:proofErr w:type="spellEnd"/>
                      <w:r w:rsidRPr="00D1536F">
                        <w:rPr>
                          <w:rFonts w:ascii="Arial" w:eastAsia="Times New Roman" w:hAnsi="Arial" w:cs="Arial"/>
                          <w:color w:val="232323"/>
                          <w:sz w:val="20"/>
                          <w:szCs w:val="20"/>
                          <w:lang w:val="en"/>
                        </w:rPr>
                        <w:t xml:space="preserve"> and other 2018-19 award recipients will attend a Milken Educator Forum in Washington, D.C., from March 21-24, 2019. The educators will have the opportunity to network and to hear from state and federal officials about maximizing their leadership roles to advance educator effectiveness.</w:t>
                      </w:r>
                    </w:p>
                    <w:p w:rsidR="004E391F" w:rsidRPr="00994191" w:rsidRDefault="00994191" w:rsidP="00D1536F">
                      <w:pPr>
                        <w:spacing w:after="150" w:line="240" w:lineRule="auto"/>
                        <w:rPr>
                          <w:rFonts w:ascii="Arial" w:eastAsia="Times New Roman" w:hAnsi="Arial" w:cs="Arial"/>
                          <w:color w:val="232323"/>
                          <w:sz w:val="16"/>
                          <w:szCs w:val="20"/>
                          <w:lang w:val="en"/>
                        </w:rPr>
                      </w:pPr>
                      <w:r w:rsidRPr="00994191">
                        <w:rPr>
                          <w:rFonts w:ascii="Arial" w:eastAsia="Times New Roman" w:hAnsi="Arial" w:cs="Arial"/>
                          <w:color w:val="232323"/>
                          <w:sz w:val="16"/>
                          <w:szCs w:val="20"/>
                          <w:lang w:val="en"/>
                        </w:rPr>
                        <w:t>Retrieved from https://www.milkeneducatorawards.org/educators/view/linda-dishman</w:t>
                      </w:r>
                    </w:p>
                  </w:txbxContent>
                </v:textbox>
                <w10:wrap anchorx="margin"/>
              </v:shape>
            </w:pict>
          </mc:Fallback>
        </mc:AlternateContent>
      </w:r>
      <w:r w:rsidRPr="00A67AAC">
        <w:rPr>
          <w:noProof/>
        </w:rPr>
        <w:drawing>
          <wp:anchor distT="0" distB="0" distL="114300" distR="114300" simplePos="0" relativeHeight="252034048" behindDoc="0" locked="0" layoutInCell="1" allowOverlap="1" wp14:anchorId="5CECEF7F" wp14:editId="08ACBFEB">
            <wp:simplePos x="0" y="0"/>
            <wp:positionH relativeFrom="margin">
              <wp:posOffset>2131060</wp:posOffset>
            </wp:positionH>
            <wp:positionV relativeFrom="paragraph">
              <wp:posOffset>-904875</wp:posOffset>
            </wp:positionV>
            <wp:extent cx="1681480" cy="16814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9" cstate="print">
                      <a:extLst>
                        <a:ext uri="{BEBA8EAE-BF5A-486C-A8C5-ECC9F3942E4B}">
                          <a14:imgProps xmlns:a14="http://schemas.microsoft.com/office/drawing/2010/main">
                            <a14:imgLayer r:embed="rId10">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A67AAC">
        <w:rPr>
          <w:noProof/>
        </w:rPr>
        <mc:AlternateContent>
          <mc:Choice Requires="wps">
            <w:drawing>
              <wp:anchor distT="0" distB="0" distL="114300" distR="114300" simplePos="0" relativeHeight="252033024" behindDoc="0" locked="0" layoutInCell="1" allowOverlap="1" wp14:anchorId="731249C2" wp14:editId="1FA4852D">
                <wp:simplePos x="0" y="0"/>
                <wp:positionH relativeFrom="column">
                  <wp:posOffset>-906780</wp:posOffset>
                </wp:positionH>
                <wp:positionV relativeFrom="paragraph">
                  <wp:posOffset>-447040</wp:posOffset>
                </wp:positionV>
                <wp:extent cx="7763510" cy="1120775"/>
                <wp:effectExtent l="0" t="0" r="27940" b="22225"/>
                <wp:wrapNone/>
                <wp:docPr id="51" name="Rectangle 51"/>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5A8BD" id="Rectangle 51" o:spid="_x0000_s1026" style="position:absolute;margin-left:-71.4pt;margin-top:-35.2pt;width:611.3pt;height:88.2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" fillcolor="black [3200]" strokecolor="black [1600]" strokeweight="1pt"/>
            </w:pict>
          </mc:Fallback>
        </mc:AlternateContent>
      </w:r>
      <w:r w:rsidRPr="00A67AAC">
        <w:rPr>
          <w:noProof/>
        </w:rPr>
        <mc:AlternateContent>
          <mc:Choice Requires="wps">
            <w:drawing>
              <wp:anchor distT="0" distB="0" distL="114300" distR="114300" simplePos="0" relativeHeight="252032000" behindDoc="0" locked="0" layoutInCell="1" allowOverlap="1" wp14:anchorId="50CB26A7" wp14:editId="1C96B4CE">
                <wp:simplePos x="0" y="0"/>
                <wp:positionH relativeFrom="column">
                  <wp:posOffset>-914400</wp:posOffset>
                </wp:positionH>
                <wp:positionV relativeFrom="paragraph">
                  <wp:posOffset>-702945</wp:posOffset>
                </wp:positionV>
                <wp:extent cx="7772400" cy="1379220"/>
                <wp:effectExtent l="0" t="0" r="19050" b="11430"/>
                <wp:wrapNone/>
                <wp:docPr id="46" name="Rectangle 46"/>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E45C6" id="Rectangle 46" o:spid="_x0000_s1026" style="position:absolute;margin-left:-1in;margin-top:-55.35pt;width:612pt;height:108.6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" fillcolor="#ffc000 [3207]" strokecolor="#7f5f00 [1607]" strokeweight="1pt"/>
            </w:pict>
          </mc:Fallback>
        </mc:AlternateContent>
      </w:r>
      <w:r w:rsidR="003C31FA" w:rsidRPr="000B4FF8">
        <w:rPr>
          <w:noProof/>
        </w:rPr>
        <mc:AlternateContent>
          <mc:Choice Requires="wps">
            <w:drawing>
              <wp:anchor distT="0" distB="0" distL="114300" distR="114300" simplePos="0" relativeHeight="251805696" behindDoc="0" locked="0" layoutInCell="1" allowOverlap="1" wp14:anchorId="1B80D4EF" wp14:editId="3875A1A0">
                <wp:simplePos x="0" y="0"/>
                <wp:positionH relativeFrom="margin">
                  <wp:posOffset>-387985</wp:posOffset>
                </wp:positionH>
                <wp:positionV relativeFrom="paragraph">
                  <wp:posOffset>10711863</wp:posOffset>
                </wp:positionV>
                <wp:extent cx="6711315" cy="114681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711315" cy="1146810"/>
                        </a:xfrm>
                        <a:prstGeom prst="rect">
                          <a:avLst/>
                        </a:prstGeom>
                        <a:noFill/>
                        <a:ln w="6350">
                          <a:noFill/>
                        </a:ln>
                      </wps:spPr>
                      <wps:txbx>
                        <w:txbxContent>
                          <w:p w:rsidR="004410CD" w:rsidRDefault="004410CD" w:rsidP="004410CD">
                            <w:pPr>
                              <w:spacing w:after="0" w:line="240" w:lineRule="auto"/>
                              <w:rPr>
                                <w:rFonts w:ascii="Arial" w:eastAsia="Times New Roman" w:hAnsi="Arial" w:cs="Arial"/>
                                <w:color w:val="000000"/>
                                <w:sz w:val="20"/>
                                <w:szCs w:val="20"/>
                                <w:lang w:val="en"/>
                              </w:rPr>
                            </w:pPr>
                            <w:r w:rsidRPr="00E54CBB">
                              <w:rPr>
                                <w:rFonts w:ascii="Arial" w:eastAsia="Times New Roman" w:hAnsi="Arial" w:cs="Arial"/>
                                <w:color w:val="000000"/>
                                <w:sz w:val="20"/>
                                <w:szCs w:val="20"/>
                                <w:lang w:val="en"/>
                              </w:rPr>
                              <w:t>“They weren’t sure what to think the first day, being their first time,” said the boys’ father, Jared. “But by the time they got to the constellation day, they were all into it. This is a great opportunity for kids. The more hands-on you make math and science, the better they will learn.”</w:t>
                            </w:r>
                          </w:p>
                          <w:p w:rsidR="004410CD" w:rsidRPr="00E54CBB" w:rsidRDefault="004410CD" w:rsidP="004410CD">
                            <w:pPr>
                              <w:spacing w:after="0" w:line="240" w:lineRule="auto"/>
                              <w:rPr>
                                <w:rFonts w:ascii="Arial" w:eastAsia="Times New Roman" w:hAnsi="Arial" w:cs="Arial"/>
                                <w:color w:val="000000"/>
                                <w:sz w:val="20"/>
                                <w:szCs w:val="20"/>
                                <w:lang w:val="en"/>
                              </w:rPr>
                            </w:pPr>
                          </w:p>
                          <w:p w:rsidR="004410CD" w:rsidRPr="00E54CBB" w:rsidRDefault="004410CD" w:rsidP="004410CD">
                            <w:pPr>
                              <w:spacing w:after="0" w:line="240" w:lineRule="auto"/>
                              <w:rPr>
                                <w:rFonts w:ascii="Arial" w:eastAsia="Times New Roman" w:hAnsi="Arial" w:cs="Arial"/>
                                <w:color w:val="000000"/>
                                <w:sz w:val="20"/>
                                <w:szCs w:val="20"/>
                                <w:lang w:val="en"/>
                              </w:rPr>
                            </w:pPr>
                            <w:r w:rsidRPr="00E54CBB">
                              <w:rPr>
                                <w:rFonts w:ascii="Arial" w:eastAsia="Times New Roman" w:hAnsi="Arial" w:cs="Arial"/>
                                <w:color w:val="000000"/>
                                <w:sz w:val="20"/>
                                <w:szCs w:val="20"/>
                                <w:lang w:val="en"/>
                              </w:rPr>
                              <w:t xml:space="preserve">Ann Noble, financial administrator for SMEI, said her granddaughter looks forward to coming to the camp from Olathe each summer. This year, 8-year-old Laney </w:t>
                            </w:r>
                            <w:proofErr w:type="spellStart"/>
                            <w:r w:rsidRPr="00E54CBB">
                              <w:rPr>
                                <w:rFonts w:ascii="Arial" w:eastAsia="Times New Roman" w:hAnsi="Arial" w:cs="Arial"/>
                                <w:color w:val="000000"/>
                                <w:sz w:val="20"/>
                                <w:szCs w:val="20"/>
                                <w:lang w:val="en"/>
                              </w:rPr>
                              <w:t>Velleca</w:t>
                            </w:r>
                            <w:proofErr w:type="spellEnd"/>
                            <w:r w:rsidRPr="00E54CBB">
                              <w:rPr>
                                <w:rFonts w:ascii="Arial" w:eastAsia="Times New Roman" w:hAnsi="Arial" w:cs="Arial"/>
                                <w:color w:val="000000"/>
                                <w:sz w:val="20"/>
                                <w:szCs w:val="20"/>
                                <w:lang w:val="en"/>
                              </w:rPr>
                              <w:t xml:space="preserve"> brought along her younger brother, 7-year-old Cooper, to the "Building with Math" camp.</w:t>
                            </w:r>
                          </w:p>
                          <w:p w:rsidR="004410CD" w:rsidRPr="004F0F85" w:rsidRDefault="004410CD" w:rsidP="004410CD">
                            <w:pPr>
                              <w:pStyle w:val="NoSpacing"/>
                              <w:rPr>
                                <w:rFonts w:ascii="Arial" w:hAnsi="Arial" w:cs="Arial"/>
                                <w:sz w:val="20"/>
                                <w:szCs w:val="20"/>
                                <w:lang w:eastAsia="ja-JP"/>
                              </w:rPr>
                            </w:pPr>
                          </w:p>
                          <w:p w:rsidR="004410CD" w:rsidRPr="00310AA6" w:rsidRDefault="004410CD" w:rsidP="004410C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D4EF" id="Text Box 42" o:spid="_x0000_s1076" type="#_x0000_t202" style="position:absolute;margin-left:-30.55pt;margin-top:843.45pt;width:528.45pt;height:90.3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" filled="f" stroked="f" strokeweight=".5pt">
                <v:textbox>
                  <w:txbxContent>
                    <w:p w:rsidR="004410CD" w:rsidRDefault="004410CD" w:rsidP="004410CD">
                      <w:pPr>
                        <w:spacing w:after="0" w:line="240" w:lineRule="auto"/>
                        <w:rPr>
                          <w:rFonts w:ascii="Arial" w:eastAsia="Times New Roman" w:hAnsi="Arial" w:cs="Arial"/>
                          <w:color w:val="000000"/>
                          <w:sz w:val="20"/>
                          <w:szCs w:val="20"/>
                          <w:lang w:val="en"/>
                        </w:rPr>
                      </w:pPr>
                      <w:r w:rsidRPr="00E54CBB">
                        <w:rPr>
                          <w:rFonts w:ascii="Arial" w:eastAsia="Times New Roman" w:hAnsi="Arial" w:cs="Arial"/>
                          <w:color w:val="000000"/>
                          <w:sz w:val="20"/>
                          <w:szCs w:val="20"/>
                          <w:lang w:val="en"/>
                        </w:rPr>
                        <w:t>“They weren’t sure what to think the first day, being their first time,” said the boys’ father, Jared. “But by the time they got to the constellation day, they were all into it. This is a great opportunity for kids. The more hands-on you make math and science, the better they will learn.”</w:t>
                      </w:r>
                    </w:p>
                    <w:p w:rsidR="004410CD" w:rsidRPr="00E54CBB" w:rsidRDefault="004410CD" w:rsidP="004410CD">
                      <w:pPr>
                        <w:spacing w:after="0" w:line="240" w:lineRule="auto"/>
                        <w:rPr>
                          <w:rFonts w:ascii="Arial" w:eastAsia="Times New Roman" w:hAnsi="Arial" w:cs="Arial"/>
                          <w:color w:val="000000"/>
                          <w:sz w:val="20"/>
                          <w:szCs w:val="20"/>
                          <w:lang w:val="en"/>
                        </w:rPr>
                      </w:pPr>
                    </w:p>
                    <w:p w:rsidR="004410CD" w:rsidRPr="00E54CBB" w:rsidRDefault="004410CD" w:rsidP="004410CD">
                      <w:pPr>
                        <w:spacing w:after="0" w:line="240" w:lineRule="auto"/>
                        <w:rPr>
                          <w:rFonts w:ascii="Arial" w:eastAsia="Times New Roman" w:hAnsi="Arial" w:cs="Arial"/>
                          <w:color w:val="000000"/>
                          <w:sz w:val="20"/>
                          <w:szCs w:val="20"/>
                          <w:lang w:val="en"/>
                        </w:rPr>
                      </w:pPr>
                      <w:r w:rsidRPr="00E54CBB">
                        <w:rPr>
                          <w:rFonts w:ascii="Arial" w:eastAsia="Times New Roman" w:hAnsi="Arial" w:cs="Arial"/>
                          <w:color w:val="000000"/>
                          <w:sz w:val="20"/>
                          <w:szCs w:val="20"/>
                          <w:lang w:val="en"/>
                        </w:rPr>
                        <w:t xml:space="preserve">Ann Noble, financial administrator for SMEI, said her granddaughter looks forward to coming to the camp from Olathe each summer. This year, 8-year-old Laney </w:t>
                      </w:r>
                      <w:proofErr w:type="spellStart"/>
                      <w:r w:rsidRPr="00E54CBB">
                        <w:rPr>
                          <w:rFonts w:ascii="Arial" w:eastAsia="Times New Roman" w:hAnsi="Arial" w:cs="Arial"/>
                          <w:color w:val="000000"/>
                          <w:sz w:val="20"/>
                          <w:szCs w:val="20"/>
                          <w:lang w:val="en"/>
                        </w:rPr>
                        <w:t>Velleca</w:t>
                      </w:r>
                      <w:proofErr w:type="spellEnd"/>
                      <w:r w:rsidRPr="00E54CBB">
                        <w:rPr>
                          <w:rFonts w:ascii="Arial" w:eastAsia="Times New Roman" w:hAnsi="Arial" w:cs="Arial"/>
                          <w:color w:val="000000"/>
                          <w:sz w:val="20"/>
                          <w:szCs w:val="20"/>
                          <w:lang w:val="en"/>
                        </w:rPr>
                        <w:t xml:space="preserve"> brought along her younger brother, 7-year-old Cooper, to the "Building with Math" camp.</w:t>
                      </w:r>
                    </w:p>
                    <w:p w:rsidR="004410CD" w:rsidRPr="004F0F85" w:rsidRDefault="004410CD" w:rsidP="004410CD">
                      <w:pPr>
                        <w:pStyle w:val="NoSpacing"/>
                        <w:rPr>
                          <w:rFonts w:ascii="Arial" w:hAnsi="Arial" w:cs="Arial"/>
                          <w:sz w:val="20"/>
                          <w:szCs w:val="20"/>
                          <w:lang w:eastAsia="ja-JP"/>
                        </w:rPr>
                      </w:pPr>
                    </w:p>
                    <w:p w:rsidR="004410CD" w:rsidRPr="00310AA6" w:rsidRDefault="004410CD" w:rsidP="004410CD">
                      <w:pPr>
                        <w:rPr>
                          <w:rFonts w:ascii="Arial" w:hAnsi="Arial" w:cs="Arial"/>
                        </w:rPr>
                      </w:pPr>
                    </w:p>
                  </w:txbxContent>
                </v:textbox>
                <w10:wrap anchorx="margin"/>
              </v:shape>
            </w:pict>
          </mc:Fallback>
        </mc:AlternateContent>
      </w:r>
    </w:p>
    <w:sectPr w:rsidR="00B247F4" w:rsidSect="001F5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3229"/>
    <w:multiLevelType w:val="hybridMultilevel"/>
    <w:tmpl w:val="043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7781F"/>
    <w:multiLevelType w:val="hybridMultilevel"/>
    <w:tmpl w:val="11D4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018C5"/>
    <w:multiLevelType w:val="hybridMultilevel"/>
    <w:tmpl w:val="D2D8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6483C"/>
    <w:multiLevelType w:val="hybridMultilevel"/>
    <w:tmpl w:val="D07A65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6F8266C"/>
    <w:multiLevelType w:val="hybridMultilevel"/>
    <w:tmpl w:val="888C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DB3F32"/>
    <w:multiLevelType w:val="hybridMultilevel"/>
    <w:tmpl w:val="2B7E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46295"/>
    <w:multiLevelType w:val="hybridMultilevel"/>
    <w:tmpl w:val="87A2B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624F47"/>
    <w:multiLevelType w:val="hybridMultilevel"/>
    <w:tmpl w:val="41C23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4829EC"/>
    <w:multiLevelType w:val="hybridMultilevel"/>
    <w:tmpl w:val="81EE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432410"/>
    <w:multiLevelType w:val="hybridMultilevel"/>
    <w:tmpl w:val="709A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7C0AF0"/>
    <w:multiLevelType w:val="hybridMultilevel"/>
    <w:tmpl w:val="91F6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5"/>
  </w:num>
  <w:num w:numId="5">
    <w:abstractNumId w:val="8"/>
  </w:num>
  <w:num w:numId="6">
    <w:abstractNumId w:val="4"/>
  </w:num>
  <w:num w:numId="7">
    <w:abstractNumId w:val="3"/>
  </w:num>
  <w:num w:numId="8">
    <w:abstractNumId w:val="2"/>
  </w:num>
  <w:num w:numId="9">
    <w:abstractNumId w:val="9"/>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AA6"/>
    <w:rsid w:val="0003448D"/>
    <w:rsid w:val="00035B9E"/>
    <w:rsid w:val="000503D7"/>
    <w:rsid w:val="00092528"/>
    <w:rsid w:val="000B4FF8"/>
    <w:rsid w:val="000C2187"/>
    <w:rsid w:val="000C582D"/>
    <w:rsid w:val="000D45CB"/>
    <w:rsid w:val="000F0DB9"/>
    <w:rsid w:val="00104A04"/>
    <w:rsid w:val="00131353"/>
    <w:rsid w:val="0019122A"/>
    <w:rsid w:val="001A1AF9"/>
    <w:rsid w:val="001B039F"/>
    <w:rsid w:val="001C3228"/>
    <w:rsid w:val="001F0777"/>
    <w:rsid w:val="001F419F"/>
    <w:rsid w:val="001F556E"/>
    <w:rsid w:val="002064ED"/>
    <w:rsid w:val="00212257"/>
    <w:rsid w:val="00222F35"/>
    <w:rsid w:val="0023481C"/>
    <w:rsid w:val="002443F2"/>
    <w:rsid w:val="002535D8"/>
    <w:rsid w:val="00263232"/>
    <w:rsid w:val="00265B3F"/>
    <w:rsid w:val="00267DF9"/>
    <w:rsid w:val="002E495B"/>
    <w:rsid w:val="002F510F"/>
    <w:rsid w:val="00307FB4"/>
    <w:rsid w:val="00310AA6"/>
    <w:rsid w:val="00343CAE"/>
    <w:rsid w:val="003476EF"/>
    <w:rsid w:val="00350FF1"/>
    <w:rsid w:val="0038468D"/>
    <w:rsid w:val="00386D1F"/>
    <w:rsid w:val="00395F00"/>
    <w:rsid w:val="003C02A2"/>
    <w:rsid w:val="003C31FA"/>
    <w:rsid w:val="003F498C"/>
    <w:rsid w:val="00422C38"/>
    <w:rsid w:val="00433E38"/>
    <w:rsid w:val="004410CD"/>
    <w:rsid w:val="00496590"/>
    <w:rsid w:val="004E391F"/>
    <w:rsid w:val="00500391"/>
    <w:rsid w:val="00505286"/>
    <w:rsid w:val="005067E5"/>
    <w:rsid w:val="005124D5"/>
    <w:rsid w:val="0052199F"/>
    <w:rsid w:val="005408EF"/>
    <w:rsid w:val="005515A8"/>
    <w:rsid w:val="006101A2"/>
    <w:rsid w:val="00611048"/>
    <w:rsid w:val="0061482C"/>
    <w:rsid w:val="00616396"/>
    <w:rsid w:val="0067527E"/>
    <w:rsid w:val="006F2643"/>
    <w:rsid w:val="007079C0"/>
    <w:rsid w:val="00787BD9"/>
    <w:rsid w:val="007B6CE5"/>
    <w:rsid w:val="007D2090"/>
    <w:rsid w:val="007D336B"/>
    <w:rsid w:val="007E3AF1"/>
    <w:rsid w:val="007F1FEC"/>
    <w:rsid w:val="007F270D"/>
    <w:rsid w:val="008114D6"/>
    <w:rsid w:val="008305BA"/>
    <w:rsid w:val="00852A16"/>
    <w:rsid w:val="00865FD8"/>
    <w:rsid w:val="00920EC5"/>
    <w:rsid w:val="00930B83"/>
    <w:rsid w:val="00970D9E"/>
    <w:rsid w:val="009755D7"/>
    <w:rsid w:val="00987636"/>
    <w:rsid w:val="00994191"/>
    <w:rsid w:val="00995AEE"/>
    <w:rsid w:val="009A2469"/>
    <w:rsid w:val="009A58E1"/>
    <w:rsid w:val="009F052F"/>
    <w:rsid w:val="009F0725"/>
    <w:rsid w:val="009F354D"/>
    <w:rsid w:val="00A158FE"/>
    <w:rsid w:val="00A1670A"/>
    <w:rsid w:val="00A264D8"/>
    <w:rsid w:val="00A67AAC"/>
    <w:rsid w:val="00A72048"/>
    <w:rsid w:val="00A76120"/>
    <w:rsid w:val="00A910A1"/>
    <w:rsid w:val="00A92C5F"/>
    <w:rsid w:val="00AA4D2F"/>
    <w:rsid w:val="00AB6184"/>
    <w:rsid w:val="00AD5537"/>
    <w:rsid w:val="00AF5C24"/>
    <w:rsid w:val="00B22213"/>
    <w:rsid w:val="00B247F4"/>
    <w:rsid w:val="00B51B7F"/>
    <w:rsid w:val="00B75B34"/>
    <w:rsid w:val="00B80142"/>
    <w:rsid w:val="00B908C2"/>
    <w:rsid w:val="00BF01F6"/>
    <w:rsid w:val="00BF3450"/>
    <w:rsid w:val="00C63F45"/>
    <w:rsid w:val="00C82119"/>
    <w:rsid w:val="00C837F2"/>
    <w:rsid w:val="00CA1C9D"/>
    <w:rsid w:val="00CB129B"/>
    <w:rsid w:val="00CB75FC"/>
    <w:rsid w:val="00CB7CA0"/>
    <w:rsid w:val="00D03744"/>
    <w:rsid w:val="00D1536F"/>
    <w:rsid w:val="00D2244F"/>
    <w:rsid w:val="00D51A7E"/>
    <w:rsid w:val="00DB74BA"/>
    <w:rsid w:val="00DF27D7"/>
    <w:rsid w:val="00DF558C"/>
    <w:rsid w:val="00DF686B"/>
    <w:rsid w:val="00E10386"/>
    <w:rsid w:val="00E12C7E"/>
    <w:rsid w:val="00E204BE"/>
    <w:rsid w:val="00E2521A"/>
    <w:rsid w:val="00E3450F"/>
    <w:rsid w:val="00E66453"/>
    <w:rsid w:val="00EE2697"/>
    <w:rsid w:val="00F15A67"/>
    <w:rsid w:val="00F45D42"/>
    <w:rsid w:val="00F64827"/>
    <w:rsid w:val="00F7587E"/>
    <w:rsid w:val="00FB1FC4"/>
    <w:rsid w:val="00FD0D84"/>
    <w:rsid w:val="00FE0305"/>
    <w:rsid w:val="00FF3BED"/>
    <w:rsid w:val="00FF6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F80B7"/>
  <w15:chartTrackingRefBased/>
  <w15:docId w15:val="{90AD02E7-133D-4279-A701-E23DB30E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305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0AA6"/>
    <w:rPr>
      <w:color w:val="0563C1" w:themeColor="hyperlink"/>
      <w:u w:val="single"/>
    </w:rPr>
  </w:style>
  <w:style w:type="paragraph" w:styleId="ListParagraph">
    <w:name w:val="List Paragraph"/>
    <w:basedOn w:val="Normal"/>
    <w:uiPriority w:val="34"/>
    <w:qFormat/>
    <w:rsid w:val="00310AA6"/>
    <w:pPr>
      <w:spacing w:after="0" w:line="240" w:lineRule="auto"/>
      <w:ind w:left="720"/>
      <w:contextualSpacing/>
    </w:pPr>
  </w:style>
  <w:style w:type="paragraph" w:styleId="NoSpacing">
    <w:name w:val="No Spacing"/>
    <w:uiPriority w:val="1"/>
    <w:qFormat/>
    <w:rsid w:val="007D336B"/>
    <w:pPr>
      <w:spacing w:after="0" w:line="240" w:lineRule="auto"/>
    </w:pPr>
  </w:style>
  <w:style w:type="character" w:customStyle="1" w:styleId="apple-converted-space">
    <w:name w:val="apple-converted-space"/>
    <w:basedOn w:val="DefaultParagraphFont"/>
    <w:rsid w:val="007D336B"/>
  </w:style>
  <w:style w:type="paragraph" w:styleId="NormalWeb">
    <w:name w:val="Normal (Web)"/>
    <w:basedOn w:val="Normal"/>
    <w:uiPriority w:val="99"/>
    <w:unhideWhenUsed/>
    <w:rsid w:val="007F1F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305BA"/>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C83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7F2"/>
    <w:rPr>
      <w:rFonts w:ascii="Segoe UI" w:hAnsi="Segoe UI" w:cs="Segoe UI"/>
      <w:sz w:val="18"/>
      <w:szCs w:val="18"/>
    </w:rPr>
  </w:style>
  <w:style w:type="character" w:styleId="Strong">
    <w:name w:val="Strong"/>
    <w:basedOn w:val="DefaultParagraphFont"/>
    <w:uiPriority w:val="22"/>
    <w:qFormat/>
    <w:rsid w:val="00E3450F"/>
    <w:rPr>
      <w:b/>
      <w:bCs/>
    </w:rPr>
  </w:style>
  <w:style w:type="paragraph" w:customStyle="1" w:styleId="m-3067484201305746508xxmsonormal">
    <w:name w:val="m_-3067484201305746508xxmsonormal"/>
    <w:basedOn w:val="Normal"/>
    <w:rsid w:val="0038468D"/>
    <w:pPr>
      <w:spacing w:before="100" w:beforeAutospacing="1" w:after="100" w:afterAutospacing="1" w:line="240" w:lineRule="auto"/>
    </w:pPr>
    <w:rPr>
      <w:rFonts w:ascii="Times New Roman" w:hAnsi="Times New Roman" w:cs="Times New Roman"/>
      <w:sz w:val="24"/>
      <w:szCs w:val="24"/>
    </w:rPr>
  </w:style>
  <w:style w:type="character" w:customStyle="1" w:styleId="m-3067484201305746508xcurrenthithighlight">
    <w:name w:val="m_-3067484201305746508xcurrenthithighlight"/>
    <w:basedOn w:val="DefaultParagraphFont"/>
    <w:rsid w:val="0038468D"/>
  </w:style>
  <w:style w:type="character" w:customStyle="1" w:styleId="m-3067484201305746508xhighlight">
    <w:name w:val="m_-3067484201305746508xhighlight"/>
    <w:basedOn w:val="DefaultParagraphFont"/>
    <w:rsid w:val="00384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6090">
      <w:bodyDiv w:val="1"/>
      <w:marLeft w:val="0"/>
      <w:marRight w:val="0"/>
      <w:marTop w:val="0"/>
      <w:marBottom w:val="0"/>
      <w:divBdr>
        <w:top w:val="none" w:sz="0" w:space="0" w:color="auto"/>
        <w:left w:val="none" w:sz="0" w:space="0" w:color="auto"/>
        <w:bottom w:val="none" w:sz="0" w:space="0" w:color="auto"/>
        <w:right w:val="none" w:sz="0" w:space="0" w:color="auto"/>
      </w:divBdr>
      <w:divsChild>
        <w:div w:id="1942491514">
          <w:marLeft w:val="0"/>
          <w:marRight w:val="0"/>
          <w:marTop w:val="0"/>
          <w:marBottom w:val="0"/>
          <w:divBdr>
            <w:top w:val="none" w:sz="0" w:space="0" w:color="auto"/>
            <w:left w:val="none" w:sz="0" w:space="0" w:color="auto"/>
            <w:bottom w:val="none" w:sz="0" w:space="0" w:color="auto"/>
            <w:right w:val="none" w:sz="0" w:space="0" w:color="auto"/>
          </w:divBdr>
          <w:divsChild>
            <w:div w:id="1280599874">
              <w:marLeft w:val="0"/>
              <w:marRight w:val="0"/>
              <w:marTop w:val="0"/>
              <w:marBottom w:val="0"/>
              <w:divBdr>
                <w:top w:val="none" w:sz="0" w:space="0" w:color="auto"/>
                <w:left w:val="none" w:sz="0" w:space="0" w:color="auto"/>
                <w:bottom w:val="none" w:sz="0" w:space="0" w:color="auto"/>
                <w:right w:val="none" w:sz="0" w:space="0" w:color="auto"/>
              </w:divBdr>
              <w:divsChild>
                <w:div w:id="736321795">
                  <w:marLeft w:val="0"/>
                  <w:marRight w:val="0"/>
                  <w:marTop w:val="0"/>
                  <w:marBottom w:val="0"/>
                  <w:divBdr>
                    <w:top w:val="none" w:sz="0" w:space="0" w:color="auto"/>
                    <w:left w:val="none" w:sz="0" w:space="0" w:color="auto"/>
                    <w:bottom w:val="none" w:sz="0" w:space="0" w:color="auto"/>
                    <w:right w:val="none" w:sz="0" w:space="0" w:color="auto"/>
                  </w:divBdr>
                  <w:divsChild>
                    <w:div w:id="1831948935">
                      <w:marLeft w:val="0"/>
                      <w:marRight w:val="0"/>
                      <w:marTop w:val="0"/>
                      <w:marBottom w:val="0"/>
                      <w:divBdr>
                        <w:top w:val="none" w:sz="0" w:space="0" w:color="auto"/>
                        <w:left w:val="none" w:sz="0" w:space="0" w:color="auto"/>
                        <w:bottom w:val="none" w:sz="0" w:space="0" w:color="auto"/>
                        <w:right w:val="none" w:sz="0" w:space="0" w:color="auto"/>
                      </w:divBdr>
                      <w:divsChild>
                        <w:div w:id="1430005592">
                          <w:marLeft w:val="0"/>
                          <w:marRight w:val="0"/>
                          <w:marTop w:val="0"/>
                          <w:marBottom w:val="0"/>
                          <w:divBdr>
                            <w:top w:val="none" w:sz="0" w:space="0" w:color="auto"/>
                            <w:left w:val="none" w:sz="0" w:space="0" w:color="auto"/>
                            <w:bottom w:val="none" w:sz="0" w:space="0" w:color="auto"/>
                            <w:right w:val="none" w:sz="0" w:space="0" w:color="auto"/>
                          </w:divBdr>
                          <w:divsChild>
                            <w:div w:id="974530081">
                              <w:marLeft w:val="0"/>
                              <w:marRight w:val="0"/>
                              <w:marTop w:val="0"/>
                              <w:marBottom w:val="0"/>
                              <w:divBdr>
                                <w:top w:val="none" w:sz="0" w:space="0" w:color="auto"/>
                                <w:left w:val="none" w:sz="0" w:space="0" w:color="auto"/>
                                <w:bottom w:val="none" w:sz="0" w:space="0" w:color="auto"/>
                                <w:right w:val="none" w:sz="0" w:space="0" w:color="auto"/>
                              </w:divBdr>
                              <w:divsChild>
                                <w:div w:id="16563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904449">
      <w:bodyDiv w:val="1"/>
      <w:marLeft w:val="0"/>
      <w:marRight w:val="0"/>
      <w:marTop w:val="0"/>
      <w:marBottom w:val="0"/>
      <w:divBdr>
        <w:top w:val="none" w:sz="0" w:space="0" w:color="auto"/>
        <w:left w:val="none" w:sz="0" w:space="0" w:color="auto"/>
        <w:bottom w:val="none" w:sz="0" w:space="0" w:color="auto"/>
        <w:right w:val="none" w:sz="0" w:space="0" w:color="auto"/>
      </w:divBdr>
    </w:div>
    <w:div w:id="649135606">
      <w:bodyDiv w:val="1"/>
      <w:marLeft w:val="0"/>
      <w:marRight w:val="0"/>
      <w:marTop w:val="0"/>
      <w:marBottom w:val="0"/>
      <w:divBdr>
        <w:top w:val="none" w:sz="0" w:space="0" w:color="auto"/>
        <w:left w:val="none" w:sz="0" w:space="0" w:color="auto"/>
        <w:bottom w:val="none" w:sz="0" w:space="0" w:color="auto"/>
        <w:right w:val="none" w:sz="0" w:space="0" w:color="auto"/>
      </w:divBdr>
      <w:divsChild>
        <w:div w:id="1716851114">
          <w:marLeft w:val="0"/>
          <w:marRight w:val="0"/>
          <w:marTop w:val="0"/>
          <w:marBottom w:val="0"/>
          <w:divBdr>
            <w:top w:val="none" w:sz="0" w:space="0" w:color="auto"/>
            <w:left w:val="none" w:sz="0" w:space="0" w:color="auto"/>
            <w:bottom w:val="none" w:sz="0" w:space="0" w:color="auto"/>
            <w:right w:val="none" w:sz="0" w:space="0" w:color="auto"/>
          </w:divBdr>
          <w:divsChild>
            <w:div w:id="1925213818">
              <w:marLeft w:val="0"/>
              <w:marRight w:val="0"/>
              <w:marTop w:val="0"/>
              <w:marBottom w:val="0"/>
              <w:divBdr>
                <w:top w:val="none" w:sz="0" w:space="0" w:color="auto"/>
                <w:left w:val="none" w:sz="0" w:space="0" w:color="auto"/>
                <w:bottom w:val="none" w:sz="0" w:space="0" w:color="auto"/>
                <w:right w:val="none" w:sz="0" w:space="0" w:color="auto"/>
              </w:divBdr>
              <w:divsChild>
                <w:div w:id="325322625">
                  <w:marLeft w:val="0"/>
                  <w:marRight w:val="0"/>
                  <w:marTop w:val="0"/>
                  <w:marBottom w:val="0"/>
                  <w:divBdr>
                    <w:top w:val="none" w:sz="0" w:space="0" w:color="auto"/>
                    <w:left w:val="none" w:sz="0" w:space="0" w:color="auto"/>
                    <w:bottom w:val="none" w:sz="0" w:space="0" w:color="auto"/>
                    <w:right w:val="none" w:sz="0" w:space="0" w:color="auto"/>
                  </w:divBdr>
                  <w:divsChild>
                    <w:div w:id="1122651612">
                      <w:marLeft w:val="0"/>
                      <w:marRight w:val="0"/>
                      <w:marTop w:val="0"/>
                      <w:marBottom w:val="0"/>
                      <w:divBdr>
                        <w:top w:val="none" w:sz="0" w:space="0" w:color="auto"/>
                        <w:left w:val="none" w:sz="0" w:space="0" w:color="auto"/>
                        <w:bottom w:val="none" w:sz="0" w:space="0" w:color="auto"/>
                        <w:right w:val="none" w:sz="0" w:space="0" w:color="auto"/>
                      </w:divBdr>
                      <w:divsChild>
                        <w:div w:id="824855893">
                          <w:marLeft w:val="0"/>
                          <w:marRight w:val="0"/>
                          <w:marTop w:val="0"/>
                          <w:marBottom w:val="0"/>
                          <w:divBdr>
                            <w:top w:val="none" w:sz="0" w:space="0" w:color="auto"/>
                            <w:left w:val="none" w:sz="0" w:space="0" w:color="auto"/>
                            <w:bottom w:val="none" w:sz="0" w:space="0" w:color="auto"/>
                            <w:right w:val="none" w:sz="0" w:space="0" w:color="auto"/>
                          </w:divBdr>
                          <w:divsChild>
                            <w:div w:id="2027704774">
                              <w:marLeft w:val="0"/>
                              <w:marRight w:val="0"/>
                              <w:marTop w:val="0"/>
                              <w:marBottom w:val="0"/>
                              <w:divBdr>
                                <w:top w:val="none" w:sz="0" w:space="0" w:color="auto"/>
                                <w:left w:val="none" w:sz="0" w:space="0" w:color="auto"/>
                                <w:bottom w:val="none" w:sz="0" w:space="0" w:color="auto"/>
                                <w:right w:val="none" w:sz="0" w:space="0" w:color="auto"/>
                              </w:divBdr>
                              <w:divsChild>
                                <w:div w:id="179112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992603">
      <w:bodyDiv w:val="1"/>
      <w:marLeft w:val="0"/>
      <w:marRight w:val="0"/>
      <w:marTop w:val="0"/>
      <w:marBottom w:val="0"/>
      <w:divBdr>
        <w:top w:val="none" w:sz="0" w:space="0" w:color="auto"/>
        <w:left w:val="none" w:sz="0" w:space="0" w:color="auto"/>
        <w:bottom w:val="none" w:sz="0" w:space="0" w:color="auto"/>
        <w:right w:val="none" w:sz="0" w:space="0" w:color="auto"/>
      </w:divBdr>
    </w:div>
    <w:div w:id="1298410601">
      <w:bodyDiv w:val="1"/>
      <w:marLeft w:val="0"/>
      <w:marRight w:val="0"/>
      <w:marTop w:val="0"/>
      <w:marBottom w:val="0"/>
      <w:divBdr>
        <w:top w:val="none" w:sz="0" w:space="0" w:color="auto"/>
        <w:left w:val="none" w:sz="0" w:space="0" w:color="auto"/>
        <w:bottom w:val="none" w:sz="0" w:space="0" w:color="auto"/>
        <w:right w:val="none" w:sz="0" w:space="0" w:color="auto"/>
      </w:divBdr>
    </w:div>
    <w:div w:id="1624270771">
      <w:bodyDiv w:val="1"/>
      <w:marLeft w:val="0"/>
      <w:marRight w:val="0"/>
      <w:marTop w:val="0"/>
      <w:marBottom w:val="0"/>
      <w:divBdr>
        <w:top w:val="none" w:sz="0" w:space="0" w:color="auto"/>
        <w:left w:val="none" w:sz="0" w:space="0" w:color="auto"/>
        <w:bottom w:val="none" w:sz="0" w:space="0" w:color="auto"/>
        <w:right w:val="none" w:sz="0" w:space="0" w:color="auto"/>
      </w:divBdr>
    </w:div>
    <w:div w:id="1897010161">
      <w:bodyDiv w:val="1"/>
      <w:marLeft w:val="0"/>
      <w:marRight w:val="0"/>
      <w:marTop w:val="0"/>
      <w:marBottom w:val="0"/>
      <w:divBdr>
        <w:top w:val="none" w:sz="0" w:space="0" w:color="auto"/>
        <w:left w:val="none" w:sz="0" w:space="0" w:color="auto"/>
        <w:bottom w:val="none" w:sz="0" w:space="0" w:color="auto"/>
        <w:right w:val="none" w:sz="0" w:space="0" w:color="auto"/>
      </w:divBdr>
    </w:div>
    <w:div w:id="191535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bes.com/sites/forbescoachescouncil/2017/06/22/how-to-identify-and-prepare-leaders-who-are-reluctant/" TargetMode="External"/><Relationship Id="rId18" Type="http://schemas.openxmlformats.org/officeDocument/2006/relationships/hyperlink" Target="https://www.fhsu.edu/aep" TargetMode="External"/><Relationship Id="rId26" Type="http://schemas.openxmlformats.org/officeDocument/2006/relationships/hyperlink" Target="https://www.fhsu.edu/te/" TargetMode="External"/><Relationship Id="rId39" Type="http://schemas.openxmlformats.org/officeDocument/2006/relationships/image" Target="media/image22.jpeg"/><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8.jp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0.jpeg"/><Relationship Id="rId68" Type="http://schemas.microsoft.com/office/2007/relationships/hdphoto" Target="media/hdphoto3.wdp"/><Relationship Id="rId76" Type="http://schemas.openxmlformats.org/officeDocument/2006/relationships/image" Target="media/image50.jpeg"/><Relationship Id="rId84" Type="http://schemas.openxmlformats.org/officeDocument/2006/relationships/fontTable" Target="fontTable.xml"/><Relationship Id="rId7" Type="http://schemas.microsoft.com/office/2007/relationships/hdphoto" Target="media/hdphoto1.wdp"/><Relationship Id="rId71" Type="http://schemas.openxmlformats.org/officeDocument/2006/relationships/hyperlink" Target="https://www.fhsu.edu/news/2018/07/summer-experience-a-boon-for-fhsu-teaching-hopefuls" TargetMode="External"/><Relationship Id="rId2" Type="http://schemas.openxmlformats.org/officeDocument/2006/relationships/numbering" Target="numbering.xml"/><Relationship Id="rId16" Type="http://schemas.openxmlformats.org/officeDocument/2006/relationships/hyperlink" Target="http://www.fhsu.edu/te/" TargetMode="External"/><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image" Target="media/image43.jpeg"/><Relationship Id="rId74" Type="http://schemas.openxmlformats.org/officeDocument/2006/relationships/image" Target="media/image48.jpeg"/><Relationship Id="rId79"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hyperlink" Target="http://www.ate1.org" TargetMode="External"/><Relationship Id="rId82" Type="http://schemas.openxmlformats.org/officeDocument/2006/relationships/image" Target="media/image56.jpeg"/><Relationship Id="rId19" Type="http://schemas.openxmlformats.org/officeDocument/2006/relationships/hyperlink" Target="https://www.fhsu.edu/aep"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fhsu.edu/aep"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g"/><Relationship Id="rId43" Type="http://schemas.openxmlformats.org/officeDocument/2006/relationships/hyperlink" Target="mailto:cjjochum@fhsu.edu" TargetMode="External"/><Relationship Id="rId48" Type="http://schemas.openxmlformats.org/officeDocument/2006/relationships/image" Target="media/image29.jpeg"/><Relationship Id="rId56" Type="http://schemas.openxmlformats.org/officeDocument/2006/relationships/hyperlink" Target="https://www.chronicle.com/article/No-More-Hard-Liquor-at/244436" TargetMode="External"/><Relationship Id="rId64" Type="http://schemas.openxmlformats.org/officeDocument/2006/relationships/image" Target="media/image41.jpeg"/><Relationship Id="rId69" Type="http://schemas.openxmlformats.org/officeDocument/2006/relationships/image" Target="media/image45.jpeg"/><Relationship Id="rId77" Type="http://schemas.openxmlformats.org/officeDocument/2006/relationships/image" Target="media/image51.jpe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hsu.edu/aep" TargetMode="External"/><Relationship Id="rId17" Type="http://schemas.openxmlformats.org/officeDocument/2006/relationships/hyperlink" Target="http://www.fhsu.edu/te/" TargetMode="External"/><Relationship Id="rId25" Type="http://schemas.openxmlformats.org/officeDocument/2006/relationships/hyperlink" Target="https://www.fhsu.edu/te/"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4.png"/><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hyperlink" Target="http://www.ate1.org" TargetMode="External"/><Relationship Id="rId70" Type="http://schemas.openxmlformats.org/officeDocument/2006/relationships/hyperlink" Target="https://www.fhsu.edu/news/2018/07/summer-experience-a-boon-for-fhsu-teaching-hopefuls" TargetMode="External"/><Relationship Id="rId75" Type="http://schemas.openxmlformats.org/officeDocument/2006/relationships/image" Target="media/image49.jpeg"/><Relationship Id="rId83"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forbes.com/sites/forbescoachescouncil/2017/06/22/how-to-identify-and-prepare-leaders-who-are-reluctant/"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hyperlink" Target="https://www.chronicle.com/article/No-More-Hard-Liquor-at/244436" TargetMode="External"/><Relationship Id="rId10" Type="http://schemas.microsoft.com/office/2007/relationships/hdphoto" Target="media/hdphoto2.wdp"/><Relationship Id="rId31" Type="http://schemas.openxmlformats.org/officeDocument/2006/relationships/image" Target="media/image14.jpeg"/><Relationship Id="rId44" Type="http://schemas.openxmlformats.org/officeDocument/2006/relationships/hyperlink" Target="mailto:cjjochum@fhsu.edu" TargetMode="External"/><Relationship Id="rId52" Type="http://schemas.openxmlformats.org/officeDocument/2006/relationships/image" Target="media/image33.jpeg"/><Relationship Id="rId60" Type="http://schemas.openxmlformats.org/officeDocument/2006/relationships/image" Target="media/image39.png"/><Relationship Id="rId65" Type="http://schemas.openxmlformats.org/officeDocument/2006/relationships/image" Target="media/image42.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CAFE5-0AE8-4757-985A-ADE5555BC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Words>
  <Characters>168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Fort Hays State University</Company>
  <LinksUpToDate>false</LinksUpToDate>
  <CharactersWithSpaces>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Kyrsten Frickey</dc:creator>
  <cp:keywords/>
  <dc:description/>
  <cp:lastModifiedBy>Maureen Mindrup</cp:lastModifiedBy>
  <cp:revision>2</cp:revision>
  <cp:lastPrinted>2018-11-30T20:02:00Z</cp:lastPrinted>
  <dcterms:created xsi:type="dcterms:W3CDTF">2018-12-10T19:29:00Z</dcterms:created>
  <dcterms:modified xsi:type="dcterms:W3CDTF">2018-12-10T19:29:00Z</dcterms:modified>
</cp:coreProperties>
</file>