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2F1" w:rsidRDefault="00EA42F1" w:rsidP="00EA42F1">
      <w:pPr>
        <w:rPr>
          <w:rFonts w:ascii="Times New Roman" w:hAnsi="Times New Roman" w:cs="Times New Roman"/>
          <w:sz w:val="24"/>
          <w:szCs w:val="24"/>
        </w:rPr>
      </w:pPr>
      <w:r>
        <w:rPr>
          <w:rFonts w:ascii="Times New Roman" w:hAnsi="Times New Roman" w:cs="Times New Roman"/>
          <w:sz w:val="24"/>
          <w:szCs w:val="24"/>
        </w:rPr>
        <w:t>Graduate Council Agenda</w:t>
      </w:r>
    </w:p>
    <w:p w:rsidR="00EA42F1" w:rsidRDefault="00EA42F1" w:rsidP="00EA42F1">
      <w:pPr>
        <w:rPr>
          <w:rFonts w:ascii="Times New Roman" w:hAnsi="Times New Roman" w:cs="Times New Roman"/>
          <w:sz w:val="24"/>
          <w:szCs w:val="24"/>
        </w:rPr>
      </w:pPr>
      <w:r>
        <w:rPr>
          <w:rFonts w:ascii="Times New Roman" w:hAnsi="Times New Roman" w:cs="Times New Roman"/>
          <w:sz w:val="24"/>
          <w:szCs w:val="24"/>
        </w:rPr>
        <w:t>March 17, 2021</w:t>
      </w:r>
    </w:p>
    <w:p w:rsidR="00EA42F1" w:rsidRDefault="00EA42F1" w:rsidP="00EA42F1">
      <w:pPr>
        <w:rPr>
          <w:rFonts w:ascii="Times New Roman" w:hAnsi="Times New Roman" w:cs="Times New Roman"/>
          <w:sz w:val="24"/>
          <w:szCs w:val="24"/>
        </w:rPr>
      </w:pPr>
    </w:p>
    <w:p w:rsidR="00B00D97" w:rsidRDefault="00B00D97" w:rsidP="00EA42F1">
      <w:pPr>
        <w:rPr>
          <w:rFonts w:ascii="Times New Roman" w:hAnsi="Times New Roman" w:cs="Times New Roman"/>
          <w:sz w:val="24"/>
          <w:szCs w:val="24"/>
        </w:rPr>
      </w:pPr>
      <w:r>
        <w:rPr>
          <w:rFonts w:ascii="Times New Roman" w:hAnsi="Times New Roman" w:cs="Times New Roman"/>
          <w:sz w:val="24"/>
          <w:szCs w:val="24"/>
        </w:rPr>
        <w:t>Attendance: Dr. Kim Chappell, Dr. Phillip Olt, Dr. Brent Goertzen, Ms. Rhoda Weimer, Mr. Brett Bieberle, Dr. Kim Perez, Dr. Valerie Yu, Dr. Dharma Jairam, Dr. Gary Anderson, Dr. David Fitzhugh, Dr. Scott Robson</w:t>
      </w:r>
      <w:r w:rsidR="009F5ECF">
        <w:rPr>
          <w:rFonts w:ascii="Times New Roman" w:hAnsi="Times New Roman" w:cs="Times New Roman"/>
          <w:sz w:val="24"/>
          <w:szCs w:val="24"/>
        </w:rPr>
        <w:t>, Dr. Pauline Scott, Dr. Paul Faber, Dr. Karmen Porter, Dr. Elliot Isom, Dr. Janelle Harding</w:t>
      </w:r>
    </w:p>
    <w:p w:rsidR="005B0371" w:rsidRDefault="005B0371" w:rsidP="00EA42F1">
      <w:pPr>
        <w:rPr>
          <w:rFonts w:ascii="Times New Roman" w:hAnsi="Times New Roman" w:cs="Times New Roman"/>
          <w:sz w:val="24"/>
          <w:szCs w:val="24"/>
        </w:rPr>
      </w:pPr>
    </w:p>
    <w:p w:rsidR="005B0371" w:rsidRDefault="005B0371" w:rsidP="00EA42F1">
      <w:pPr>
        <w:rPr>
          <w:rFonts w:ascii="Times New Roman" w:hAnsi="Times New Roman" w:cs="Times New Roman"/>
          <w:sz w:val="24"/>
          <w:szCs w:val="24"/>
        </w:rPr>
      </w:pPr>
      <w:r>
        <w:rPr>
          <w:rFonts w:ascii="Times New Roman" w:hAnsi="Times New Roman" w:cs="Times New Roman"/>
          <w:sz w:val="24"/>
          <w:szCs w:val="24"/>
        </w:rPr>
        <w:t>Absent: Mr. Glen McNeil</w:t>
      </w:r>
      <w:r w:rsidR="009C4E36">
        <w:rPr>
          <w:rFonts w:ascii="Times New Roman" w:hAnsi="Times New Roman" w:cs="Times New Roman"/>
          <w:sz w:val="24"/>
          <w:szCs w:val="24"/>
        </w:rPr>
        <w:t xml:space="preserve">, Ms. Misty Koonse, Dr. Eric Gillock, Dr. Tom Schafer, </w:t>
      </w:r>
      <w:r w:rsidR="00825E97">
        <w:rPr>
          <w:rFonts w:ascii="Times New Roman" w:hAnsi="Times New Roman" w:cs="Times New Roman"/>
          <w:sz w:val="24"/>
          <w:szCs w:val="24"/>
        </w:rPr>
        <w:t>Ms. Linda Ganstrom, Dr. Suzanne Becking, Dr. Brooke Moore, Dr. Candace Mehaffey-Kultgen</w:t>
      </w:r>
    </w:p>
    <w:p w:rsidR="00825E97" w:rsidRDefault="00825E97" w:rsidP="00EA42F1">
      <w:pPr>
        <w:rPr>
          <w:rFonts w:ascii="Times New Roman" w:hAnsi="Times New Roman" w:cs="Times New Roman"/>
          <w:sz w:val="24"/>
          <w:szCs w:val="24"/>
        </w:rPr>
      </w:pPr>
    </w:p>
    <w:p w:rsidR="00825E97" w:rsidRDefault="00825E97" w:rsidP="00EA42F1">
      <w:pPr>
        <w:rPr>
          <w:rFonts w:ascii="Times New Roman" w:hAnsi="Times New Roman" w:cs="Times New Roman"/>
          <w:sz w:val="24"/>
          <w:szCs w:val="24"/>
        </w:rPr>
      </w:pPr>
      <w:r>
        <w:rPr>
          <w:rFonts w:ascii="Times New Roman" w:hAnsi="Times New Roman" w:cs="Times New Roman"/>
          <w:sz w:val="24"/>
          <w:szCs w:val="24"/>
        </w:rPr>
        <w:t>Guest: Ms. Leslie Paige (representing OSSP)</w:t>
      </w:r>
    </w:p>
    <w:p w:rsidR="00B00D97" w:rsidRDefault="00B00D97" w:rsidP="00EA42F1">
      <w:pPr>
        <w:rPr>
          <w:rFonts w:ascii="Times New Roman" w:hAnsi="Times New Roman" w:cs="Times New Roman"/>
          <w:sz w:val="24"/>
          <w:szCs w:val="24"/>
        </w:rPr>
      </w:pPr>
    </w:p>
    <w:p w:rsidR="00B00D97" w:rsidRDefault="00B00D97" w:rsidP="00EA42F1">
      <w:pPr>
        <w:rPr>
          <w:rFonts w:ascii="Times New Roman" w:hAnsi="Times New Roman" w:cs="Times New Roman"/>
          <w:sz w:val="24"/>
          <w:szCs w:val="24"/>
        </w:rPr>
      </w:pPr>
      <w:r>
        <w:rPr>
          <w:rFonts w:ascii="Times New Roman" w:hAnsi="Times New Roman" w:cs="Times New Roman"/>
          <w:sz w:val="24"/>
          <w:szCs w:val="24"/>
        </w:rPr>
        <w:t>Meeting Start 3:02pm</w:t>
      </w:r>
    </w:p>
    <w:p w:rsidR="00B00D97" w:rsidRDefault="00B00D97" w:rsidP="00EA42F1">
      <w:pPr>
        <w:rPr>
          <w:rFonts w:ascii="Times New Roman" w:hAnsi="Times New Roman" w:cs="Times New Roman"/>
          <w:sz w:val="24"/>
          <w:szCs w:val="24"/>
        </w:rPr>
      </w:pPr>
    </w:p>
    <w:p w:rsidR="00EA42F1" w:rsidRDefault="00EA42F1" w:rsidP="00EA42F1">
      <w:pPr>
        <w:rPr>
          <w:rFonts w:ascii="Times New Roman" w:hAnsi="Times New Roman" w:cs="Times New Roman"/>
          <w:sz w:val="24"/>
          <w:szCs w:val="24"/>
        </w:rPr>
      </w:pPr>
      <w:r>
        <w:rPr>
          <w:rFonts w:ascii="Times New Roman" w:hAnsi="Times New Roman" w:cs="Times New Roman"/>
          <w:sz w:val="24"/>
          <w:szCs w:val="24"/>
        </w:rPr>
        <w:t>Thanks to Dr. Kim Chappell for agreeing to chair this meeting.</w:t>
      </w:r>
    </w:p>
    <w:p w:rsidR="00EA42F1" w:rsidRDefault="00EA42F1" w:rsidP="00EA42F1">
      <w:pPr>
        <w:rPr>
          <w:rFonts w:ascii="Times New Roman" w:hAnsi="Times New Roman" w:cs="Times New Roman"/>
          <w:sz w:val="24"/>
          <w:szCs w:val="24"/>
        </w:rPr>
      </w:pPr>
    </w:p>
    <w:p w:rsidR="00EA42F1" w:rsidRDefault="00EA42F1" w:rsidP="00EA42F1">
      <w:pPr>
        <w:rPr>
          <w:rFonts w:ascii="Times New Roman" w:hAnsi="Times New Roman" w:cs="Times New Roman"/>
          <w:sz w:val="24"/>
          <w:szCs w:val="24"/>
        </w:rPr>
      </w:pPr>
      <w:r>
        <w:rPr>
          <w:rFonts w:ascii="Times New Roman" w:hAnsi="Times New Roman" w:cs="Times New Roman"/>
          <w:sz w:val="24"/>
          <w:szCs w:val="24"/>
        </w:rPr>
        <w:t>Information:</w:t>
      </w:r>
    </w:p>
    <w:p w:rsidR="00EA42F1" w:rsidRDefault="00EA42F1" w:rsidP="00EA42F1">
      <w:pPr>
        <w:rPr>
          <w:rFonts w:ascii="Times New Roman" w:hAnsi="Times New Roman" w:cs="Times New Roman"/>
          <w:sz w:val="24"/>
          <w:szCs w:val="24"/>
        </w:rPr>
      </w:pPr>
    </w:p>
    <w:p w:rsidR="00D01696" w:rsidRDefault="00EA42F1" w:rsidP="00D01696">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Glen is out of the office until next week and not readily available for </w:t>
      </w:r>
      <w:r w:rsidR="005B0371">
        <w:rPr>
          <w:rFonts w:ascii="Times New Roman" w:eastAsia="Times New Roman" w:hAnsi="Times New Roman" w:cs="Times New Roman"/>
          <w:sz w:val="24"/>
          <w:szCs w:val="24"/>
        </w:rPr>
        <w:t>today’s</w:t>
      </w:r>
      <w:r>
        <w:rPr>
          <w:rFonts w:ascii="Times New Roman" w:eastAsia="Times New Roman" w:hAnsi="Times New Roman" w:cs="Times New Roman"/>
          <w:sz w:val="24"/>
          <w:szCs w:val="24"/>
        </w:rPr>
        <w:t xml:space="preserve"> meeting.  He is available via email each day but his responses may be slower than normal.</w:t>
      </w:r>
    </w:p>
    <w:p w:rsidR="005B0371" w:rsidRPr="00D01696" w:rsidRDefault="005B0371" w:rsidP="005B0371">
      <w:pPr>
        <w:pStyle w:val="ListParagraph"/>
        <w:ind w:left="1080"/>
        <w:rPr>
          <w:rFonts w:ascii="Times New Roman" w:eastAsia="Times New Roman" w:hAnsi="Times New Roman" w:cs="Times New Roman"/>
          <w:sz w:val="24"/>
          <w:szCs w:val="24"/>
        </w:rPr>
      </w:pPr>
    </w:p>
    <w:p w:rsidR="00EA42F1" w:rsidRDefault="00F90570" w:rsidP="00EA42F1">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have p</w:t>
      </w:r>
      <w:r w:rsidR="00EA42F1">
        <w:rPr>
          <w:rFonts w:ascii="Times New Roman" w:eastAsia="Times New Roman" w:hAnsi="Times New Roman" w:cs="Times New Roman"/>
          <w:sz w:val="24"/>
          <w:szCs w:val="24"/>
        </w:rPr>
        <w:t>atience with Workday</w:t>
      </w:r>
      <w:r>
        <w:rPr>
          <w:rFonts w:ascii="Times New Roman" w:eastAsia="Times New Roman" w:hAnsi="Times New Roman" w:cs="Times New Roman"/>
          <w:sz w:val="24"/>
          <w:szCs w:val="24"/>
        </w:rPr>
        <w:t>.</w:t>
      </w:r>
      <w:r w:rsidR="00EA4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Graduate School is</w:t>
      </w:r>
      <w:r w:rsidR="00EA42F1">
        <w:rPr>
          <w:rFonts w:ascii="Times New Roman" w:eastAsia="Times New Roman" w:hAnsi="Times New Roman" w:cs="Times New Roman"/>
          <w:sz w:val="24"/>
          <w:szCs w:val="24"/>
        </w:rPr>
        <w:t xml:space="preserve"> short staffed and working as hard and efficiently as possible</w:t>
      </w:r>
      <w:r>
        <w:rPr>
          <w:rFonts w:ascii="Times New Roman" w:eastAsia="Times New Roman" w:hAnsi="Times New Roman" w:cs="Times New Roman"/>
          <w:sz w:val="24"/>
          <w:szCs w:val="24"/>
        </w:rPr>
        <w:t>.</w:t>
      </w:r>
    </w:p>
    <w:p w:rsidR="005B0371" w:rsidRDefault="00D01696" w:rsidP="00D01696">
      <w:pPr>
        <w:ind w:left="1080"/>
        <w:rPr>
          <w:rFonts w:ascii="Times New Roman" w:hAnsi="Times New Roman" w:cs="Times New Roman"/>
          <w:i/>
          <w:color w:val="212121"/>
          <w:sz w:val="24"/>
        </w:rPr>
      </w:pPr>
      <w:r w:rsidRPr="00CE5D45">
        <w:rPr>
          <w:rFonts w:ascii="Times New Roman" w:eastAsia="Times New Roman" w:hAnsi="Times New Roman" w:cs="Times New Roman"/>
          <w:i/>
          <w:sz w:val="24"/>
          <w:szCs w:val="24"/>
        </w:rPr>
        <w:t xml:space="preserve">Currently, the </w:t>
      </w:r>
      <w:r w:rsidR="009F5ECF" w:rsidRPr="00CE5D45">
        <w:rPr>
          <w:rFonts w:ascii="Times New Roman" w:eastAsia="Times New Roman" w:hAnsi="Times New Roman" w:cs="Times New Roman"/>
          <w:i/>
          <w:sz w:val="24"/>
          <w:szCs w:val="24"/>
        </w:rPr>
        <w:t xml:space="preserve">Graduate Advising worklet </w:t>
      </w:r>
      <w:r w:rsidR="00CE5D45">
        <w:rPr>
          <w:rFonts w:ascii="Times New Roman" w:eastAsia="Times New Roman" w:hAnsi="Times New Roman" w:cs="Times New Roman"/>
          <w:i/>
          <w:sz w:val="24"/>
          <w:szCs w:val="24"/>
        </w:rPr>
        <w:t>is</w:t>
      </w:r>
      <w:r w:rsidR="009F5ECF" w:rsidRPr="00CE5D45">
        <w:rPr>
          <w:rFonts w:ascii="Times New Roman" w:eastAsia="Times New Roman" w:hAnsi="Times New Roman" w:cs="Times New Roman"/>
          <w:i/>
          <w:sz w:val="24"/>
          <w:szCs w:val="24"/>
        </w:rPr>
        <w:t xml:space="preserve"> not work</w:t>
      </w:r>
      <w:r w:rsidR="00CE5D45">
        <w:rPr>
          <w:rFonts w:ascii="Times New Roman" w:eastAsia="Times New Roman" w:hAnsi="Times New Roman" w:cs="Times New Roman"/>
          <w:i/>
          <w:sz w:val="24"/>
          <w:szCs w:val="24"/>
        </w:rPr>
        <w:t>ing</w:t>
      </w:r>
      <w:r w:rsidR="009F5ECF" w:rsidRPr="00CE5D45">
        <w:rPr>
          <w:rFonts w:ascii="Times New Roman" w:eastAsia="Times New Roman" w:hAnsi="Times New Roman" w:cs="Times New Roman"/>
          <w:i/>
          <w:sz w:val="24"/>
          <w:szCs w:val="24"/>
        </w:rPr>
        <w:t xml:space="preserve"> properly</w:t>
      </w:r>
      <w:r w:rsidRPr="00CE5D45">
        <w:rPr>
          <w:rFonts w:ascii="Times New Roman" w:eastAsia="Times New Roman" w:hAnsi="Times New Roman" w:cs="Times New Roman"/>
          <w:i/>
          <w:sz w:val="24"/>
          <w:szCs w:val="24"/>
        </w:rPr>
        <w:t xml:space="preserve">. It can show the advisor having 5000+ advisees and not an easy way of finding a particular advisee. </w:t>
      </w:r>
      <w:r w:rsidR="00323D91">
        <w:rPr>
          <w:rFonts w:ascii="Times New Roman" w:eastAsia="Times New Roman" w:hAnsi="Times New Roman" w:cs="Times New Roman"/>
          <w:i/>
          <w:sz w:val="24"/>
          <w:szCs w:val="24"/>
        </w:rPr>
        <w:t>From Patti Griffin:</w:t>
      </w:r>
      <w:r w:rsidR="00323D91" w:rsidRPr="00323D91">
        <w:rPr>
          <w:color w:val="212121"/>
        </w:rPr>
        <w:t xml:space="preserve"> </w:t>
      </w:r>
      <w:r w:rsidR="00323D91" w:rsidRPr="00323D91">
        <w:rPr>
          <w:rFonts w:ascii="Times New Roman" w:hAnsi="Times New Roman" w:cs="Times New Roman"/>
          <w:i/>
          <w:color w:val="212121"/>
          <w:sz w:val="24"/>
        </w:rPr>
        <w:t>Everyone should verify the worklet again. Check that it runs and matches their cohort assignment. If there are issues with the cohort assignment, please speak with your chair about the assignments and the chair can clarify with Dr. Tim Crowley and Dr. Patricia Griffin.  If the worklet does not match your cohort, please reach out to WRAP at 4981.</w:t>
      </w:r>
    </w:p>
    <w:p w:rsidR="00323D91" w:rsidRPr="00323D91" w:rsidRDefault="00323D91" w:rsidP="00D01696">
      <w:pPr>
        <w:ind w:left="1080"/>
        <w:rPr>
          <w:rFonts w:ascii="Times New Roman" w:eastAsia="Times New Roman" w:hAnsi="Times New Roman" w:cs="Times New Roman"/>
          <w:i/>
          <w:sz w:val="28"/>
          <w:szCs w:val="24"/>
        </w:rPr>
      </w:pPr>
    </w:p>
    <w:p w:rsidR="00001CA4" w:rsidRPr="00001CA4" w:rsidRDefault="005B0371" w:rsidP="00EA42F1">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on GTA Resignation (see attachment).  If you have feedback, send it directly to Glen.</w:t>
      </w:r>
      <w:r>
        <w:rPr>
          <w:rFonts w:ascii="Times New Roman" w:eastAsia="Times New Roman" w:hAnsi="Times New Roman" w:cs="Times New Roman"/>
          <w:i/>
          <w:sz w:val="24"/>
          <w:szCs w:val="24"/>
        </w:rPr>
        <w:t xml:space="preserve"> </w:t>
      </w:r>
      <w:r w:rsidR="00D01696">
        <w:rPr>
          <w:rFonts w:ascii="Times New Roman" w:eastAsia="Times New Roman" w:hAnsi="Times New Roman" w:cs="Times New Roman"/>
          <w:i/>
          <w:sz w:val="24"/>
          <w:szCs w:val="24"/>
        </w:rPr>
        <w:t>Background Information: The Graduate School has held discussions internally regarding whe</w:t>
      </w:r>
      <w:r w:rsidR="00702681">
        <w:rPr>
          <w:rFonts w:ascii="Times New Roman" w:eastAsia="Times New Roman" w:hAnsi="Times New Roman" w:cs="Times New Roman"/>
          <w:i/>
          <w:sz w:val="24"/>
          <w:szCs w:val="24"/>
        </w:rPr>
        <w:t xml:space="preserve">n </w:t>
      </w:r>
      <w:r w:rsidR="005930C7">
        <w:rPr>
          <w:rFonts w:ascii="Times New Roman" w:eastAsia="Times New Roman" w:hAnsi="Times New Roman" w:cs="Times New Roman"/>
          <w:i/>
          <w:sz w:val="24"/>
          <w:szCs w:val="24"/>
        </w:rPr>
        <w:t xml:space="preserve">graduate assistants resign from their position </w:t>
      </w:r>
      <w:r w:rsidR="00702681">
        <w:rPr>
          <w:rFonts w:ascii="Times New Roman" w:eastAsia="Times New Roman" w:hAnsi="Times New Roman" w:cs="Times New Roman"/>
          <w:i/>
          <w:sz w:val="24"/>
          <w:szCs w:val="24"/>
        </w:rPr>
        <w:t xml:space="preserve">and allow them to keep </w:t>
      </w:r>
      <w:r w:rsidR="005930C7">
        <w:rPr>
          <w:rFonts w:ascii="Times New Roman" w:eastAsia="Times New Roman" w:hAnsi="Times New Roman" w:cs="Times New Roman"/>
          <w:i/>
          <w:sz w:val="24"/>
          <w:szCs w:val="24"/>
        </w:rPr>
        <w:t>the tuition assistance</w:t>
      </w:r>
      <w:r w:rsidR="00702681">
        <w:rPr>
          <w:rFonts w:ascii="Times New Roman" w:eastAsia="Times New Roman" w:hAnsi="Times New Roman" w:cs="Times New Roman"/>
          <w:i/>
          <w:sz w:val="24"/>
          <w:szCs w:val="24"/>
        </w:rPr>
        <w:t xml:space="preserve"> or it needs to be paid back</w:t>
      </w:r>
      <w:r w:rsidR="005930C7">
        <w:rPr>
          <w:rFonts w:ascii="Times New Roman" w:eastAsia="Times New Roman" w:hAnsi="Times New Roman" w:cs="Times New Roman"/>
          <w:i/>
          <w:sz w:val="24"/>
          <w:szCs w:val="24"/>
        </w:rPr>
        <w:t xml:space="preserve">. What the Graduate School has </w:t>
      </w:r>
      <w:r w:rsidR="00466DEC">
        <w:rPr>
          <w:rFonts w:ascii="Times New Roman" w:eastAsia="Times New Roman" w:hAnsi="Times New Roman" w:cs="Times New Roman"/>
          <w:i/>
          <w:sz w:val="24"/>
          <w:szCs w:val="24"/>
        </w:rPr>
        <w:t xml:space="preserve">decided is </w:t>
      </w:r>
      <w:r w:rsidR="005930C7">
        <w:rPr>
          <w:rFonts w:ascii="Times New Roman" w:eastAsia="Times New Roman" w:hAnsi="Times New Roman" w:cs="Times New Roman"/>
          <w:i/>
          <w:sz w:val="24"/>
          <w:szCs w:val="24"/>
        </w:rPr>
        <w:t xml:space="preserve">that prorating </w:t>
      </w:r>
      <w:r w:rsidR="00466DEC">
        <w:rPr>
          <w:rFonts w:ascii="Times New Roman" w:eastAsia="Times New Roman" w:hAnsi="Times New Roman" w:cs="Times New Roman"/>
          <w:i/>
          <w:sz w:val="24"/>
          <w:szCs w:val="24"/>
        </w:rPr>
        <w:t xml:space="preserve">the assistance </w:t>
      </w:r>
      <w:r w:rsidR="005930C7">
        <w:rPr>
          <w:rFonts w:ascii="Times New Roman" w:eastAsia="Times New Roman" w:hAnsi="Times New Roman" w:cs="Times New Roman"/>
          <w:i/>
          <w:sz w:val="24"/>
          <w:szCs w:val="24"/>
        </w:rPr>
        <w:t xml:space="preserve">is the fairest option available based on the contract and for the students. </w:t>
      </w:r>
      <w:r w:rsidR="00001CA4">
        <w:rPr>
          <w:rFonts w:ascii="Times New Roman" w:eastAsia="Times New Roman" w:hAnsi="Times New Roman" w:cs="Times New Roman"/>
          <w:i/>
          <w:sz w:val="24"/>
          <w:szCs w:val="24"/>
        </w:rPr>
        <w:t>O</w:t>
      </w:r>
      <w:r w:rsidR="005930C7" w:rsidRPr="00825E97">
        <w:rPr>
          <w:rFonts w:ascii="Times New Roman" w:eastAsia="Times New Roman" w:hAnsi="Times New Roman" w:cs="Times New Roman"/>
          <w:b/>
          <w:i/>
          <w:sz w:val="24"/>
          <w:szCs w:val="24"/>
        </w:rPr>
        <w:t>ne correction from the meeting</w:t>
      </w:r>
      <w:r w:rsidR="005930C7">
        <w:rPr>
          <w:rFonts w:ascii="Times New Roman" w:eastAsia="Times New Roman" w:hAnsi="Times New Roman" w:cs="Times New Roman"/>
          <w:i/>
          <w:sz w:val="24"/>
          <w:szCs w:val="24"/>
        </w:rPr>
        <w:t xml:space="preserve"> is that this policy will be based on tuition assistance that is provided by the Graduate School for all GTA’s and a select number of GRA’s</w:t>
      </w:r>
      <w:r w:rsidR="00825E97">
        <w:rPr>
          <w:rFonts w:ascii="Times New Roman" w:eastAsia="Times New Roman" w:hAnsi="Times New Roman" w:cs="Times New Roman"/>
          <w:i/>
          <w:sz w:val="24"/>
          <w:szCs w:val="24"/>
        </w:rPr>
        <w:t>,</w:t>
      </w:r>
      <w:r w:rsidR="005930C7">
        <w:rPr>
          <w:rFonts w:ascii="Times New Roman" w:eastAsia="Times New Roman" w:hAnsi="Times New Roman" w:cs="Times New Roman"/>
          <w:i/>
          <w:sz w:val="24"/>
          <w:szCs w:val="24"/>
        </w:rPr>
        <w:t xml:space="preserve"> </w:t>
      </w:r>
      <w:r w:rsidR="005930C7" w:rsidRPr="00825E97">
        <w:rPr>
          <w:rFonts w:ascii="Times New Roman" w:eastAsia="Times New Roman" w:hAnsi="Times New Roman" w:cs="Times New Roman"/>
          <w:b/>
          <w:i/>
          <w:sz w:val="24"/>
          <w:szCs w:val="24"/>
        </w:rPr>
        <w:t>as well as all graduate assistant positions that receive the in-state waiver</w:t>
      </w:r>
      <w:r w:rsidR="005930C7">
        <w:rPr>
          <w:rFonts w:ascii="Times New Roman" w:eastAsia="Times New Roman" w:hAnsi="Times New Roman" w:cs="Times New Roman"/>
          <w:i/>
          <w:sz w:val="24"/>
          <w:szCs w:val="24"/>
        </w:rPr>
        <w:t>.</w:t>
      </w:r>
      <w:r w:rsidR="00825E97">
        <w:rPr>
          <w:rFonts w:ascii="Times New Roman" w:eastAsia="Times New Roman" w:hAnsi="Times New Roman" w:cs="Times New Roman"/>
          <w:i/>
          <w:sz w:val="24"/>
          <w:szCs w:val="24"/>
        </w:rPr>
        <w:t xml:space="preserve"> </w:t>
      </w:r>
      <w:r w:rsidR="00825E97" w:rsidRPr="00825E97">
        <w:rPr>
          <w:rFonts w:ascii="Times New Roman" w:eastAsia="Times New Roman" w:hAnsi="Times New Roman" w:cs="Times New Roman"/>
          <w:b/>
          <w:i/>
          <w:sz w:val="24"/>
          <w:szCs w:val="24"/>
        </w:rPr>
        <w:t>This covers all GTA’s, GRA’s and GA’s that receive the in-state waiver</w:t>
      </w:r>
      <w:r w:rsidR="00825E97">
        <w:rPr>
          <w:rFonts w:ascii="Times New Roman" w:eastAsia="Times New Roman" w:hAnsi="Times New Roman" w:cs="Times New Roman"/>
          <w:i/>
          <w:sz w:val="24"/>
          <w:szCs w:val="24"/>
        </w:rPr>
        <w:t xml:space="preserve">. </w:t>
      </w:r>
      <w:r w:rsidR="00001CA4">
        <w:rPr>
          <w:rFonts w:ascii="Times New Roman" w:eastAsia="Times New Roman" w:hAnsi="Times New Roman" w:cs="Times New Roman"/>
          <w:i/>
          <w:sz w:val="24"/>
          <w:szCs w:val="24"/>
        </w:rPr>
        <w:t>For example</w:t>
      </w:r>
      <w:r w:rsidR="005930C7">
        <w:rPr>
          <w:rFonts w:ascii="Times New Roman" w:eastAsia="Times New Roman" w:hAnsi="Times New Roman" w:cs="Times New Roman"/>
          <w:i/>
          <w:sz w:val="24"/>
          <w:szCs w:val="24"/>
        </w:rPr>
        <w:t>, if a GA leaves</w:t>
      </w:r>
      <w:r w:rsidR="00825E97">
        <w:rPr>
          <w:rFonts w:ascii="Times New Roman" w:eastAsia="Times New Roman" w:hAnsi="Times New Roman" w:cs="Times New Roman"/>
          <w:i/>
          <w:sz w:val="24"/>
          <w:szCs w:val="24"/>
        </w:rPr>
        <w:t xml:space="preserve"> in the middle of the semester</w:t>
      </w:r>
      <w:r w:rsidR="005930C7">
        <w:rPr>
          <w:rFonts w:ascii="Times New Roman" w:eastAsia="Times New Roman" w:hAnsi="Times New Roman" w:cs="Times New Roman"/>
          <w:i/>
          <w:sz w:val="24"/>
          <w:szCs w:val="24"/>
        </w:rPr>
        <w:t xml:space="preserve"> they would responsible for the </w:t>
      </w:r>
      <w:r w:rsidR="00001CA4">
        <w:rPr>
          <w:rFonts w:ascii="Times New Roman" w:eastAsia="Times New Roman" w:hAnsi="Times New Roman" w:cs="Times New Roman"/>
          <w:i/>
          <w:sz w:val="24"/>
          <w:szCs w:val="24"/>
        </w:rPr>
        <w:t xml:space="preserve">original amount for tuition at the in-state rate and the prorated amount remaining of the </w:t>
      </w:r>
      <w:r w:rsidR="005930C7">
        <w:rPr>
          <w:rFonts w:ascii="Times New Roman" w:eastAsia="Times New Roman" w:hAnsi="Times New Roman" w:cs="Times New Roman"/>
          <w:i/>
          <w:sz w:val="24"/>
          <w:szCs w:val="24"/>
        </w:rPr>
        <w:t>out-of-state rate</w:t>
      </w:r>
      <w:r w:rsidR="00A174BC">
        <w:rPr>
          <w:rFonts w:ascii="Times New Roman" w:eastAsia="Times New Roman" w:hAnsi="Times New Roman" w:cs="Times New Roman"/>
          <w:i/>
          <w:sz w:val="24"/>
          <w:szCs w:val="24"/>
        </w:rPr>
        <w:t xml:space="preserve"> (If the in-state tuition was $3000, and out-of-state was $4000, and the student leaves halfway through the </w:t>
      </w:r>
      <w:r w:rsidR="00A174BC">
        <w:rPr>
          <w:rFonts w:ascii="Times New Roman" w:eastAsia="Times New Roman" w:hAnsi="Times New Roman" w:cs="Times New Roman"/>
          <w:i/>
          <w:sz w:val="24"/>
          <w:szCs w:val="24"/>
        </w:rPr>
        <w:lastRenderedPageBreak/>
        <w:t xml:space="preserve">semester, the student would be responsible for $3500. The exact amount would be determined by Student Fiscal Services.). </w:t>
      </w:r>
      <w:r w:rsidR="00001CA4">
        <w:rPr>
          <w:rFonts w:ascii="Times New Roman" w:eastAsia="Times New Roman" w:hAnsi="Times New Roman" w:cs="Times New Roman"/>
          <w:i/>
          <w:sz w:val="24"/>
          <w:szCs w:val="24"/>
        </w:rPr>
        <w:t xml:space="preserve"> </w:t>
      </w:r>
      <w:r w:rsidR="005930C7">
        <w:rPr>
          <w:rFonts w:ascii="Times New Roman" w:eastAsia="Times New Roman" w:hAnsi="Times New Roman" w:cs="Times New Roman"/>
          <w:i/>
          <w:sz w:val="24"/>
          <w:szCs w:val="24"/>
        </w:rPr>
        <w:t>If a GA or GRA receives</w:t>
      </w:r>
      <w:r w:rsidR="00466DEC">
        <w:rPr>
          <w:rFonts w:ascii="Times New Roman" w:eastAsia="Times New Roman" w:hAnsi="Times New Roman" w:cs="Times New Roman"/>
          <w:i/>
          <w:sz w:val="24"/>
          <w:szCs w:val="24"/>
        </w:rPr>
        <w:t xml:space="preserve"> a</w:t>
      </w:r>
      <w:r w:rsidR="005930C7">
        <w:rPr>
          <w:rFonts w:ascii="Times New Roman" w:eastAsia="Times New Roman" w:hAnsi="Times New Roman" w:cs="Times New Roman"/>
          <w:i/>
          <w:sz w:val="24"/>
          <w:szCs w:val="24"/>
        </w:rPr>
        <w:t xml:space="preserve"> tuition assistance</w:t>
      </w:r>
      <w:r w:rsidR="00001CA4">
        <w:rPr>
          <w:rFonts w:ascii="Times New Roman" w:eastAsia="Times New Roman" w:hAnsi="Times New Roman" w:cs="Times New Roman"/>
          <w:i/>
          <w:sz w:val="24"/>
          <w:szCs w:val="24"/>
        </w:rPr>
        <w:t xml:space="preserve"> scholarship</w:t>
      </w:r>
      <w:r w:rsidR="005930C7">
        <w:rPr>
          <w:rFonts w:ascii="Times New Roman" w:eastAsia="Times New Roman" w:hAnsi="Times New Roman" w:cs="Times New Roman"/>
          <w:i/>
          <w:sz w:val="24"/>
          <w:szCs w:val="24"/>
        </w:rPr>
        <w:t xml:space="preserve"> from a department or college, the student will need to follow the policy of the issuing department if it needs to be repaid or not.</w:t>
      </w:r>
      <w:r w:rsidR="00825E97">
        <w:rPr>
          <w:rFonts w:ascii="Times New Roman" w:eastAsia="Times New Roman" w:hAnsi="Times New Roman" w:cs="Times New Roman"/>
          <w:i/>
          <w:sz w:val="24"/>
          <w:szCs w:val="24"/>
        </w:rPr>
        <w:t xml:space="preserve"> </w:t>
      </w:r>
    </w:p>
    <w:p w:rsidR="00EA42F1" w:rsidRPr="005B0371" w:rsidRDefault="00825E97" w:rsidP="00001CA4">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w:t>
      </w:r>
      <w:r w:rsidR="00001CA4">
        <w:rPr>
          <w:rFonts w:ascii="Times New Roman" w:eastAsia="Times New Roman" w:hAnsi="Times New Roman" w:cs="Times New Roman"/>
          <w:i/>
          <w:sz w:val="24"/>
          <w:szCs w:val="24"/>
        </w:rPr>
        <w:t xml:space="preserve">last paragraph </w:t>
      </w:r>
      <w:r>
        <w:rPr>
          <w:rFonts w:ascii="Times New Roman" w:eastAsia="Times New Roman" w:hAnsi="Times New Roman" w:cs="Times New Roman"/>
          <w:i/>
          <w:sz w:val="24"/>
          <w:szCs w:val="24"/>
        </w:rPr>
        <w:t xml:space="preserve">of the </w:t>
      </w:r>
      <w:r w:rsidR="00466DEC">
        <w:rPr>
          <w:rFonts w:ascii="Times New Roman" w:eastAsia="Times New Roman" w:hAnsi="Times New Roman" w:cs="Times New Roman"/>
          <w:i/>
          <w:sz w:val="24"/>
          <w:szCs w:val="24"/>
        </w:rPr>
        <w:t xml:space="preserve">attachment </w:t>
      </w:r>
      <w:r>
        <w:rPr>
          <w:rFonts w:ascii="Times New Roman" w:eastAsia="Times New Roman" w:hAnsi="Times New Roman" w:cs="Times New Roman"/>
          <w:i/>
          <w:sz w:val="24"/>
          <w:szCs w:val="24"/>
        </w:rPr>
        <w:t xml:space="preserve">refers to requests from departments wanting to keep </w:t>
      </w:r>
      <w:r w:rsidR="00001CA4">
        <w:rPr>
          <w:rFonts w:ascii="Times New Roman" w:eastAsia="Times New Roman" w:hAnsi="Times New Roman" w:cs="Times New Roman"/>
          <w:i/>
          <w:sz w:val="24"/>
          <w:szCs w:val="24"/>
        </w:rPr>
        <w:t>graduate assistants when the student is leaving campus (</w:t>
      </w:r>
      <w:r w:rsidR="00702681">
        <w:rPr>
          <w:rFonts w:ascii="Times New Roman" w:eastAsia="Times New Roman" w:hAnsi="Times New Roman" w:cs="Times New Roman"/>
          <w:i/>
          <w:sz w:val="24"/>
          <w:szCs w:val="24"/>
        </w:rPr>
        <w:t>e.g</w:t>
      </w:r>
      <w:r w:rsidR="00001CA4">
        <w:rPr>
          <w:rFonts w:ascii="Times New Roman" w:eastAsia="Times New Roman" w:hAnsi="Times New Roman" w:cs="Times New Roman"/>
          <w:i/>
          <w:sz w:val="24"/>
          <w:szCs w:val="24"/>
        </w:rPr>
        <w:t>. internships, moving away for a job</w:t>
      </w:r>
      <w:r w:rsidR="00702681">
        <w:rPr>
          <w:rFonts w:ascii="Times New Roman" w:eastAsia="Times New Roman" w:hAnsi="Times New Roman" w:cs="Times New Roman"/>
          <w:i/>
          <w:sz w:val="24"/>
          <w:szCs w:val="24"/>
        </w:rPr>
        <w:t>,</w:t>
      </w:r>
      <w:r w:rsidR="00001CA4">
        <w:rPr>
          <w:rFonts w:ascii="Times New Roman" w:eastAsia="Times New Roman" w:hAnsi="Times New Roman" w:cs="Times New Roman"/>
          <w:i/>
          <w:sz w:val="24"/>
          <w:szCs w:val="24"/>
        </w:rPr>
        <w:t xml:space="preserve"> or life situation). We are outlining the process of what would be required to make the student a “virtual” GTA. This is to allow departments and programs the flexibility to keep graduate assistants if they believe </w:t>
      </w:r>
      <w:r w:rsidR="00466DEC">
        <w:rPr>
          <w:rFonts w:ascii="Times New Roman" w:eastAsia="Times New Roman" w:hAnsi="Times New Roman" w:cs="Times New Roman"/>
          <w:i/>
          <w:sz w:val="24"/>
          <w:szCs w:val="24"/>
        </w:rPr>
        <w:t>a student</w:t>
      </w:r>
      <w:r w:rsidR="00001CA4">
        <w:rPr>
          <w:rFonts w:ascii="Times New Roman" w:eastAsia="Times New Roman" w:hAnsi="Times New Roman" w:cs="Times New Roman"/>
          <w:i/>
          <w:sz w:val="24"/>
          <w:szCs w:val="24"/>
        </w:rPr>
        <w:t xml:space="preserve"> can do the work remotely. It is at the department and program level if this option is available to a student. One important part of this information is that international students are not eligible for this position/exemption per federal guidelines. </w:t>
      </w:r>
      <w:r>
        <w:rPr>
          <w:rFonts w:ascii="Times New Roman" w:eastAsia="Times New Roman" w:hAnsi="Times New Roman" w:cs="Times New Roman"/>
          <w:i/>
          <w:sz w:val="24"/>
          <w:szCs w:val="24"/>
        </w:rPr>
        <w:t xml:space="preserve"> </w:t>
      </w:r>
      <w:r w:rsidR="005930C7">
        <w:rPr>
          <w:rFonts w:ascii="Times New Roman" w:eastAsia="Times New Roman" w:hAnsi="Times New Roman" w:cs="Times New Roman"/>
          <w:i/>
          <w:sz w:val="24"/>
          <w:szCs w:val="24"/>
        </w:rPr>
        <w:t xml:space="preserve"> </w:t>
      </w:r>
    </w:p>
    <w:p w:rsidR="005B0371" w:rsidRDefault="005B0371" w:rsidP="005B0371">
      <w:pPr>
        <w:pStyle w:val="ListParagraph"/>
        <w:ind w:left="1080"/>
        <w:rPr>
          <w:rFonts w:ascii="Times New Roman" w:eastAsia="Times New Roman" w:hAnsi="Times New Roman" w:cs="Times New Roman"/>
          <w:sz w:val="24"/>
          <w:szCs w:val="24"/>
        </w:rPr>
      </w:pPr>
    </w:p>
    <w:p w:rsidR="005B0371" w:rsidRPr="00D01696" w:rsidRDefault="0063612B" w:rsidP="005B0371">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School n</w:t>
      </w:r>
      <w:r w:rsidR="005B0371" w:rsidRPr="00D01696">
        <w:rPr>
          <w:rFonts w:ascii="Times New Roman" w:eastAsia="Times New Roman" w:hAnsi="Times New Roman" w:cs="Times New Roman"/>
          <w:sz w:val="24"/>
          <w:szCs w:val="24"/>
        </w:rPr>
        <w:t>ew staff member is Shianne Clark.  She will begin her duties on April 5</w:t>
      </w:r>
      <w:r w:rsidR="005B0371" w:rsidRPr="00D01696">
        <w:rPr>
          <w:rFonts w:ascii="Times New Roman" w:eastAsia="Times New Roman" w:hAnsi="Times New Roman" w:cs="Times New Roman"/>
          <w:sz w:val="24"/>
          <w:szCs w:val="24"/>
          <w:vertAlign w:val="superscript"/>
        </w:rPr>
        <w:t>th</w:t>
      </w:r>
      <w:r w:rsidR="005B0371" w:rsidRPr="00D01696">
        <w:rPr>
          <w:rFonts w:ascii="Times New Roman" w:eastAsia="Times New Roman" w:hAnsi="Times New Roman" w:cs="Times New Roman"/>
          <w:sz w:val="24"/>
          <w:szCs w:val="24"/>
        </w:rPr>
        <w:t>.</w:t>
      </w:r>
      <w:r w:rsidR="005B0371">
        <w:rPr>
          <w:rFonts w:ascii="Times New Roman" w:eastAsia="Times New Roman" w:hAnsi="Times New Roman" w:cs="Times New Roman"/>
          <w:sz w:val="24"/>
          <w:szCs w:val="24"/>
        </w:rPr>
        <w:t xml:space="preserve"> </w:t>
      </w:r>
      <w:r w:rsidR="005B0371">
        <w:rPr>
          <w:rFonts w:ascii="Times New Roman" w:eastAsia="Times New Roman" w:hAnsi="Times New Roman" w:cs="Times New Roman"/>
          <w:i/>
          <w:sz w:val="24"/>
          <w:szCs w:val="24"/>
        </w:rPr>
        <w:t>Background Information: One of our staff members has left the Graduate School at the beginning of March. We received permission to do an emergency hire and we were able to bring back Shianne Clark. She was a student employee in our office before she graduated in May 2020. We are shorthanded until she arrives and is trained up, so we are asking for your patience with our staff</w:t>
      </w:r>
      <w:r w:rsidR="00825E97">
        <w:rPr>
          <w:rFonts w:ascii="Times New Roman" w:eastAsia="Times New Roman" w:hAnsi="Times New Roman" w:cs="Times New Roman"/>
          <w:i/>
          <w:sz w:val="24"/>
          <w:szCs w:val="24"/>
        </w:rPr>
        <w:t xml:space="preserve"> and office</w:t>
      </w:r>
      <w:r w:rsidR="005B0371">
        <w:rPr>
          <w:rFonts w:ascii="Times New Roman" w:eastAsia="Times New Roman" w:hAnsi="Times New Roman" w:cs="Times New Roman"/>
          <w:i/>
          <w:sz w:val="24"/>
          <w:szCs w:val="24"/>
        </w:rPr>
        <w:t xml:space="preserve">. </w:t>
      </w:r>
    </w:p>
    <w:p w:rsidR="009F5ECF" w:rsidRPr="00D01696" w:rsidRDefault="009F5ECF" w:rsidP="005B0371">
      <w:pPr>
        <w:pStyle w:val="ListParagraph"/>
        <w:ind w:left="1080"/>
        <w:rPr>
          <w:rFonts w:ascii="Times New Roman" w:eastAsia="Times New Roman" w:hAnsi="Times New Roman" w:cs="Times New Roman"/>
          <w:sz w:val="24"/>
          <w:szCs w:val="24"/>
        </w:rPr>
      </w:pPr>
    </w:p>
    <w:p w:rsidR="005B0371" w:rsidRPr="005B0371" w:rsidRDefault="005B0371" w:rsidP="005B0371">
      <w:pPr>
        <w:pStyle w:val="ListParagraph"/>
        <w:numPr>
          <w:ilvl w:val="0"/>
          <w:numId w:val="1"/>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OSSP Will be moving to across the hall from the Graduate School Office in the fall.</w:t>
      </w:r>
    </w:p>
    <w:p w:rsidR="005B0371" w:rsidRPr="005B0371" w:rsidRDefault="005B0371" w:rsidP="005B0371">
      <w:pPr>
        <w:pStyle w:val="ListParagraph"/>
        <w:ind w:left="108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Background Information: Once AACE moves into the Student Success Center we will have OSSP moved into their office. The current plans are that they will share the office with another department, but we are unsure of who at this point. The current expectation is </w:t>
      </w:r>
      <w:r w:rsidR="0063612B">
        <w:rPr>
          <w:rFonts w:ascii="Times New Roman" w:eastAsia="Times New Roman" w:hAnsi="Times New Roman" w:cs="Times New Roman"/>
          <w:i/>
          <w:sz w:val="24"/>
          <w:szCs w:val="24"/>
        </w:rPr>
        <w:t xml:space="preserve">when the new </w:t>
      </w:r>
      <w:r>
        <w:rPr>
          <w:rFonts w:ascii="Times New Roman" w:eastAsia="Times New Roman" w:hAnsi="Times New Roman" w:cs="Times New Roman"/>
          <w:i/>
          <w:sz w:val="24"/>
          <w:szCs w:val="24"/>
        </w:rPr>
        <w:t xml:space="preserve">building </w:t>
      </w:r>
      <w:r w:rsidR="0063612B">
        <w:rPr>
          <w:rFonts w:ascii="Times New Roman" w:eastAsia="Times New Roman" w:hAnsi="Times New Roman" w:cs="Times New Roman"/>
          <w:i/>
          <w:sz w:val="24"/>
          <w:szCs w:val="24"/>
        </w:rPr>
        <w:t xml:space="preserve">is </w:t>
      </w:r>
      <w:r>
        <w:rPr>
          <w:rFonts w:ascii="Times New Roman" w:eastAsia="Times New Roman" w:hAnsi="Times New Roman" w:cs="Times New Roman"/>
          <w:i/>
          <w:sz w:val="24"/>
          <w:szCs w:val="24"/>
        </w:rPr>
        <w:t>completed this summer, and then we will get approval to move OSSP over. We are expecting it to be</w:t>
      </w:r>
      <w:r w:rsidR="00466DEC">
        <w:rPr>
          <w:rFonts w:ascii="Times New Roman" w:eastAsia="Times New Roman" w:hAnsi="Times New Roman" w:cs="Times New Roman"/>
          <w:i/>
          <w:sz w:val="24"/>
          <w:szCs w:val="24"/>
        </w:rPr>
        <w:t xml:space="preserve"> done</w:t>
      </w:r>
      <w:r>
        <w:rPr>
          <w:rFonts w:ascii="Times New Roman" w:eastAsia="Times New Roman" w:hAnsi="Times New Roman" w:cs="Times New Roman"/>
          <w:i/>
          <w:sz w:val="24"/>
          <w:szCs w:val="24"/>
        </w:rPr>
        <w:t xml:space="preserve"> before the fall semester begins, but that timing is flexible. </w:t>
      </w:r>
    </w:p>
    <w:p w:rsidR="00EA42F1" w:rsidRDefault="00EA42F1" w:rsidP="005B0371">
      <w:pPr>
        <w:pStyle w:val="ListParagraph"/>
        <w:ind w:left="1080"/>
        <w:rPr>
          <w:rFonts w:ascii="Times New Roman" w:eastAsia="Times New Roman" w:hAnsi="Times New Roman" w:cs="Times New Roman"/>
          <w:sz w:val="24"/>
          <w:szCs w:val="24"/>
        </w:rPr>
      </w:pPr>
    </w:p>
    <w:p w:rsidR="00EA42F1" w:rsidRDefault="00EA42F1" w:rsidP="00EA42F1">
      <w:pPr>
        <w:rPr>
          <w:rFonts w:ascii="Times New Roman" w:hAnsi="Times New Roman" w:cs="Times New Roman"/>
          <w:sz w:val="24"/>
          <w:szCs w:val="24"/>
        </w:rPr>
      </w:pPr>
      <w:r>
        <w:rPr>
          <w:rFonts w:ascii="Times New Roman" w:hAnsi="Times New Roman" w:cs="Times New Roman"/>
          <w:sz w:val="24"/>
          <w:szCs w:val="24"/>
        </w:rPr>
        <w:t>Agenda:</w:t>
      </w:r>
    </w:p>
    <w:p w:rsidR="00EA42F1" w:rsidRDefault="00EA42F1" w:rsidP="00EA42F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Committee Report</w:t>
      </w:r>
    </w:p>
    <w:p w:rsidR="00A0310F" w:rsidRDefault="00A0310F" w:rsidP="00A0310F">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Approvals</w:t>
      </w:r>
    </w:p>
    <w:p w:rsidR="00A0310F" w:rsidRDefault="00767234" w:rsidP="00767234">
      <w:pPr>
        <w:pStyle w:val="ListParagraph"/>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TESS 882 The Effective Teacher</w:t>
      </w:r>
    </w:p>
    <w:p w:rsidR="00726E3C" w:rsidRDefault="00CE5D45" w:rsidP="00726E3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Curriculum Committee t</w:t>
      </w:r>
      <w:r w:rsidR="00726E3C">
        <w:rPr>
          <w:rFonts w:ascii="Times New Roman" w:eastAsia="Times New Roman" w:hAnsi="Times New Roman" w:cs="Times New Roman"/>
          <w:sz w:val="24"/>
          <w:szCs w:val="24"/>
        </w:rPr>
        <w:t>abled this course originally</w:t>
      </w:r>
      <w:r>
        <w:rPr>
          <w:rFonts w:ascii="Times New Roman" w:eastAsia="Times New Roman" w:hAnsi="Times New Roman" w:cs="Times New Roman"/>
          <w:sz w:val="24"/>
          <w:szCs w:val="24"/>
        </w:rPr>
        <w:t xml:space="preserve"> since </w:t>
      </w:r>
      <w:r w:rsidR="00726E3C">
        <w:rPr>
          <w:rFonts w:ascii="Times New Roman" w:eastAsia="Times New Roman" w:hAnsi="Times New Roman" w:cs="Times New Roman"/>
          <w:sz w:val="24"/>
          <w:szCs w:val="24"/>
        </w:rPr>
        <w:t xml:space="preserve">it was difficult to </w:t>
      </w:r>
      <w:r w:rsidR="00702681">
        <w:rPr>
          <w:rFonts w:ascii="Times New Roman" w:eastAsia="Times New Roman" w:hAnsi="Times New Roman" w:cs="Times New Roman"/>
          <w:sz w:val="24"/>
          <w:szCs w:val="24"/>
        </w:rPr>
        <w:t xml:space="preserve">determine in </w:t>
      </w:r>
      <w:r w:rsidR="00726E3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documentation</w:t>
      </w:r>
      <w:r w:rsidR="00726E3C">
        <w:rPr>
          <w:rFonts w:ascii="Times New Roman" w:eastAsia="Times New Roman" w:hAnsi="Times New Roman" w:cs="Times New Roman"/>
          <w:sz w:val="24"/>
          <w:szCs w:val="24"/>
        </w:rPr>
        <w:t xml:space="preserve"> material </w:t>
      </w:r>
      <w:r w:rsidR="00702681">
        <w:rPr>
          <w:rFonts w:ascii="Times New Roman" w:eastAsia="Times New Roman" w:hAnsi="Times New Roman" w:cs="Times New Roman"/>
          <w:sz w:val="24"/>
          <w:szCs w:val="24"/>
        </w:rPr>
        <w:t>that the course</w:t>
      </w:r>
      <w:r w:rsidR="00726E3C">
        <w:rPr>
          <w:rFonts w:ascii="Times New Roman" w:eastAsia="Times New Roman" w:hAnsi="Times New Roman" w:cs="Times New Roman"/>
          <w:sz w:val="24"/>
          <w:szCs w:val="24"/>
        </w:rPr>
        <w:t xml:space="preserve"> was at graduate level. The authors were contacted and the material was revised. </w:t>
      </w:r>
      <w:r w:rsidR="00466DEC">
        <w:rPr>
          <w:rFonts w:ascii="Times New Roman" w:eastAsia="Times New Roman" w:hAnsi="Times New Roman" w:cs="Times New Roman"/>
          <w:sz w:val="24"/>
          <w:szCs w:val="24"/>
        </w:rPr>
        <w:t xml:space="preserve">The syllabus </w:t>
      </w:r>
      <w:r w:rsidR="00323D91">
        <w:rPr>
          <w:rFonts w:ascii="Times New Roman" w:eastAsia="Times New Roman" w:hAnsi="Times New Roman" w:cs="Times New Roman"/>
          <w:sz w:val="24"/>
          <w:szCs w:val="24"/>
        </w:rPr>
        <w:t>still</w:t>
      </w:r>
      <w:r w:rsidR="00466DEC">
        <w:rPr>
          <w:rFonts w:ascii="Times New Roman" w:eastAsia="Times New Roman" w:hAnsi="Times New Roman" w:cs="Times New Roman"/>
          <w:sz w:val="24"/>
          <w:szCs w:val="24"/>
        </w:rPr>
        <w:t xml:space="preserve"> need</w:t>
      </w:r>
      <w:r w:rsidR="00323D91">
        <w:rPr>
          <w:rFonts w:ascii="Times New Roman" w:eastAsia="Times New Roman" w:hAnsi="Times New Roman" w:cs="Times New Roman"/>
          <w:sz w:val="24"/>
          <w:szCs w:val="24"/>
        </w:rPr>
        <w:t>s</w:t>
      </w:r>
      <w:r w:rsidR="00466DEC">
        <w:rPr>
          <w:rFonts w:ascii="Times New Roman" w:eastAsia="Times New Roman" w:hAnsi="Times New Roman" w:cs="Times New Roman"/>
          <w:sz w:val="24"/>
          <w:szCs w:val="24"/>
        </w:rPr>
        <w:t xml:space="preserve"> to be revised for clarity</w:t>
      </w:r>
      <w:r w:rsidR="00726E3C">
        <w:rPr>
          <w:rFonts w:ascii="Times New Roman" w:eastAsia="Times New Roman" w:hAnsi="Times New Roman" w:cs="Times New Roman"/>
          <w:sz w:val="24"/>
          <w:szCs w:val="24"/>
        </w:rPr>
        <w:t xml:space="preserve">. </w:t>
      </w:r>
      <w:r w:rsidR="00466DEC">
        <w:rPr>
          <w:rFonts w:ascii="Times New Roman" w:eastAsia="Times New Roman" w:hAnsi="Times New Roman" w:cs="Times New Roman"/>
          <w:sz w:val="24"/>
          <w:szCs w:val="24"/>
        </w:rPr>
        <w:t>The c</w:t>
      </w:r>
      <w:r w:rsidR="00726E3C">
        <w:rPr>
          <w:rFonts w:ascii="Times New Roman" w:eastAsia="Times New Roman" w:hAnsi="Times New Roman" w:cs="Times New Roman"/>
          <w:sz w:val="24"/>
          <w:szCs w:val="24"/>
        </w:rPr>
        <w:t>ommittee voted to approve</w:t>
      </w:r>
      <w:r w:rsidR="00623124">
        <w:rPr>
          <w:rFonts w:ascii="Times New Roman" w:eastAsia="Times New Roman" w:hAnsi="Times New Roman" w:cs="Times New Roman"/>
          <w:sz w:val="24"/>
          <w:szCs w:val="24"/>
        </w:rPr>
        <w:t xml:space="preserve"> with the following </w:t>
      </w:r>
      <w:r w:rsidR="00466DEC">
        <w:rPr>
          <w:rFonts w:ascii="Times New Roman" w:eastAsia="Times New Roman" w:hAnsi="Times New Roman" w:cs="Times New Roman"/>
          <w:sz w:val="24"/>
          <w:szCs w:val="24"/>
        </w:rPr>
        <w:t>revisions</w:t>
      </w:r>
      <w:r w:rsidR="00623124">
        <w:rPr>
          <w:rFonts w:ascii="Times New Roman" w:eastAsia="Times New Roman" w:hAnsi="Times New Roman" w:cs="Times New Roman"/>
          <w:sz w:val="24"/>
          <w:szCs w:val="24"/>
        </w:rPr>
        <w:t xml:space="preserve">. </w:t>
      </w:r>
      <w:r w:rsidR="00726E3C">
        <w:rPr>
          <w:rFonts w:ascii="Times New Roman" w:eastAsia="Times New Roman" w:hAnsi="Times New Roman" w:cs="Times New Roman"/>
          <w:sz w:val="24"/>
          <w:szCs w:val="24"/>
        </w:rPr>
        <w:tab/>
      </w:r>
    </w:p>
    <w:p w:rsidR="00726E3C" w:rsidRPr="00E9647B" w:rsidRDefault="00726E3C" w:rsidP="00E9647B">
      <w:pPr>
        <w:pStyle w:val="ListParagraph"/>
        <w:numPr>
          <w:ilvl w:val="3"/>
          <w:numId w:val="2"/>
        </w:numPr>
        <w:ind w:left="1080"/>
        <w:rPr>
          <w:rFonts w:ascii="Times New Roman" w:eastAsia="Times New Roman" w:hAnsi="Times New Roman" w:cs="Times New Roman"/>
          <w:sz w:val="24"/>
          <w:szCs w:val="24"/>
        </w:rPr>
      </w:pPr>
      <w:r w:rsidRPr="00E9647B">
        <w:rPr>
          <w:rFonts w:ascii="Times New Roman" w:eastAsia="Times New Roman" w:hAnsi="Times New Roman" w:cs="Times New Roman"/>
          <w:sz w:val="24"/>
          <w:szCs w:val="24"/>
        </w:rPr>
        <w:t>Update course objective</w:t>
      </w:r>
      <w:r w:rsidR="00623124" w:rsidRPr="00E9647B">
        <w:rPr>
          <w:rFonts w:ascii="Times New Roman" w:eastAsia="Times New Roman" w:hAnsi="Times New Roman" w:cs="Times New Roman"/>
          <w:sz w:val="24"/>
          <w:szCs w:val="24"/>
        </w:rPr>
        <w:t>s</w:t>
      </w:r>
      <w:r w:rsidRPr="00E9647B">
        <w:rPr>
          <w:rFonts w:ascii="Times New Roman" w:eastAsia="Times New Roman" w:hAnsi="Times New Roman" w:cs="Times New Roman"/>
          <w:sz w:val="24"/>
          <w:szCs w:val="24"/>
        </w:rPr>
        <w:t>-</w:t>
      </w:r>
      <w:r w:rsidR="00E9647B">
        <w:rPr>
          <w:rFonts w:ascii="Times New Roman" w:eastAsia="Times New Roman" w:hAnsi="Times New Roman" w:cs="Times New Roman"/>
          <w:sz w:val="24"/>
          <w:szCs w:val="24"/>
        </w:rPr>
        <w:t>They need to more accurately align in course assignments/assessments.</w:t>
      </w:r>
    </w:p>
    <w:p w:rsidR="00726E3C" w:rsidRPr="00E9647B" w:rsidRDefault="00E9647B" w:rsidP="00E9647B">
      <w:pPr>
        <w:pStyle w:val="ListParagraph"/>
        <w:numPr>
          <w:ilvl w:val="0"/>
          <w:numId w:val="2"/>
        </w:numPr>
        <w:rPr>
          <w:rFonts w:ascii="Times New Roman" w:eastAsia="Times New Roman" w:hAnsi="Times New Roman" w:cs="Times New Roman"/>
          <w:sz w:val="24"/>
          <w:szCs w:val="24"/>
        </w:rPr>
      </w:pPr>
      <w:r w:rsidRPr="00E9647B">
        <w:rPr>
          <w:rFonts w:ascii="Times New Roman" w:eastAsia="Times New Roman" w:hAnsi="Times New Roman" w:cs="Times New Roman"/>
          <w:sz w:val="24"/>
          <w:szCs w:val="24"/>
        </w:rPr>
        <w:t>Rubrics need to be revised</w:t>
      </w:r>
      <w:r w:rsidR="00623124" w:rsidRPr="00E9647B">
        <w:rPr>
          <w:rFonts w:ascii="Times New Roman" w:eastAsia="Times New Roman" w:hAnsi="Times New Roman" w:cs="Times New Roman"/>
          <w:sz w:val="24"/>
          <w:szCs w:val="24"/>
        </w:rPr>
        <w:t xml:space="preserve"> to reflect graduate level work</w:t>
      </w:r>
      <w:r w:rsidR="00466DEC">
        <w:rPr>
          <w:rFonts w:ascii="Times New Roman" w:eastAsia="Times New Roman" w:hAnsi="Times New Roman" w:cs="Times New Roman"/>
          <w:sz w:val="24"/>
          <w:szCs w:val="24"/>
        </w:rPr>
        <w:t xml:space="preserve">. </w:t>
      </w:r>
      <w:r w:rsidRPr="00E9647B">
        <w:rPr>
          <w:rFonts w:ascii="Times New Roman" w:eastAsia="Times New Roman" w:hAnsi="Times New Roman" w:cs="Times New Roman"/>
          <w:sz w:val="24"/>
          <w:szCs w:val="24"/>
        </w:rPr>
        <w:t>Example-S</w:t>
      </w:r>
      <w:r w:rsidR="00726E3C" w:rsidRPr="00E9647B">
        <w:rPr>
          <w:rFonts w:ascii="Times New Roman" w:eastAsia="Times New Roman" w:hAnsi="Times New Roman" w:cs="Times New Roman"/>
          <w:sz w:val="24"/>
          <w:szCs w:val="24"/>
        </w:rPr>
        <w:t>tudent turned work in on time, met word count.</w:t>
      </w:r>
      <w:r w:rsidR="00623124" w:rsidRPr="00E9647B">
        <w:rPr>
          <w:rFonts w:ascii="Times New Roman" w:eastAsia="Times New Roman" w:hAnsi="Times New Roman" w:cs="Times New Roman"/>
          <w:sz w:val="24"/>
          <w:szCs w:val="24"/>
        </w:rPr>
        <w:t xml:space="preserve"> This is not</w:t>
      </w:r>
      <w:r w:rsidR="00726E3C" w:rsidRPr="00E9647B">
        <w:rPr>
          <w:rFonts w:ascii="Times New Roman" w:eastAsia="Times New Roman" w:hAnsi="Times New Roman" w:cs="Times New Roman"/>
          <w:sz w:val="24"/>
          <w:szCs w:val="24"/>
        </w:rPr>
        <w:t xml:space="preserve"> at graduate level</w:t>
      </w:r>
      <w:r w:rsidRPr="00E9647B">
        <w:rPr>
          <w:rFonts w:ascii="Times New Roman" w:eastAsia="Times New Roman" w:hAnsi="Times New Roman" w:cs="Times New Roman"/>
          <w:sz w:val="24"/>
          <w:szCs w:val="24"/>
        </w:rPr>
        <w:t>.</w:t>
      </w:r>
      <w:r w:rsidR="00623124" w:rsidRPr="00E9647B">
        <w:rPr>
          <w:rFonts w:ascii="Times New Roman" w:eastAsia="Times New Roman" w:hAnsi="Times New Roman" w:cs="Times New Roman"/>
          <w:sz w:val="24"/>
          <w:szCs w:val="24"/>
        </w:rPr>
        <w:t xml:space="preserve"> </w:t>
      </w:r>
    </w:p>
    <w:p w:rsidR="00726E3C" w:rsidRPr="00623124" w:rsidRDefault="00623124" w:rsidP="0062312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726E3C" w:rsidRPr="00623124">
        <w:rPr>
          <w:rFonts w:ascii="Times New Roman" w:eastAsia="Times New Roman" w:hAnsi="Times New Roman" w:cs="Times New Roman"/>
          <w:sz w:val="24"/>
          <w:szCs w:val="24"/>
        </w:rPr>
        <w:t>Valerie Yu</w:t>
      </w:r>
      <w:r>
        <w:rPr>
          <w:rFonts w:ascii="Times New Roman" w:eastAsia="Times New Roman" w:hAnsi="Times New Roman" w:cs="Times New Roman"/>
          <w:sz w:val="24"/>
          <w:szCs w:val="24"/>
        </w:rPr>
        <w:t xml:space="preserve"> motions to approve the course </w:t>
      </w:r>
      <w:r w:rsidR="00726E3C" w:rsidRPr="00623124">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the </w:t>
      </w:r>
      <w:r w:rsidR="00726E3C" w:rsidRPr="00623124">
        <w:rPr>
          <w:rFonts w:ascii="Times New Roman" w:eastAsia="Times New Roman" w:hAnsi="Times New Roman" w:cs="Times New Roman"/>
          <w:sz w:val="24"/>
          <w:szCs w:val="24"/>
        </w:rPr>
        <w:t>adjustments</w:t>
      </w:r>
      <w:r>
        <w:rPr>
          <w:rFonts w:ascii="Times New Roman" w:eastAsia="Times New Roman" w:hAnsi="Times New Roman" w:cs="Times New Roman"/>
          <w:sz w:val="24"/>
          <w:szCs w:val="24"/>
        </w:rPr>
        <w:t xml:space="preserve"> mentioned being made. </w:t>
      </w:r>
    </w:p>
    <w:p w:rsidR="00726E3C" w:rsidRDefault="00623124" w:rsidP="0062312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r w:rsidR="00726E3C" w:rsidRPr="00623124">
        <w:rPr>
          <w:rFonts w:ascii="Times New Roman" w:eastAsia="Times New Roman" w:hAnsi="Times New Roman" w:cs="Times New Roman"/>
          <w:sz w:val="24"/>
          <w:szCs w:val="24"/>
        </w:rPr>
        <w:t xml:space="preserve"> Kim Perez</w:t>
      </w:r>
      <w:r>
        <w:rPr>
          <w:rFonts w:ascii="Times New Roman" w:eastAsia="Times New Roman" w:hAnsi="Times New Roman" w:cs="Times New Roman"/>
          <w:sz w:val="24"/>
          <w:szCs w:val="24"/>
        </w:rPr>
        <w:t xml:space="preserve"> Seconded. </w:t>
      </w:r>
    </w:p>
    <w:p w:rsidR="00623124" w:rsidRPr="00623124" w:rsidRDefault="00623124" w:rsidP="0062312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is approved 17-0, one non-voting member present. </w:t>
      </w:r>
    </w:p>
    <w:p w:rsidR="00726E3C" w:rsidRDefault="00623124" w:rsidP="0062312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from Dr. </w:t>
      </w:r>
      <w:r w:rsidR="00726E3C" w:rsidRPr="00623124">
        <w:rPr>
          <w:rFonts w:ascii="Times New Roman" w:eastAsia="Times New Roman" w:hAnsi="Times New Roman" w:cs="Times New Roman"/>
          <w:sz w:val="24"/>
          <w:szCs w:val="24"/>
        </w:rPr>
        <w:t xml:space="preserve">Phillip </w:t>
      </w:r>
      <w:r>
        <w:rPr>
          <w:rFonts w:ascii="Times New Roman" w:eastAsia="Times New Roman" w:hAnsi="Times New Roman" w:cs="Times New Roman"/>
          <w:sz w:val="24"/>
          <w:szCs w:val="24"/>
        </w:rPr>
        <w:t xml:space="preserve">Olt- Was </w:t>
      </w:r>
      <w:r w:rsidR="00726E3C" w:rsidRPr="00623124">
        <w:rPr>
          <w:rFonts w:ascii="Times New Roman" w:eastAsia="Times New Roman" w:hAnsi="Times New Roman" w:cs="Times New Roman"/>
          <w:sz w:val="24"/>
          <w:szCs w:val="24"/>
        </w:rPr>
        <w:t xml:space="preserve">HESA 820 approved </w:t>
      </w:r>
      <w:r>
        <w:rPr>
          <w:rFonts w:ascii="Times New Roman" w:eastAsia="Times New Roman" w:hAnsi="Times New Roman" w:cs="Times New Roman"/>
          <w:sz w:val="24"/>
          <w:szCs w:val="24"/>
        </w:rPr>
        <w:t>since it is not being presented to Graduate Council?</w:t>
      </w:r>
    </w:p>
    <w:p w:rsidR="00623124" w:rsidRPr="00623124" w:rsidRDefault="00623124" w:rsidP="00E9647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Answer from Dr. Chappell-This was a minor change and does not need to </w:t>
      </w:r>
      <w:r w:rsidR="00E9647B">
        <w:rPr>
          <w:rFonts w:ascii="Times New Roman" w:eastAsia="Times New Roman" w:hAnsi="Times New Roman" w:cs="Times New Roman"/>
          <w:sz w:val="24"/>
          <w:szCs w:val="24"/>
        </w:rPr>
        <w:t>be sent to Graduate Council</w:t>
      </w:r>
      <w:r w:rsidR="0063612B">
        <w:rPr>
          <w:rFonts w:ascii="Times New Roman" w:eastAsia="Times New Roman" w:hAnsi="Times New Roman" w:cs="Times New Roman"/>
          <w:sz w:val="24"/>
          <w:szCs w:val="24"/>
        </w:rPr>
        <w:t xml:space="preserve"> and was approved</w:t>
      </w:r>
      <w:bookmarkStart w:id="0" w:name="_GoBack"/>
      <w:bookmarkEnd w:id="0"/>
      <w:r w:rsidR="00E9647B">
        <w:rPr>
          <w:rFonts w:ascii="Times New Roman" w:eastAsia="Times New Roman" w:hAnsi="Times New Roman" w:cs="Times New Roman"/>
          <w:sz w:val="24"/>
          <w:szCs w:val="24"/>
        </w:rPr>
        <w:t>.</w:t>
      </w:r>
    </w:p>
    <w:p w:rsidR="00EA42F1" w:rsidRDefault="00EA42F1" w:rsidP="00EA42F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OSSP Report</w:t>
      </w:r>
    </w:p>
    <w:p w:rsidR="00EA42F1" w:rsidRDefault="00EA42F1" w:rsidP="00EA42F1">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Misty on Grants</w:t>
      </w:r>
      <w:r w:rsidR="00466DEC">
        <w:rPr>
          <w:rFonts w:ascii="Times New Roman" w:eastAsia="Times New Roman" w:hAnsi="Times New Roman" w:cs="Times New Roman"/>
          <w:sz w:val="24"/>
          <w:szCs w:val="24"/>
        </w:rPr>
        <w:t xml:space="preserve"> (presented by Ms. Leslie Paige) </w:t>
      </w:r>
    </w:p>
    <w:p w:rsidR="00E9647B" w:rsidRPr="00E9647B" w:rsidRDefault="00E9647B" w:rsidP="00E9647B">
      <w:pPr>
        <w:pStyle w:val="ListParagraph"/>
        <w:rPr>
          <w:rFonts w:ascii="Times New Roman" w:hAnsi="Times New Roman" w:cs="Times New Roman"/>
          <w:sz w:val="24"/>
        </w:rPr>
      </w:pPr>
      <w:r>
        <w:rPr>
          <w:rFonts w:ascii="Times New Roman" w:hAnsi="Times New Roman" w:cs="Times New Roman"/>
          <w:sz w:val="24"/>
        </w:rPr>
        <w:t xml:space="preserve">Currently, the </w:t>
      </w:r>
      <w:r w:rsidRPr="00E9647B">
        <w:rPr>
          <w:rFonts w:ascii="Times New Roman" w:hAnsi="Times New Roman" w:cs="Times New Roman"/>
          <w:sz w:val="24"/>
        </w:rPr>
        <w:t>FY21  Grant report</w:t>
      </w:r>
      <w:r>
        <w:rPr>
          <w:rFonts w:ascii="Times New Roman" w:hAnsi="Times New Roman" w:cs="Times New Roman"/>
          <w:sz w:val="24"/>
        </w:rPr>
        <w:t xml:space="preserve"> is </w:t>
      </w:r>
      <w:r w:rsidRPr="00E9647B">
        <w:rPr>
          <w:rFonts w:ascii="Times New Roman" w:hAnsi="Times New Roman" w:cs="Times New Roman"/>
          <w:sz w:val="24"/>
        </w:rPr>
        <w:t>51 submissions = $6.9 million to date</w:t>
      </w:r>
    </w:p>
    <w:p w:rsidR="00E9647B" w:rsidRPr="00E9647B" w:rsidRDefault="00E9647B" w:rsidP="00E9647B">
      <w:pPr>
        <w:pStyle w:val="ListParagraph"/>
        <w:rPr>
          <w:rFonts w:ascii="Times New Roman" w:hAnsi="Times New Roman" w:cs="Times New Roman"/>
          <w:sz w:val="24"/>
        </w:rPr>
      </w:pPr>
      <w:r w:rsidRPr="00E9647B">
        <w:rPr>
          <w:rFonts w:ascii="Times New Roman" w:hAnsi="Times New Roman" w:cs="Times New Roman"/>
          <w:sz w:val="24"/>
        </w:rPr>
        <w:t>(last year 26 submissions by this date)</w:t>
      </w:r>
      <w:r>
        <w:rPr>
          <w:rFonts w:ascii="Times New Roman" w:hAnsi="Times New Roman" w:cs="Times New Roman"/>
          <w:sz w:val="24"/>
        </w:rPr>
        <w:t xml:space="preserve"> and </w:t>
      </w:r>
      <w:r w:rsidRPr="00E9647B">
        <w:rPr>
          <w:rFonts w:ascii="Times New Roman" w:hAnsi="Times New Roman" w:cs="Times New Roman"/>
          <w:sz w:val="24"/>
        </w:rPr>
        <w:t xml:space="preserve">$762,000 in awards so far </w:t>
      </w:r>
    </w:p>
    <w:p w:rsidR="00E9647B" w:rsidRPr="00E9647B" w:rsidRDefault="00E9647B" w:rsidP="00E9647B">
      <w:pPr>
        <w:pStyle w:val="ListParagraph"/>
        <w:rPr>
          <w:rFonts w:ascii="Times New Roman" w:hAnsi="Times New Roman" w:cs="Times New Roman"/>
          <w:sz w:val="24"/>
        </w:rPr>
      </w:pPr>
      <w:r w:rsidRPr="00E9647B">
        <w:rPr>
          <w:rFonts w:ascii="Times New Roman" w:hAnsi="Times New Roman" w:cs="Times New Roman"/>
          <w:sz w:val="24"/>
        </w:rPr>
        <w:t>(others are being awarded but not official yet)</w:t>
      </w:r>
      <w:r>
        <w:rPr>
          <w:rFonts w:ascii="Times New Roman" w:hAnsi="Times New Roman" w:cs="Times New Roman"/>
          <w:sz w:val="24"/>
        </w:rPr>
        <w:t>.</w:t>
      </w:r>
    </w:p>
    <w:p w:rsidR="00EA42F1" w:rsidRDefault="00EA42F1" w:rsidP="00EA42F1">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Leslie on current research projects</w:t>
      </w:r>
    </w:p>
    <w:p w:rsidR="00E9647B" w:rsidRPr="00E9647B" w:rsidRDefault="00E9647B" w:rsidP="00E9647B">
      <w:pPr>
        <w:ind w:left="720"/>
        <w:rPr>
          <w:rFonts w:ascii="Times New Roman" w:hAnsi="Times New Roman" w:cs="Times New Roman"/>
          <w:sz w:val="24"/>
        </w:rPr>
      </w:pPr>
      <w:r>
        <w:rPr>
          <w:rFonts w:ascii="Times New Roman" w:hAnsi="Times New Roman" w:cs="Times New Roman"/>
          <w:sz w:val="24"/>
        </w:rPr>
        <w:t xml:space="preserve">All </w:t>
      </w:r>
      <w:r w:rsidRPr="00E9647B">
        <w:rPr>
          <w:rFonts w:ascii="Times New Roman" w:hAnsi="Times New Roman" w:cs="Times New Roman"/>
          <w:sz w:val="24"/>
        </w:rPr>
        <w:t>SACAD submissions</w:t>
      </w:r>
      <w:r>
        <w:rPr>
          <w:rFonts w:ascii="Times New Roman" w:hAnsi="Times New Roman" w:cs="Times New Roman"/>
          <w:sz w:val="24"/>
        </w:rPr>
        <w:t xml:space="preserve"> are</w:t>
      </w:r>
      <w:r w:rsidRPr="00E9647B">
        <w:rPr>
          <w:rFonts w:ascii="Times New Roman" w:hAnsi="Times New Roman" w:cs="Times New Roman"/>
          <w:sz w:val="24"/>
        </w:rPr>
        <w:t xml:space="preserve"> due 4/1</w:t>
      </w:r>
      <w:r>
        <w:rPr>
          <w:rFonts w:ascii="Times New Roman" w:hAnsi="Times New Roman" w:cs="Times New Roman"/>
          <w:sz w:val="24"/>
        </w:rPr>
        <w:t xml:space="preserve">. If you are interested in being a judge please reach out to </w:t>
      </w:r>
      <w:r w:rsidR="00466DEC">
        <w:rPr>
          <w:rFonts w:ascii="Times New Roman" w:hAnsi="Times New Roman" w:cs="Times New Roman"/>
          <w:sz w:val="24"/>
        </w:rPr>
        <w:t xml:space="preserve">Ms. </w:t>
      </w:r>
      <w:r>
        <w:rPr>
          <w:rFonts w:ascii="Times New Roman" w:hAnsi="Times New Roman" w:cs="Times New Roman"/>
          <w:sz w:val="24"/>
        </w:rPr>
        <w:t xml:space="preserve">Leslie Paige to volunteer. </w:t>
      </w:r>
    </w:p>
    <w:p w:rsidR="00E9647B" w:rsidRPr="00E9647B" w:rsidRDefault="00E9647B" w:rsidP="00E9647B">
      <w:pPr>
        <w:ind w:firstLine="720"/>
        <w:rPr>
          <w:rFonts w:ascii="Times New Roman" w:hAnsi="Times New Roman" w:cs="Times New Roman"/>
          <w:sz w:val="24"/>
        </w:rPr>
      </w:pPr>
      <w:r>
        <w:rPr>
          <w:rFonts w:ascii="Times New Roman" w:hAnsi="Times New Roman" w:cs="Times New Roman"/>
          <w:sz w:val="24"/>
        </w:rPr>
        <w:t xml:space="preserve">If you participated in the </w:t>
      </w:r>
      <w:r w:rsidRPr="00E9647B">
        <w:rPr>
          <w:rFonts w:ascii="Times New Roman" w:hAnsi="Times New Roman" w:cs="Times New Roman"/>
          <w:sz w:val="24"/>
        </w:rPr>
        <w:t>Speed Networking</w:t>
      </w:r>
      <w:r>
        <w:rPr>
          <w:rFonts w:ascii="Times New Roman" w:hAnsi="Times New Roman" w:cs="Times New Roman"/>
          <w:sz w:val="24"/>
        </w:rPr>
        <w:t xml:space="preserve"> Event, </w:t>
      </w:r>
      <w:r w:rsidRPr="00E9647B">
        <w:rPr>
          <w:rFonts w:ascii="Times New Roman" w:hAnsi="Times New Roman" w:cs="Times New Roman"/>
          <w:sz w:val="24"/>
        </w:rPr>
        <w:t>grant</w:t>
      </w:r>
      <w:r>
        <w:rPr>
          <w:rFonts w:ascii="Times New Roman" w:hAnsi="Times New Roman" w:cs="Times New Roman"/>
          <w:sz w:val="24"/>
        </w:rPr>
        <w:t xml:space="preserve"> requests</w:t>
      </w:r>
      <w:r w:rsidRPr="00E9647B">
        <w:rPr>
          <w:rFonts w:ascii="Times New Roman" w:hAnsi="Times New Roman" w:cs="Times New Roman"/>
          <w:sz w:val="24"/>
        </w:rPr>
        <w:t xml:space="preserve"> </w:t>
      </w:r>
      <w:r>
        <w:rPr>
          <w:rFonts w:ascii="Times New Roman" w:hAnsi="Times New Roman" w:cs="Times New Roman"/>
          <w:sz w:val="24"/>
        </w:rPr>
        <w:t xml:space="preserve">are </w:t>
      </w:r>
      <w:r w:rsidRPr="00E9647B">
        <w:rPr>
          <w:rFonts w:ascii="Times New Roman" w:hAnsi="Times New Roman" w:cs="Times New Roman"/>
          <w:sz w:val="24"/>
        </w:rPr>
        <w:t>due 4/1</w:t>
      </w:r>
      <w:r>
        <w:rPr>
          <w:rFonts w:ascii="Times New Roman" w:hAnsi="Times New Roman" w:cs="Times New Roman"/>
          <w:sz w:val="24"/>
        </w:rPr>
        <w:t>.</w:t>
      </w:r>
    </w:p>
    <w:p w:rsidR="00E9647B" w:rsidRPr="00E9647B" w:rsidRDefault="00702681" w:rsidP="00E9647B">
      <w:pPr>
        <w:ind w:firstLine="720"/>
        <w:rPr>
          <w:rFonts w:ascii="Times New Roman" w:hAnsi="Times New Roman" w:cs="Times New Roman"/>
          <w:sz w:val="24"/>
        </w:rPr>
      </w:pPr>
      <w:r>
        <w:rPr>
          <w:rFonts w:ascii="Times New Roman" w:hAnsi="Times New Roman" w:cs="Times New Roman"/>
          <w:sz w:val="24"/>
        </w:rPr>
        <w:t xml:space="preserve">The </w:t>
      </w:r>
      <w:r w:rsidR="00E9647B" w:rsidRPr="00E9647B">
        <w:rPr>
          <w:rFonts w:ascii="Times New Roman" w:hAnsi="Times New Roman" w:cs="Times New Roman"/>
          <w:sz w:val="24"/>
        </w:rPr>
        <w:t>Outstanding Undergraduate Scholar Nominations</w:t>
      </w:r>
      <w:r w:rsidR="00466DEC">
        <w:rPr>
          <w:rFonts w:ascii="Times New Roman" w:hAnsi="Times New Roman" w:cs="Times New Roman"/>
          <w:sz w:val="24"/>
        </w:rPr>
        <w:t xml:space="preserve"> are </w:t>
      </w:r>
      <w:r w:rsidR="00E9647B" w:rsidRPr="00E9647B">
        <w:rPr>
          <w:rFonts w:ascii="Times New Roman" w:hAnsi="Times New Roman" w:cs="Times New Roman"/>
          <w:sz w:val="24"/>
        </w:rPr>
        <w:t>due 4/1</w:t>
      </w:r>
      <w:r w:rsidR="00466DEC">
        <w:rPr>
          <w:rFonts w:ascii="Times New Roman" w:hAnsi="Times New Roman" w:cs="Times New Roman"/>
          <w:sz w:val="24"/>
        </w:rPr>
        <w:t>.</w:t>
      </w:r>
    </w:p>
    <w:p w:rsidR="00E9647B" w:rsidRPr="00E9647B" w:rsidRDefault="00702681" w:rsidP="00702681">
      <w:pPr>
        <w:ind w:left="720"/>
        <w:rPr>
          <w:rFonts w:ascii="Times New Roman" w:hAnsi="Times New Roman" w:cs="Times New Roman"/>
          <w:sz w:val="24"/>
        </w:rPr>
      </w:pPr>
      <w:r>
        <w:rPr>
          <w:rFonts w:ascii="Times New Roman" w:hAnsi="Times New Roman" w:cs="Times New Roman"/>
          <w:sz w:val="24"/>
        </w:rPr>
        <w:t xml:space="preserve">The </w:t>
      </w:r>
      <w:r w:rsidR="00E9647B" w:rsidRPr="00E9647B">
        <w:rPr>
          <w:rFonts w:ascii="Times New Roman" w:hAnsi="Times New Roman" w:cs="Times New Roman"/>
          <w:sz w:val="24"/>
        </w:rPr>
        <w:t>John Heinrichs Outstanding Undergraduate Research Mentor nomination</w:t>
      </w:r>
      <w:r w:rsidR="00E9647B">
        <w:rPr>
          <w:rFonts w:ascii="Times New Roman" w:hAnsi="Times New Roman" w:cs="Times New Roman"/>
          <w:sz w:val="24"/>
        </w:rPr>
        <w:t>s are</w:t>
      </w:r>
      <w:r w:rsidR="00E9647B" w:rsidRPr="00E9647B">
        <w:rPr>
          <w:rFonts w:ascii="Times New Roman" w:hAnsi="Times New Roman" w:cs="Times New Roman"/>
          <w:sz w:val="24"/>
        </w:rPr>
        <w:t xml:space="preserve"> due 5/1</w:t>
      </w:r>
      <w:r w:rsidR="00E9647B">
        <w:rPr>
          <w:rFonts w:ascii="Times New Roman" w:hAnsi="Times New Roman" w:cs="Times New Roman"/>
          <w:sz w:val="24"/>
        </w:rPr>
        <w:t>.</w:t>
      </w:r>
    </w:p>
    <w:p w:rsidR="00EA42F1" w:rsidRDefault="00E9647B" w:rsidP="00E9647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42F1">
        <w:rPr>
          <w:rFonts w:ascii="Times New Roman" w:eastAsia="Times New Roman" w:hAnsi="Times New Roman" w:cs="Times New Roman"/>
          <w:sz w:val="24"/>
          <w:szCs w:val="24"/>
        </w:rPr>
        <w:t>Workday Questions and Answers</w:t>
      </w:r>
    </w:p>
    <w:p w:rsidR="00EA42F1" w:rsidRPr="00EA42F1" w:rsidRDefault="00EA42F1" w:rsidP="00E9647B">
      <w:pPr>
        <w:pStyle w:val="ListParagraph"/>
        <w:numPr>
          <w:ilvl w:val="1"/>
          <w:numId w:val="4"/>
        </w:numPr>
        <w:rPr>
          <w:rFonts w:ascii="Times New Roman" w:eastAsia="Times New Roman" w:hAnsi="Times New Roman" w:cs="Times New Roman"/>
          <w:sz w:val="24"/>
          <w:szCs w:val="24"/>
        </w:rPr>
      </w:pPr>
      <w:r w:rsidRPr="00EA42F1">
        <w:rPr>
          <w:rFonts w:ascii="Times New Roman" w:eastAsia="Times New Roman" w:hAnsi="Times New Roman" w:cs="Times New Roman"/>
          <w:sz w:val="24"/>
          <w:szCs w:val="24"/>
        </w:rPr>
        <w:t xml:space="preserve">Please contact the Graduate School for any questions. </w:t>
      </w:r>
    </w:p>
    <w:p w:rsidR="00EA42F1" w:rsidRDefault="00EA42F1" w:rsidP="00E9647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Scott with information on the awards for spring</w:t>
      </w:r>
    </w:p>
    <w:p w:rsidR="009C4E36" w:rsidRDefault="00E9647B" w:rsidP="009C4E36">
      <w:pPr>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Background Information: </w:t>
      </w:r>
      <w:r w:rsidR="009C4E36">
        <w:rPr>
          <w:rFonts w:ascii="Times New Roman" w:eastAsia="Times New Roman" w:hAnsi="Times New Roman" w:cs="Times New Roman"/>
          <w:i/>
          <w:sz w:val="24"/>
          <w:szCs w:val="24"/>
        </w:rPr>
        <w:t>The nominations for Outstanding Graduate Advisor, Outstanding Graduate Teaching Assistant, Outstanding Thesis/Field Study, and Outstanding Research and Creative Activity are currently open. The survey links have been sent to all graduate faculty, and the link for Graduate Advisor has been sent to all graduate students. The link is being posted in Student Announcements for Graduate Advisor, and Tiger Daily for all the links. The deadline is April 19</w:t>
      </w:r>
      <w:r w:rsidR="009C4E36" w:rsidRPr="009C4E36">
        <w:rPr>
          <w:rFonts w:ascii="Times New Roman" w:eastAsia="Times New Roman" w:hAnsi="Times New Roman" w:cs="Times New Roman"/>
          <w:i/>
          <w:sz w:val="24"/>
          <w:szCs w:val="24"/>
          <w:vertAlign w:val="superscript"/>
        </w:rPr>
        <w:t>th</w:t>
      </w:r>
      <w:r w:rsidR="009C4E36">
        <w:rPr>
          <w:rFonts w:ascii="Times New Roman" w:eastAsia="Times New Roman" w:hAnsi="Times New Roman" w:cs="Times New Roman"/>
          <w:i/>
          <w:sz w:val="24"/>
          <w:szCs w:val="24"/>
        </w:rPr>
        <w:t xml:space="preserve">. The Award Committee is currently working to create grading scales for each award since this is the first year we are doing this. The Awards Committee is </w:t>
      </w:r>
      <w:r w:rsidR="009C4E36" w:rsidRPr="009C4E36">
        <w:rPr>
          <w:rFonts w:ascii="Times New Roman" w:eastAsia="Times New Roman" w:hAnsi="Times New Roman" w:cs="Times New Roman"/>
          <w:i/>
          <w:color w:val="000000"/>
          <w:sz w:val="24"/>
          <w:szCs w:val="24"/>
        </w:rPr>
        <w:t>Dr. Todd Moore–WCSTM</w:t>
      </w:r>
      <w:r w:rsidR="009C4E36">
        <w:rPr>
          <w:rFonts w:ascii="Times New Roman" w:eastAsia="Times New Roman" w:hAnsi="Times New Roman" w:cs="Times New Roman"/>
          <w:i/>
          <w:color w:val="000000"/>
          <w:sz w:val="24"/>
          <w:szCs w:val="24"/>
        </w:rPr>
        <w:t xml:space="preserve">, </w:t>
      </w:r>
      <w:r w:rsidR="009C4E36" w:rsidRPr="009C4E36">
        <w:rPr>
          <w:rFonts w:ascii="Times New Roman" w:eastAsia="Times New Roman" w:hAnsi="Times New Roman" w:cs="Times New Roman"/>
          <w:i/>
          <w:color w:val="000000"/>
          <w:sz w:val="24"/>
          <w:szCs w:val="24"/>
        </w:rPr>
        <w:t>Dr. Robert Moody–COE</w:t>
      </w:r>
      <w:r w:rsidR="009C4E36">
        <w:rPr>
          <w:rFonts w:ascii="Times New Roman" w:eastAsia="Times New Roman" w:hAnsi="Times New Roman" w:cs="Times New Roman"/>
          <w:i/>
          <w:color w:val="000000"/>
          <w:sz w:val="24"/>
          <w:szCs w:val="24"/>
        </w:rPr>
        <w:t xml:space="preserve">, </w:t>
      </w:r>
      <w:r w:rsidR="009C4E36" w:rsidRPr="009C4E36">
        <w:rPr>
          <w:rFonts w:ascii="Times New Roman" w:eastAsia="Times New Roman" w:hAnsi="Times New Roman" w:cs="Times New Roman"/>
          <w:i/>
          <w:color w:val="000000"/>
          <w:sz w:val="24"/>
          <w:szCs w:val="24"/>
        </w:rPr>
        <w:t>Dr. Qiang Li – HBS</w:t>
      </w:r>
      <w:r w:rsidR="009C4E36">
        <w:rPr>
          <w:rFonts w:ascii="Times New Roman" w:eastAsia="Times New Roman" w:hAnsi="Times New Roman" w:cs="Times New Roman"/>
          <w:i/>
          <w:color w:val="000000"/>
          <w:sz w:val="24"/>
          <w:szCs w:val="24"/>
        </w:rPr>
        <w:t xml:space="preserve">, </w:t>
      </w:r>
      <w:r w:rsidR="009C4E36" w:rsidRPr="009C4E36">
        <w:rPr>
          <w:rFonts w:ascii="Times New Roman" w:eastAsia="Times New Roman" w:hAnsi="Times New Roman" w:cs="Times New Roman"/>
          <w:i/>
          <w:color w:val="000000"/>
          <w:sz w:val="24"/>
          <w:szCs w:val="24"/>
        </w:rPr>
        <w:t>Dr. Jian Sun-AHSS</w:t>
      </w:r>
      <w:r w:rsidR="009C4E36">
        <w:rPr>
          <w:rFonts w:ascii="Times New Roman" w:eastAsia="Times New Roman" w:hAnsi="Times New Roman" w:cs="Times New Roman"/>
          <w:i/>
          <w:color w:val="000000"/>
          <w:sz w:val="24"/>
          <w:szCs w:val="24"/>
        </w:rPr>
        <w:t xml:space="preserve">, and </w:t>
      </w:r>
      <w:r w:rsidR="009C4E36" w:rsidRPr="009C4E36">
        <w:rPr>
          <w:rFonts w:ascii="Times New Roman" w:eastAsia="Times New Roman" w:hAnsi="Times New Roman" w:cs="Times New Roman"/>
          <w:i/>
          <w:color w:val="000000"/>
          <w:sz w:val="24"/>
          <w:szCs w:val="24"/>
        </w:rPr>
        <w:t>Dr. Candace M. Mehaffey-Kultgen-RCBE</w:t>
      </w:r>
      <w:r w:rsidR="009C4E36">
        <w:rPr>
          <w:rFonts w:ascii="Times New Roman" w:eastAsia="Times New Roman" w:hAnsi="Times New Roman" w:cs="Times New Roman"/>
          <w:i/>
          <w:color w:val="000000"/>
          <w:sz w:val="24"/>
          <w:szCs w:val="24"/>
        </w:rPr>
        <w:t xml:space="preserve">. If you have any questions about the awards please reach out to Scott Sakraida at </w:t>
      </w:r>
      <w:hyperlink r:id="rId5" w:history="1">
        <w:r w:rsidR="009C4E36" w:rsidRPr="00975D8C">
          <w:rPr>
            <w:rStyle w:val="Hyperlink"/>
            <w:rFonts w:ascii="Times New Roman" w:eastAsia="Times New Roman" w:hAnsi="Times New Roman" w:cs="Times New Roman"/>
            <w:i/>
            <w:sz w:val="24"/>
            <w:szCs w:val="24"/>
          </w:rPr>
          <w:t>scssakraida@fhsu.edu</w:t>
        </w:r>
      </w:hyperlink>
      <w:r w:rsidR="009C4E36">
        <w:rPr>
          <w:rFonts w:ascii="Times New Roman" w:eastAsia="Times New Roman" w:hAnsi="Times New Roman" w:cs="Times New Roman"/>
          <w:i/>
          <w:color w:val="000000"/>
          <w:sz w:val="24"/>
          <w:szCs w:val="24"/>
        </w:rPr>
        <w:t>.</w:t>
      </w:r>
    </w:p>
    <w:p w:rsidR="00E9647B" w:rsidRPr="00E9647B" w:rsidRDefault="00E9647B" w:rsidP="00E9647B">
      <w:pPr>
        <w:pStyle w:val="ListParagraph"/>
        <w:ind w:left="1080"/>
        <w:rPr>
          <w:rFonts w:ascii="Times New Roman" w:eastAsia="Times New Roman" w:hAnsi="Times New Roman" w:cs="Times New Roman"/>
          <w:i/>
          <w:sz w:val="24"/>
          <w:szCs w:val="24"/>
        </w:rPr>
      </w:pPr>
    </w:p>
    <w:p w:rsidR="00EA42F1" w:rsidRDefault="00EA42F1" w:rsidP="00E9647B">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floor</w:t>
      </w:r>
    </w:p>
    <w:p w:rsidR="009C4E36" w:rsidRDefault="009C4E36"/>
    <w:p w:rsidR="00B45D59" w:rsidRPr="009C4E36" w:rsidRDefault="00726E3C">
      <w:pPr>
        <w:rPr>
          <w:rFonts w:ascii="Times New Roman" w:hAnsi="Times New Roman" w:cs="Times New Roman"/>
          <w:sz w:val="24"/>
        </w:rPr>
      </w:pPr>
      <w:r w:rsidRPr="009C4E36">
        <w:rPr>
          <w:rFonts w:ascii="Times New Roman" w:hAnsi="Times New Roman" w:cs="Times New Roman"/>
          <w:sz w:val="24"/>
        </w:rPr>
        <w:t>Meeting end 3:23pm</w:t>
      </w:r>
    </w:p>
    <w:sectPr w:rsidR="00B45D59" w:rsidRPr="009C4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26396"/>
    <w:multiLevelType w:val="hybridMultilevel"/>
    <w:tmpl w:val="2B4A314C"/>
    <w:lvl w:ilvl="0" w:tplc="D624D5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D9C3C35"/>
    <w:multiLevelType w:val="hybridMultilevel"/>
    <w:tmpl w:val="2B4A314C"/>
    <w:lvl w:ilvl="0" w:tplc="D624D5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B410F92"/>
    <w:multiLevelType w:val="hybridMultilevel"/>
    <w:tmpl w:val="5358E2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F1"/>
    <w:rsid w:val="00001CA4"/>
    <w:rsid w:val="00323D91"/>
    <w:rsid w:val="00466DEC"/>
    <w:rsid w:val="005930C7"/>
    <w:rsid w:val="005B0371"/>
    <w:rsid w:val="00623124"/>
    <w:rsid w:val="0063612B"/>
    <w:rsid w:val="00702681"/>
    <w:rsid w:val="00726E3C"/>
    <w:rsid w:val="00767234"/>
    <w:rsid w:val="00825E97"/>
    <w:rsid w:val="008D2D01"/>
    <w:rsid w:val="009C4E36"/>
    <w:rsid w:val="009F5ECF"/>
    <w:rsid w:val="00A0310F"/>
    <w:rsid w:val="00A174BC"/>
    <w:rsid w:val="00B00D97"/>
    <w:rsid w:val="00B45D59"/>
    <w:rsid w:val="00CE5D45"/>
    <w:rsid w:val="00D01696"/>
    <w:rsid w:val="00E9647B"/>
    <w:rsid w:val="00EA42F1"/>
    <w:rsid w:val="00F9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D1A5"/>
  <w15:chartTrackingRefBased/>
  <w15:docId w15:val="{FA731CA5-904A-48CB-9958-1E379CC4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2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2F1"/>
    <w:pPr>
      <w:ind w:left="720"/>
    </w:pPr>
  </w:style>
  <w:style w:type="character" w:styleId="Hyperlink">
    <w:name w:val="Hyperlink"/>
    <w:basedOn w:val="DefaultParagraphFont"/>
    <w:uiPriority w:val="99"/>
    <w:unhideWhenUsed/>
    <w:rsid w:val="009C4E36"/>
    <w:rPr>
      <w:color w:val="0563C1" w:themeColor="hyperlink"/>
      <w:u w:val="single"/>
    </w:rPr>
  </w:style>
  <w:style w:type="character" w:styleId="UnresolvedMention">
    <w:name w:val="Unresolved Mention"/>
    <w:basedOn w:val="DefaultParagraphFont"/>
    <w:uiPriority w:val="99"/>
    <w:semiHidden/>
    <w:unhideWhenUsed/>
    <w:rsid w:val="009C4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4444">
      <w:bodyDiv w:val="1"/>
      <w:marLeft w:val="0"/>
      <w:marRight w:val="0"/>
      <w:marTop w:val="0"/>
      <w:marBottom w:val="0"/>
      <w:divBdr>
        <w:top w:val="none" w:sz="0" w:space="0" w:color="auto"/>
        <w:left w:val="none" w:sz="0" w:space="0" w:color="auto"/>
        <w:bottom w:val="none" w:sz="0" w:space="0" w:color="auto"/>
        <w:right w:val="none" w:sz="0" w:space="0" w:color="auto"/>
      </w:divBdr>
    </w:div>
    <w:div w:id="272203475">
      <w:bodyDiv w:val="1"/>
      <w:marLeft w:val="0"/>
      <w:marRight w:val="0"/>
      <w:marTop w:val="0"/>
      <w:marBottom w:val="0"/>
      <w:divBdr>
        <w:top w:val="none" w:sz="0" w:space="0" w:color="auto"/>
        <w:left w:val="none" w:sz="0" w:space="0" w:color="auto"/>
        <w:bottom w:val="none" w:sz="0" w:space="0" w:color="auto"/>
        <w:right w:val="none" w:sz="0" w:space="0" w:color="auto"/>
      </w:divBdr>
    </w:div>
    <w:div w:id="1634552941">
      <w:bodyDiv w:val="1"/>
      <w:marLeft w:val="0"/>
      <w:marRight w:val="0"/>
      <w:marTop w:val="0"/>
      <w:marBottom w:val="0"/>
      <w:divBdr>
        <w:top w:val="none" w:sz="0" w:space="0" w:color="auto"/>
        <w:left w:val="none" w:sz="0" w:space="0" w:color="auto"/>
        <w:bottom w:val="none" w:sz="0" w:space="0" w:color="auto"/>
        <w:right w:val="none" w:sz="0" w:space="0" w:color="auto"/>
      </w:divBdr>
      <w:divsChild>
        <w:div w:id="1213418884">
          <w:marLeft w:val="0"/>
          <w:marRight w:val="0"/>
          <w:marTop w:val="0"/>
          <w:marBottom w:val="240"/>
          <w:divBdr>
            <w:top w:val="none" w:sz="0" w:space="0" w:color="auto"/>
            <w:left w:val="none" w:sz="0" w:space="0" w:color="auto"/>
            <w:bottom w:val="none" w:sz="0" w:space="0" w:color="auto"/>
            <w:right w:val="none" w:sz="0" w:space="0" w:color="auto"/>
          </w:divBdr>
        </w:div>
        <w:div w:id="1296135922">
          <w:marLeft w:val="0"/>
          <w:marRight w:val="0"/>
          <w:marTop w:val="0"/>
          <w:marBottom w:val="240"/>
          <w:divBdr>
            <w:top w:val="none" w:sz="0" w:space="0" w:color="auto"/>
            <w:left w:val="none" w:sz="0" w:space="0" w:color="auto"/>
            <w:bottom w:val="none" w:sz="0" w:space="0" w:color="auto"/>
            <w:right w:val="none" w:sz="0" w:space="0" w:color="auto"/>
          </w:divBdr>
        </w:div>
        <w:div w:id="1614089724">
          <w:marLeft w:val="0"/>
          <w:marRight w:val="0"/>
          <w:marTop w:val="0"/>
          <w:marBottom w:val="240"/>
          <w:divBdr>
            <w:top w:val="none" w:sz="0" w:space="0" w:color="auto"/>
            <w:left w:val="none" w:sz="0" w:space="0" w:color="auto"/>
            <w:bottom w:val="none" w:sz="0" w:space="0" w:color="auto"/>
            <w:right w:val="none" w:sz="0" w:space="0" w:color="auto"/>
          </w:divBdr>
        </w:div>
        <w:div w:id="101727504">
          <w:marLeft w:val="0"/>
          <w:marRight w:val="0"/>
          <w:marTop w:val="0"/>
          <w:marBottom w:val="240"/>
          <w:divBdr>
            <w:top w:val="none" w:sz="0" w:space="0" w:color="auto"/>
            <w:left w:val="none" w:sz="0" w:space="0" w:color="auto"/>
            <w:bottom w:val="none" w:sz="0" w:space="0" w:color="auto"/>
            <w:right w:val="none" w:sz="0" w:space="0" w:color="auto"/>
          </w:divBdr>
        </w:div>
        <w:div w:id="761531305">
          <w:marLeft w:val="0"/>
          <w:marRight w:val="0"/>
          <w:marTop w:val="0"/>
          <w:marBottom w:val="240"/>
          <w:divBdr>
            <w:top w:val="none" w:sz="0" w:space="0" w:color="auto"/>
            <w:left w:val="none" w:sz="0" w:space="0" w:color="auto"/>
            <w:bottom w:val="none" w:sz="0" w:space="0" w:color="auto"/>
            <w:right w:val="none" w:sz="0" w:space="0" w:color="auto"/>
          </w:divBdr>
        </w:div>
      </w:divsChild>
    </w:div>
    <w:div w:id="18555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ssakraida@fh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Sakraida</dc:creator>
  <cp:keywords/>
  <dc:description/>
  <cp:lastModifiedBy>Scott Sakraida</cp:lastModifiedBy>
  <cp:revision>9</cp:revision>
  <dcterms:created xsi:type="dcterms:W3CDTF">2021-03-17T20:27:00Z</dcterms:created>
  <dcterms:modified xsi:type="dcterms:W3CDTF">2021-03-22T16:29:00Z</dcterms:modified>
</cp:coreProperties>
</file>