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9876" w14:textId="77777777" w:rsidR="00915761" w:rsidRPr="00135D4F" w:rsidRDefault="00135D4F" w:rsidP="00135D4F">
      <w:pPr>
        <w:jc w:val="center"/>
        <w:rPr>
          <w:rFonts w:ascii="Cambria" w:hAnsi="Cambria"/>
          <w:b/>
        </w:rPr>
      </w:pPr>
      <w:bookmarkStart w:id="0" w:name="_GoBack"/>
      <w:bookmarkEnd w:id="0"/>
      <w:r w:rsidRPr="00135D4F">
        <w:rPr>
          <w:rFonts w:ascii="Cambria" w:hAnsi="Cambria"/>
          <w:b/>
        </w:rPr>
        <w:t>Liberal Education Committee</w:t>
      </w:r>
    </w:p>
    <w:p w14:paraId="1497AE0D" w14:textId="054CDB3F" w:rsidR="00135D4F" w:rsidRPr="00135D4F" w:rsidRDefault="00163346" w:rsidP="00135D4F">
      <w:pPr>
        <w:jc w:val="center"/>
        <w:rPr>
          <w:rFonts w:ascii="Cambria" w:hAnsi="Cambria"/>
          <w:b/>
        </w:rPr>
      </w:pPr>
      <w:r>
        <w:rPr>
          <w:rFonts w:ascii="Cambria" w:hAnsi="Cambria"/>
          <w:b/>
        </w:rPr>
        <w:t>9 October</w:t>
      </w:r>
      <w:r w:rsidR="00135D4F" w:rsidRPr="00135D4F">
        <w:rPr>
          <w:rFonts w:ascii="Cambria" w:hAnsi="Cambria"/>
          <w:b/>
        </w:rPr>
        <w:t xml:space="preserve"> 2015</w:t>
      </w:r>
    </w:p>
    <w:p w14:paraId="19FCF1A1" w14:textId="052643C0" w:rsidR="00135D4F" w:rsidRPr="00135D4F" w:rsidRDefault="00163346" w:rsidP="00135D4F">
      <w:pPr>
        <w:jc w:val="center"/>
        <w:rPr>
          <w:rFonts w:ascii="Cambria" w:hAnsi="Cambria"/>
          <w:b/>
        </w:rPr>
      </w:pPr>
      <w:r>
        <w:rPr>
          <w:rFonts w:ascii="Cambria" w:hAnsi="Cambria"/>
          <w:b/>
        </w:rPr>
        <w:t>304 Albertson Hall</w:t>
      </w:r>
    </w:p>
    <w:p w14:paraId="67A664A5" w14:textId="38348F2C" w:rsidR="00135D4F" w:rsidRDefault="00B20B15" w:rsidP="00865C10">
      <w:pPr>
        <w:jc w:val="center"/>
        <w:rPr>
          <w:rFonts w:ascii="Cambria" w:hAnsi="Cambria"/>
          <w:b/>
        </w:rPr>
      </w:pPr>
      <w:r>
        <w:rPr>
          <w:rFonts w:ascii="Cambria" w:hAnsi="Cambria"/>
          <w:b/>
        </w:rPr>
        <w:t>3:00 – 5:00</w:t>
      </w:r>
      <w:r w:rsidR="00135D4F" w:rsidRPr="00135D4F">
        <w:rPr>
          <w:rFonts w:ascii="Cambria" w:hAnsi="Cambria"/>
          <w:b/>
        </w:rPr>
        <w:t xml:space="preserve"> p.m.</w:t>
      </w:r>
    </w:p>
    <w:p w14:paraId="756FFA96" w14:textId="77777777" w:rsidR="00135D4F" w:rsidRPr="00135D4F" w:rsidRDefault="00135D4F" w:rsidP="00135D4F">
      <w:pPr>
        <w:jc w:val="center"/>
        <w:rPr>
          <w:rFonts w:ascii="Cambria" w:hAnsi="Cambria"/>
          <w:b/>
        </w:rPr>
      </w:pPr>
      <w:r w:rsidRPr="00135D4F">
        <w:rPr>
          <w:rFonts w:ascii="Cambria" w:hAnsi="Cambria"/>
          <w:b/>
        </w:rPr>
        <w:t>Minutes</w:t>
      </w:r>
    </w:p>
    <w:p w14:paraId="63ED34DE" w14:textId="77777777" w:rsidR="00135D4F" w:rsidRDefault="00135D4F" w:rsidP="00135D4F">
      <w:pPr>
        <w:jc w:val="center"/>
        <w:rPr>
          <w:rFonts w:ascii="Cambria" w:hAnsi="Cambria"/>
        </w:rPr>
      </w:pPr>
    </w:p>
    <w:p w14:paraId="1E12038A" w14:textId="66A42980" w:rsidR="00135D4F" w:rsidRPr="00135D4F" w:rsidRDefault="00135D4F" w:rsidP="00135D4F">
      <w:pPr>
        <w:rPr>
          <w:rFonts w:ascii="Cambria" w:hAnsi="Cambria"/>
        </w:rPr>
      </w:pPr>
      <w:r>
        <w:rPr>
          <w:rFonts w:ascii="Cambria" w:hAnsi="Cambria"/>
          <w:b/>
        </w:rPr>
        <w:t>The mee</w:t>
      </w:r>
      <w:r w:rsidR="00163346">
        <w:rPr>
          <w:rFonts w:ascii="Cambria" w:hAnsi="Cambria"/>
          <w:b/>
        </w:rPr>
        <w:t>ting was called to order at 3:15</w:t>
      </w:r>
      <w:r>
        <w:rPr>
          <w:rFonts w:ascii="Cambria" w:hAnsi="Cambria"/>
          <w:b/>
        </w:rPr>
        <w:t xml:space="preserve"> p.m. </w:t>
      </w:r>
      <w:r>
        <w:rPr>
          <w:rFonts w:ascii="Cambria" w:hAnsi="Cambria"/>
        </w:rPr>
        <w:t xml:space="preserve">by Chairperson Rackaway, who recognized a quorum was present. </w:t>
      </w:r>
    </w:p>
    <w:p w14:paraId="341E8546" w14:textId="77777777" w:rsidR="00135D4F" w:rsidRDefault="00135D4F" w:rsidP="00135D4F">
      <w:pPr>
        <w:rPr>
          <w:rFonts w:ascii="Cambria" w:hAnsi="Cambria"/>
        </w:rPr>
      </w:pPr>
    </w:p>
    <w:p w14:paraId="11EB947E" w14:textId="34868BBA" w:rsidR="00135D4F" w:rsidRDefault="007454DA" w:rsidP="00135D4F">
      <w:pPr>
        <w:rPr>
          <w:rFonts w:ascii="Cambria" w:hAnsi="Cambria"/>
        </w:rPr>
      </w:pPr>
      <w:r>
        <w:rPr>
          <w:rFonts w:ascii="Cambria" w:hAnsi="Cambria"/>
          <w:b/>
        </w:rPr>
        <w:t>P</w:t>
      </w:r>
      <w:r w:rsidR="00135D4F">
        <w:rPr>
          <w:rFonts w:ascii="Cambria" w:hAnsi="Cambria"/>
          <w:b/>
        </w:rPr>
        <w:t xml:space="preserve">resent:  </w:t>
      </w:r>
      <w:r w:rsidR="00135D4F">
        <w:rPr>
          <w:rFonts w:ascii="Cambria" w:hAnsi="Cambria"/>
        </w:rPr>
        <w:t xml:space="preserve">Dr. Chapman Rackaway (Chair), </w:t>
      </w:r>
      <w:r w:rsidR="00163346">
        <w:rPr>
          <w:rFonts w:ascii="Cambria" w:hAnsi="Cambria"/>
        </w:rPr>
        <w:t xml:space="preserve">Dr. Cheryl Duffy, </w:t>
      </w:r>
      <w:r w:rsidR="00B20B15">
        <w:rPr>
          <w:rFonts w:ascii="Cambria" w:hAnsi="Cambria"/>
        </w:rPr>
        <w:t xml:space="preserve">Dr. Shala Mills, </w:t>
      </w:r>
      <w:r w:rsidR="00135D4F">
        <w:rPr>
          <w:rFonts w:ascii="Cambria" w:hAnsi="Cambria"/>
        </w:rPr>
        <w:t xml:space="preserve">Ms. Jessica </w:t>
      </w:r>
      <w:proofErr w:type="spellStart"/>
      <w:r w:rsidR="00135D4F">
        <w:rPr>
          <w:rFonts w:ascii="Cambria" w:hAnsi="Cambria"/>
        </w:rPr>
        <w:t>Heronemus</w:t>
      </w:r>
      <w:proofErr w:type="spellEnd"/>
      <w:r w:rsidR="00135D4F">
        <w:rPr>
          <w:rFonts w:ascii="Cambria" w:hAnsi="Cambria"/>
        </w:rPr>
        <w:t xml:space="preserve">, Dr. Carol Patrick, Ms. Robyn Hartman, </w:t>
      </w:r>
      <w:r w:rsidR="00163346">
        <w:rPr>
          <w:rFonts w:ascii="Cambria" w:hAnsi="Cambria"/>
        </w:rPr>
        <w:t xml:space="preserve">Mr. Cody Scheck, </w:t>
      </w:r>
      <w:r w:rsidR="000243F6">
        <w:rPr>
          <w:rFonts w:ascii="Cambria" w:hAnsi="Cambria"/>
        </w:rPr>
        <w:t xml:space="preserve">Dr. Kenny </w:t>
      </w:r>
      <w:proofErr w:type="spellStart"/>
      <w:r w:rsidR="000243F6">
        <w:rPr>
          <w:rFonts w:ascii="Cambria" w:hAnsi="Cambria"/>
        </w:rPr>
        <w:t>Rigler</w:t>
      </w:r>
      <w:proofErr w:type="spellEnd"/>
      <w:r w:rsidR="009969B4">
        <w:rPr>
          <w:rFonts w:ascii="Cambria" w:hAnsi="Cambria"/>
        </w:rPr>
        <w:t>,</w:t>
      </w:r>
      <w:r w:rsidR="00B20B15">
        <w:rPr>
          <w:rFonts w:ascii="Cambria" w:hAnsi="Cambria"/>
        </w:rPr>
        <w:t xml:space="preserve"> </w:t>
      </w:r>
      <w:r w:rsidR="00163346">
        <w:rPr>
          <w:rFonts w:ascii="Cambria" w:hAnsi="Cambria"/>
        </w:rPr>
        <w:t>Dr. Jeff Burnett, Dr. Bill Weber, Dr. Tim Crowley,</w:t>
      </w:r>
      <w:r w:rsidR="00163346" w:rsidRPr="009969B4">
        <w:rPr>
          <w:rFonts w:ascii="Cambria" w:hAnsi="Cambria"/>
        </w:rPr>
        <w:t xml:space="preserve"> </w:t>
      </w:r>
      <w:r w:rsidR="00480768">
        <w:rPr>
          <w:rFonts w:ascii="Cambria" w:hAnsi="Cambria"/>
        </w:rPr>
        <w:t xml:space="preserve">Dr. Brad Will, </w:t>
      </w:r>
      <w:r w:rsidR="00163346">
        <w:rPr>
          <w:rFonts w:ascii="Cambria" w:hAnsi="Cambria"/>
        </w:rPr>
        <w:t xml:space="preserve">and </w:t>
      </w:r>
      <w:r w:rsidR="00020315">
        <w:rPr>
          <w:rFonts w:ascii="Cambria" w:hAnsi="Cambria"/>
        </w:rPr>
        <w:t xml:space="preserve">Dr. Teresa Woods. </w:t>
      </w:r>
      <w:r>
        <w:rPr>
          <w:rFonts w:ascii="Cambria" w:hAnsi="Cambria"/>
          <w:b/>
        </w:rPr>
        <w:t>A</w:t>
      </w:r>
      <w:r w:rsidR="00135D4F">
        <w:rPr>
          <w:rFonts w:ascii="Cambria" w:hAnsi="Cambria"/>
          <w:b/>
        </w:rPr>
        <w:t xml:space="preserve">bsent: </w:t>
      </w:r>
      <w:r w:rsidR="009969B4">
        <w:rPr>
          <w:rFonts w:ascii="Cambria" w:hAnsi="Cambria"/>
        </w:rPr>
        <w:t>Ms. April Terry,</w:t>
      </w:r>
      <w:r w:rsidR="009969B4" w:rsidRPr="009969B4">
        <w:rPr>
          <w:rFonts w:ascii="Cambria" w:hAnsi="Cambria"/>
        </w:rPr>
        <w:t xml:space="preserve"> </w:t>
      </w:r>
      <w:r w:rsidR="009969B4">
        <w:rPr>
          <w:rFonts w:ascii="Cambria" w:hAnsi="Cambria"/>
        </w:rPr>
        <w:t xml:space="preserve">Dr. Tom Schafer, </w:t>
      </w:r>
      <w:r w:rsidR="00163346">
        <w:rPr>
          <w:rFonts w:ascii="Cambria" w:hAnsi="Cambria"/>
        </w:rPr>
        <w:t>Mr. Kenton Russell,</w:t>
      </w:r>
      <w:r w:rsidR="00163346" w:rsidRPr="00163346">
        <w:rPr>
          <w:rFonts w:ascii="Cambria" w:hAnsi="Cambria"/>
        </w:rPr>
        <w:t xml:space="preserve"> </w:t>
      </w:r>
      <w:r w:rsidR="00480768">
        <w:rPr>
          <w:rFonts w:ascii="Cambria" w:hAnsi="Cambria"/>
        </w:rPr>
        <w:t>Mr. Ben Cline.</w:t>
      </w:r>
    </w:p>
    <w:p w14:paraId="128B4D76" w14:textId="77777777" w:rsidR="00901AED" w:rsidRDefault="00901AED" w:rsidP="00135D4F">
      <w:pPr>
        <w:rPr>
          <w:rFonts w:ascii="Cambria" w:hAnsi="Cambria"/>
          <w:b/>
        </w:rPr>
      </w:pPr>
    </w:p>
    <w:p w14:paraId="623B4DB0" w14:textId="0AB7ED4A" w:rsidR="00163346" w:rsidRDefault="00163346" w:rsidP="00135D4F">
      <w:pPr>
        <w:rPr>
          <w:rFonts w:ascii="Cambria" w:hAnsi="Cambria"/>
        </w:rPr>
      </w:pPr>
      <w:r>
        <w:rPr>
          <w:rFonts w:ascii="Cambria" w:hAnsi="Cambria"/>
          <w:b/>
        </w:rPr>
        <w:t xml:space="preserve">New Members:  </w:t>
      </w:r>
      <w:r>
        <w:rPr>
          <w:rFonts w:ascii="Cambria" w:hAnsi="Cambria"/>
        </w:rPr>
        <w:t>Chairperson Rackaway welcomed new committee member Dr. Duffy, and announced new members would still join to complete a roster of two representatives from each college and two student representatives.</w:t>
      </w:r>
      <w:r w:rsidR="00280351">
        <w:rPr>
          <w:rFonts w:ascii="Cambria" w:hAnsi="Cambria"/>
        </w:rPr>
        <w:t xml:space="preserve">  </w:t>
      </w:r>
      <w:r w:rsidR="00545181">
        <w:rPr>
          <w:rFonts w:ascii="Cambria" w:hAnsi="Cambria"/>
        </w:rPr>
        <w:t>New members will be appointed by the Student Government Association, College of Education, and College of Business and Entrepreneurship.</w:t>
      </w:r>
    </w:p>
    <w:p w14:paraId="27206444" w14:textId="77777777" w:rsidR="00163346" w:rsidRPr="00163346" w:rsidRDefault="00163346" w:rsidP="00135D4F">
      <w:pPr>
        <w:rPr>
          <w:rFonts w:ascii="Cambria" w:hAnsi="Cambria"/>
        </w:rPr>
      </w:pPr>
    </w:p>
    <w:p w14:paraId="0EF468EB" w14:textId="045769F7" w:rsidR="00135D4F" w:rsidRDefault="00901AED" w:rsidP="00135D4F">
      <w:pPr>
        <w:rPr>
          <w:rFonts w:ascii="Cambria" w:hAnsi="Cambria"/>
        </w:rPr>
      </w:pPr>
      <w:r>
        <w:rPr>
          <w:rFonts w:ascii="Cambria" w:hAnsi="Cambria"/>
          <w:b/>
        </w:rPr>
        <w:t>Minutes</w:t>
      </w:r>
      <w:r w:rsidR="00135D4F">
        <w:rPr>
          <w:rFonts w:ascii="Cambria" w:hAnsi="Cambria"/>
          <w:b/>
        </w:rPr>
        <w:t xml:space="preserve">:  </w:t>
      </w:r>
      <w:r w:rsidR="00B20B15">
        <w:rPr>
          <w:rFonts w:ascii="Cambria" w:hAnsi="Cambria"/>
        </w:rPr>
        <w:t>Minutes from September 2</w:t>
      </w:r>
      <w:r w:rsidR="00163346">
        <w:rPr>
          <w:rFonts w:ascii="Cambria" w:hAnsi="Cambria"/>
        </w:rPr>
        <w:t>9</w:t>
      </w:r>
      <w:r w:rsidR="000243F6" w:rsidRPr="000243F6">
        <w:rPr>
          <w:rFonts w:ascii="Cambria" w:hAnsi="Cambria"/>
          <w:vertAlign w:val="superscript"/>
        </w:rPr>
        <w:t>th</w:t>
      </w:r>
      <w:r w:rsidR="00B20B15">
        <w:rPr>
          <w:rFonts w:ascii="Cambria" w:hAnsi="Cambria"/>
        </w:rPr>
        <w:t xml:space="preserve"> meeting were reviewed.  </w:t>
      </w:r>
      <w:r w:rsidR="00163346">
        <w:rPr>
          <w:rFonts w:ascii="Cambria" w:hAnsi="Cambria"/>
        </w:rPr>
        <w:t>Dr. Crowley</w:t>
      </w:r>
      <w:r w:rsidR="000243F6">
        <w:rPr>
          <w:rFonts w:ascii="Cambria" w:hAnsi="Cambria"/>
        </w:rPr>
        <w:t xml:space="preserve"> moved that the m</w:t>
      </w:r>
      <w:r w:rsidR="00163346">
        <w:rPr>
          <w:rFonts w:ascii="Cambria" w:hAnsi="Cambria"/>
        </w:rPr>
        <w:t>inutes be approved, seconded by Dr. Mills</w:t>
      </w:r>
      <w:r w:rsidR="000243F6">
        <w:rPr>
          <w:rFonts w:ascii="Cambria" w:hAnsi="Cambria"/>
        </w:rPr>
        <w:t>, and the motion passed.</w:t>
      </w:r>
      <w:r w:rsidR="00135D4F">
        <w:rPr>
          <w:rFonts w:ascii="Cambria" w:hAnsi="Cambria"/>
        </w:rPr>
        <w:t xml:space="preserve">  </w:t>
      </w:r>
    </w:p>
    <w:p w14:paraId="5169B76B" w14:textId="77777777" w:rsidR="00135D4F" w:rsidRDefault="00135D4F" w:rsidP="00135D4F">
      <w:pPr>
        <w:rPr>
          <w:rFonts w:ascii="Cambria" w:hAnsi="Cambria"/>
        </w:rPr>
      </w:pPr>
    </w:p>
    <w:p w14:paraId="171A90DD" w14:textId="5365CA47" w:rsidR="00B20B15" w:rsidRDefault="00B20B15" w:rsidP="009969B4">
      <w:pPr>
        <w:rPr>
          <w:rFonts w:ascii="Cambria" w:hAnsi="Cambria"/>
        </w:rPr>
      </w:pPr>
      <w:r>
        <w:rPr>
          <w:rFonts w:ascii="Cambria" w:hAnsi="Cambria"/>
          <w:b/>
        </w:rPr>
        <w:t xml:space="preserve">Draft of Liberal Education Review Plan:  </w:t>
      </w:r>
      <w:r w:rsidR="00163346">
        <w:rPr>
          <w:rFonts w:ascii="Cambria" w:hAnsi="Cambria"/>
        </w:rPr>
        <w:t xml:space="preserve">Dr. </w:t>
      </w:r>
      <w:proofErr w:type="spellStart"/>
      <w:r w:rsidR="00163346">
        <w:rPr>
          <w:rFonts w:ascii="Cambria" w:hAnsi="Cambria"/>
        </w:rPr>
        <w:t>Rigler</w:t>
      </w:r>
      <w:proofErr w:type="spellEnd"/>
      <w:r w:rsidR="00163346">
        <w:rPr>
          <w:rFonts w:ascii="Cambria" w:hAnsi="Cambria"/>
        </w:rPr>
        <w:t xml:space="preserve"> </w:t>
      </w:r>
      <w:r w:rsidR="00494065">
        <w:rPr>
          <w:rFonts w:ascii="Cambria" w:hAnsi="Cambria"/>
        </w:rPr>
        <w:t>designed an attractive graphic format for the document, which was appreciated by the committee.  Final edits were made to the document</w:t>
      </w:r>
      <w:r w:rsidR="00E1645D">
        <w:rPr>
          <w:rFonts w:ascii="Cambria" w:hAnsi="Cambria"/>
        </w:rPr>
        <w:t>,</w:t>
      </w:r>
      <w:r w:rsidR="00494065">
        <w:rPr>
          <w:rFonts w:ascii="Cambria" w:hAnsi="Cambria"/>
        </w:rPr>
        <w:t xml:space="preserve"> which will be made availab</w:t>
      </w:r>
      <w:r w:rsidR="00E1645D">
        <w:rPr>
          <w:rFonts w:ascii="Cambria" w:hAnsi="Cambria"/>
        </w:rPr>
        <w:t>le at the public forum next Tuesday</w:t>
      </w:r>
      <w:r w:rsidR="00494065">
        <w:rPr>
          <w:rFonts w:ascii="Cambria" w:hAnsi="Cambria"/>
        </w:rPr>
        <w:t xml:space="preserve">.  </w:t>
      </w:r>
    </w:p>
    <w:p w14:paraId="2B9E0540" w14:textId="77777777" w:rsidR="00B20B15" w:rsidRDefault="00B20B15" w:rsidP="009969B4">
      <w:pPr>
        <w:rPr>
          <w:rFonts w:ascii="Cambria" w:hAnsi="Cambria"/>
        </w:rPr>
      </w:pPr>
    </w:p>
    <w:p w14:paraId="683C26F6" w14:textId="3712BAA1" w:rsidR="00B20B15" w:rsidRPr="00E56122" w:rsidRDefault="00E56122" w:rsidP="00E56122">
      <w:pPr>
        <w:rPr>
          <w:rFonts w:ascii="Cambria" w:hAnsi="Cambria"/>
        </w:rPr>
      </w:pPr>
      <w:r>
        <w:rPr>
          <w:rFonts w:ascii="Cambria" w:hAnsi="Cambria"/>
          <w:b/>
        </w:rPr>
        <w:t>Preparation for Open</w:t>
      </w:r>
      <w:r w:rsidR="00494065">
        <w:rPr>
          <w:rFonts w:ascii="Cambria" w:hAnsi="Cambria"/>
          <w:b/>
        </w:rPr>
        <w:t xml:space="preserve"> Forum, Tuesday, October 13, 4:00 – 5:</w:t>
      </w:r>
      <w:r w:rsidR="008E6541">
        <w:rPr>
          <w:rFonts w:ascii="Cambria" w:hAnsi="Cambria"/>
          <w:b/>
        </w:rPr>
        <w:t>00 p.m. in Albertson 169:</w:t>
      </w:r>
      <w:r w:rsidR="00494065">
        <w:rPr>
          <w:rFonts w:ascii="Cambria" w:hAnsi="Cambria"/>
          <w:b/>
        </w:rPr>
        <w:t xml:space="preserve">   </w:t>
      </w:r>
      <w:r w:rsidR="00494065">
        <w:rPr>
          <w:rFonts w:ascii="Cambria" w:hAnsi="Cambria"/>
        </w:rPr>
        <w:t xml:space="preserve">Presentation should take 15-20 minutes, with the remainder of the hour reserved for question and answer / discussion.  </w:t>
      </w:r>
      <w:r w:rsidR="00494065" w:rsidRPr="00E56122">
        <w:rPr>
          <w:rFonts w:ascii="Cambria" w:hAnsi="Cambria"/>
        </w:rPr>
        <w:t>It was decided that several committee members will contribute to the presentation, each presenting for no more than 3 minutes:</w:t>
      </w:r>
    </w:p>
    <w:p w14:paraId="04723DCB" w14:textId="7A71FF3A" w:rsidR="00494065" w:rsidRDefault="00494065" w:rsidP="00E56122">
      <w:pPr>
        <w:pStyle w:val="ListParagraph"/>
        <w:numPr>
          <w:ilvl w:val="0"/>
          <w:numId w:val="18"/>
        </w:numPr>
        <w:ind w:left="1440"/>
        <w:rPr>
          <w:rFonts w:ascii="Cambria" w:hAnsi="Cambria"/>
        </w:rPr>
      </w:pPr>
      <w:r>
        <w:rPr>
          <w:rFonts w:ascii="Cambria" w:hAnsi="Cambria"/>
        </w:rPr>
        <w:t>Chairperson Rackaway: Welcome, Committee Charge, Committee Members</w:t>
      </w:r>
    </w:p>
    <w:p w14:paraId="12B665F4" w14:textId="5E9C7A81" w:rsidR="00494065" w:rsidRDefault="00494065" w:rsidP="00E56122">
      <w:pPr>
        <w:pStyle w:val="ListParagraph"/>
        <w:numPr>
          <w:ilvl w:val="0"/>
          <w:numId w:val="18"/>
        </w:numPr>
        <w:ind w:left="1440"/>
        <w:rPr>
          <w:rFonts w:ascii="Cambria" w:hAnsi="Cambria"/>
        </w:rPr>
      </w:pPr>
      <w:r>
        <w:rPr>
          <w:rFonts w:ascii="Cambria" w:hAnsi="Cambria"/>
        </w:rPr>
        <w:t xml:space="preserve">Ms. </w:t>
      </w:r>
      <w:proofErr w:type="spellStart"/>
      <w:r>
        <w:rPr>
          <w:rFonts w:ascii="Cambria" w:hAnsi="Cambria"/>
        </w:rPr>
        <w:t>Heronemus</w:t>
      </w:r>
      <w:proofErr w:type="spellEnd"/>
      <w:r>
        <w:rPr>
          <w:rFonts w:ascii="Cambria" w:hAnsi="Cambria"/>
        </w:rPr>
        <w:t>:  Where we’ve been</w:t>
      </w:r>
      <w:r w:rsidR="00231021">
        <w:rPr>
          <w:rFonts w:ascii="Cambria" w:hAnsi="Cambria"/>
        </w:rPr>
        <w:t>, Future forums</w:t>
      </w:r>
    </w:p>
    <w:p w14:paraId="7EFD8321" w14:textId="12AE3EA6" w:rsidR="00231021" w:rsidRDefault="00231021" w:rsidP="00E56122">
      <w:pPr>
        <w:pStyle w:val="ListParagraph"/>
        <w:numPr>
          <w:ilvl w:val="0"/>
          <w:numId w:val="18"/>
        </w:numPr>
        <w:ind w:left="1440"/>
        <w:rPr>
          <w:rFonts w:ascii="Cambria" w:hAnsi="Cambria"/>
        </w:rPr>
      </w:pPr>
      <w:r>
        <w:rPr>
          <w:rFonts w:ascii="Cambria" w:hAnsi="Cambria"/>
        </w:rPr>
        <w:t>Dr. Burnett: Why Liberal Education? Its relationship to General Education</w:t>
      </w:r>
    </w:p>
    <w:p w14:paraId="341487E5" w14:textId="473720DD" w:rsidR="00231021" w:rsidRDefault="00231021" w:rsidP="00E56122">
      <w:pPr>
        <w:pStyle w:val="ListParagraph"/>
        <w:numPr>
          <w:ilvl w:val="0"/>
          <w:numId w:val="18"/>
        </w:numPr>
        <w:ind w:left="1440"/>
        <w:rPr>
          <w:rFonts w:ascii="Cambria" w:hAnsi="Cambria"/>
        </w:rPr>
      </w:pPr>
      <w:r>
        <w:rPr>
          <w:rFonts w:ascii="Cambria" w:hAnsi="Cambria"/>
        </w:rPr>
        <w:t>Dr. Patrick: Committee is informed by DQP and LEAP frameworks – overview</w:t>
      </w:r>
    </w:p>
    <w:p w14:paraId="28F4A217" w14:textId="2DBF87B1" w:rsidR="00231021" w:rsidRDefault="00231021" w:rsidP="00E56122">
      <w:pPr>
        <w:pStyle w:val="ListParagraph"/>
        <w:numPr>
          <w:ilvl w:val="0"/>
          <w:numId w:val="18"/>
        </w:numPr>
        <w:ind w:left="1440"/>
        <w:rPr>
          <w:rFonts w:ascii="Cambria" w:hAnsi="Cambria"/>
        </w:rPr>
      </w:pPr>
      <w:r>
        <w:rPr>
          <w:rFonts w:ascii="Cambria" w:hAnsi="Cambria"/>
        </w:rPr>
        <w:t xml:space="preserve">Dr. </w:t>
      </w:r>
      <w:proofErr w:type="spellStart"/>
      <w:r>
        <w:rPr>
          <w:rFonts w:ascii="Cambria" w:hAnsi="Cambria"/>
        </w:rPr>
        <w:t>Rigler</w:t>
      </w:r>
      <w:proofErr w:type="spellEnd"/>
      <w:r>
        <w:rPr>
          <w:rFonts w:ascii="Cambria" w:hAnsi="Cambria"/>
        </w:rPr>
        <w:t>: Process</w:t>
      </w:r>
    </w:p>
    <w:p w14:paraId="27C56080" w14:textId="48BC83AA" w:rsidR="00231021" w:rsidRDefault="00231021" w:rsidP="00E56122">
      <w:pPr>
        <w:pStyle w:val="ListParagraph"/>
        <w:numPr>
          <w:ilvl w:val="0"/>
          <w:numId w:val="18"/>
        </w:numPr>
        <w:ind w:left="1440"/>
        <w:rPr>
          <w:rFonts w:ascii="Cambria" w:hAnsi="Cambria"/>
        </w:rPr>
      </w:pPr>
      <w:r>
        <w:rPr>
          <w:rFonts w:ascii="Cambria" w:hAnsi="Cambria"/>
        </w:rPr>
        <w:t>Chairperson Rackaway: Communication (webpage, blog, etc.)</w:t>
      </w:r>
    </w:p>
    <w:p w14:paraId="2FE4CCB1" w14:textId="3284189D" w:rsidR="00231021" w:rsidRPr="00E56122" w:rsidRDefault="00231021" w:rsidP="00E56122">
      <w:pPr>
        <w:pStyle w:val="ListParagraph"/>
        <w:numPr>
          <w:ilvl w:val="0"/>
          <w:numId w:val="18"/>
        </w:numPr>
        <w:ind w:left="1440"/>
        <w:rPr>
          <w:rFonts w:ascii="Cambria" w:hAnsi="Cambria"/>
        </w:rPr>
      </w:pPr>
      <w:r>
        <w:rPr>
          <w:rFonts w:ascii="Cambria" w:hAnsi="Cambria"/>
        </w:rPr>
        <w:t>Questions (Facilitated by Chairperson Rackaway)</w:t>
      </w:r>
    </w:p>
    <w:p w14:paraId="25AEF06B" w14:textId="34C8C80E" w:rsidR="00231021" w:rsidRDefault="00231021" w:rsidP="00E56122">
      <w:pPr>
        <w:ind w:left="1080"/>
        <w:rPr>
          <w:rFonts w:ascii="Cambria" w:hAnsi="Cambria"/>
        </w:rPr>
      </w:pPr>
      <w:r>
        <w:rPr>
          <w:rFonts w:ascii="Cambria" w:hAnsi="Cambria"/>
        </w:rPr>
        <w:t>Dr. Woods will record notes.</w:t>
      </w:r>
      <w:r w:rsidR="00E56122">
        <w:rPr>
          <w:rFonts w:ascii="Cambria" w:hAnsi="Cambria"/>
        </w:rPr>
        <w:t xml:space="preserve">  Forum will be video recorded.</w:t>
      </w:r>
    </w:p>
    <w:p w14:paraId="042FE646" w14:textId="77777777" w:rsidR="00231021" w:rsidRDefault="00231021" w:rsidP="00231021">
      <w:pPr>
        <w:rPr>
          <w:rFonts w:ascii="Cambria" w:hAnsi="Cambria"/>
        </w:rPr>
      </w:pPr>
    </w:p>
    <w:p w14:paraId="60BFE090" w14:textId="77777777" w:rsidR="00E56122" w:rsidRDefault="00E56122" w:rsidP="00E56122">
      <w:pPr>
        <w:rPr>
          <w:rFonts w:ascii="Cambria" w:hAnsi="Cambria"/>
          <w:b/>
        </w:rPr>
      </w:pPr>
      <w:r>
        <w:rPr>
          <w:rFonts w:ascii="Cambria" w:hAnsi="Cambria"/>
          <w:b/>
        </w:rPr>
        <w:t xml:space="preserve">Communication Strategies:  </w:t>
      </w:r>
    </w:p>
    <w:p w14:paraId="025CE3EC" w14:textId="77777777" w:rsidR="00366B1E" w:rsidRDefault="00E56122" w:rsidP="00E56122">
      <w:pPr>
        <w:pStyle w:val="ListParagraph"/>
        <w:numPr>
          <w:ilvl w:val="0"/>
          <w:numId w:val="22"/>
        </w:numPr>
        <w:rPr>
          <w:rFonts w:ascii="Cambria" w:hAnsi="Cambria"/>
        </w:rPr>
      </w:pPr>
      <w:r>
        <w:rPr>
          <w:rFonts w:ascii="Cambria" w:hAnsi="Cambria"/>
        </w:rPr>
        <w:t xml:space="preserve">Chairperson Rackaway identified communication existing pathways: Blog (FHSULiberalEducation.WordPress.com), Facebook, Dropbox, Google Docs.  </w:t>
      </w:r>
    </w:p>
    <w:p w14:paraId="6C0BD4F7" w14:textId="77777777" w:rsidR="00366B1E" w:rsidRDefault="00366B1E" w:rsidP="00366B1E">
      <w:pPr>
        <w:pStyle w:val="ListParagraph"/>
        <w:numPr>
          <w:ilvl w:val="1"/>
          <w:numId w:val="22"/>
        </w:numPr>
        <w:rPr>
          <w:rFonts w:ascii="Cambria" w:hAnsi="Cambria"/>
        </w:rPr>
      </w:pPr>
      <w:r>
        <w:rPr>
          <w:rFonts w:ascii="Cambria" w:hAnsi="Cambria"/>
        </w:rPr>
        <w:t xml:space="preserve">Committee members were asked to commit to sharing one piece of content every two weeks via social media.  A sign-up sheet was circulated.  </w:t>
      </w:r>
    </w:p>
    <w:p w14:paraId="7FE4FB66" w14:textId="1CF60A55" w:rsidR="00E56122" w:rsidRDefault="00E56122" w:rsidP="00366B1E">
      <w:pPr>
        <w:pStyle w:val="ListParagraph"/>
        <w:numPr>
          <w:ilvl w:val="1"/>
          <w:numId w:val="22"/>
        </w:numPr>
        <w:rPr>
          <w:rFonts w:ascii="Cambria" w:hAnsi="Cambria"/>
        </w:rPr>
      </w:pPr>
      <w:r>
        <w:rPr>
          <w:rFonts w:ascii="Cambria" w:hAnsi="Cambria"/>
        </w:rPr>
        <w:lastRenderedPageBreak/>
        <w:t xml:space="preserve">We should have information available on an fhsu.edu webpage – Chairperson Rackaway is working with technicians to set that up.  </w:t>
      </w:r>
    </w:p>
    <w:p w14:paraId="17C51DE5" w14:textId="77777777" w:rsidR="00545181" w:rsidRPr="00545181" w:rsidRDefault="00545181" w:rsidP="00545181">
      <w:pPr>
        <w:ind w:left="720"/>
        <w:rPr>
          <w:rFonts w:ascii="Cambria" w:hAnsi="Cambria"/>
        </w:rPr>
      </w:pPr>
    </w:p>
    <w:p w14:paraId="5607D87A" w14:textId="340D28E5" w:rsidR="00231021" w:rsidRPr="00E56122" w:rsidRDefault="00E56122" w:rsidP="00E56122">
      <w:pPr>
        <w:pStyle w:val="ListParagraph"/>
        <w:numPr>
          <w:ilvl w:val="0"/>
          <w:numId w:val="22"/>
        </w:numPr>
        <w:rPr>
          <w:rFonts w:ascii="Cambria" w:hAnsi="Cambria"/>
        </w:rPr>
      </w:pPr>
      <w:r w:rsidRPr="00E56122">
        <w:rPr>
          <w:rFonts w:ascii="Cambria" w:hAnsi="Cambria"/>
        </w:rPr>
        <w:t>Future o</w:t>
      </w:r>
      <w:r w:rsidR="00231021" w:rsidRPr="00E56122">
        <w:rPr>
          <w:rFonts w:ascii="Cambria" w:hAnsi="Cambria"/>
        </w:rPr>
        <w:t>pportunities for receiving input and feedback will include listening forums such as coffees and lunches.  We should also have a way for individuals</w:t>
      </w:r>
      <w:r w:rsidRPr="00E56122">
        <w:rPr>
          <w:rFonts w:ascii="Cambria" w:hAnsi="Cambria"/>
        </w:rPr>
        <w:t xml:space="preserve"> to submit anonymous comments, questions, or </w:t>
      </w:r>
      <w:r>
        <w:rPr>
          <w:rFonts w:ascii="Cambria" w:hAnsi="Cambria"/>
        </w:rPr>
        <w:t xml:space="preserve">suggestions on the LE FHSU webpage.  Chairperson Rackaway </w:t>
      </w:r>
      <w:r w:rsidR="00231021" w:rsidRPr="00E56122">
        <w:rPr>
          <w:rFonts w:ascii="Cambria" w:hAnsi="Cambria"/>
        </w:rPr>
        <w:t xml:space="preserve">will work with technicians to create that option.  </w:t>
      </w:r>
    </w:p>
    <w:p w14:paraId="15E907B8" w14:textId="77777777" w:rsidR="00231021" w:rsidRDefault="00231021" w:rsidP="00231021">
      <w:pPr>
        <w:rPr>
          <w:rFonts w:ascii="Cambria" w:hAnsi="Cambria"/>
        </w:rPr>
      </w:pPr>
    </w:p>
    <w:p w14:paraId="3CA1B5B1" w14:textId="2C356735" w:rsidR="00231021" w:rsidRDefault="00545181" w:rsidP="00E56122">
      <w:pPr>
        <w:pStyle w:val="ListParagraph"/>
        <w:numPr>
          <w:ilvl w:val="0"/>
          <w:numId w:val="20"/>
        </w:numPr>
        <w:rPr>
          <w:rFonts w:ascii="Cambria" w:hAnsi="Cambria"/>
        </w:rPr>
      </w:pPr>
      <w:r>
        <w:rPr>
          <w:rFonts w:ascii="Cambria" w:hAnsi="Cambria"/>
        </w:rPr>
        <w:t>The committee considered methods of enhancing student participation in the process of developing a new Liberal Education Program.</w:t>
      </w:r>
      <w:r w:rsidR="00231021" w:rsidRPr="00E56122">
        <w:rPr>
          <w:rFonts w:ascii="Cambria" w:hAnsi="Cambria"/>
        </w:rPr>
        <w:t xml:space="preserve">  Mr. Scheck will bring the suggestion to SGA that they host a forum, with student members of the Liberal Education Committee presenting, and with other LE committee members present.  We should have a suggestion / q</w:t>
      </w:r>
      <w:r w:rsidR="00E56122" w:rsidRPr="00E56122">
        <w:rPr>
          <w:rFonts w:ascii="Cambria" w:hAnsi="Cambria"/>
        </w:rPr>
        <w:t xml:space="preserve">uestion / comment box available, in which anonymous contributions could be addressed during the forum.  </w:t>
      </w:r>
    </w:p>
    <w:p w14:paraId="23CABD70" w14:textId="0F67668C" w:rsidR="00C82B7B" w:rsidRPr="009969B4" w:rsidRDefault="00C82B7B" w:rsidP="009969B4">
      <w:pPr>
        <w:rPr>
          <w:rFonts w:ascii="Cambria" w:hAnsi="Cambria"/>
        </w:rPr>
      </w:pPr>
    </w:p>
    <w:p w14:paraId="7675A2EB" w14:textId="2F4C7869" w:rsidR="00020315" w:rsidRDefault="000C247F" w:rsidP="000C68EE">
      <w:pPr>
        <w:rPr>
          <w:rFonts w:ascii="Cambria" w:hAnsi="Cambria"/>
          <w:b/>
        </w:rPr>
      </w:pPr>
      <w:r>
        <w:rPr>
          <w:rFonts w:ascii="Cambria" w:hAnsi="Cambria"/>
          <w:b/>
        </w:rPr>
        <w:t>The meeting was</w:t>
      </w:r>
      <w:r w:rsidR="00092B65">
        <w:rPr>
          <w:rFonts w:ascii="Cambria" w:hAnsi="Cambria"/>
          <w:b/>
        </w:rPr>
        <w:t xml:space="preserve"> adjourned at 5:0</w:t>
      </w:r>
      <w:r w:rsidR="002C2F0F">
        <w:rPr>
          <w:rFonts w:ascii="Cambria" w:hAnsi="Cambria"/>
          <w:b/>
        </w:rPr>
        <w:t>9</w:t>
      </w:r>
      <w:r w:rsidR="00020315">
        <w:rPr>
          <w:rFonts w:ascii="Cambria" w:hAnsi="Cambria"/>
          <w:b/>
        </w:rPr>
        <w:t xml:space="preserve"> p.m.</w:t>
      </w:r>
    </w:p>
    <w:p w14:paraId="19F81A31" w14:textId="77777777" w:rsidR="00020315" w:rsidRDefault="00020315" w:rsidP="000C68EE">
      <w:pPr>
        <w:rPr>
          <w:rFonts w:ascii="Cambria" w:hAnsi="Cambria"/>
          <w:b/>
        </w:rPr>
      </w:pPr>
    </w:p>
    <w:p w14:paraId="5E11975A" w14:textId="77777777" w:rsidR="00020315" w:rsidRPr="00020315" w:rsidRDefault="00020315" w:rsidP="000C68EE">
      <w:pPr>
        <w:rPr>
          <w:rFonts w:ascii="Cambria" w:hAnsi="Cambria"/>
          <w:b/>
        </w:rPr>
      </w:pPr>
    </w:p>
    <w:p w14:paraId="5DBE4692" w14:textId="659508EF" w:rsidR="00135D4F" w:rsidRPr="00135D4F" w:rsidRDefault="00020315" w:rsidP="00135D4F">
      <w:pPr>
        <w:rPr>
          <w:rFonts w:ascii="Cambria" w:hAnsi="Cambria"/>
        </w:rPr>
      </w:pPr>
      <w:r>
        <w:rPr>
          <w:rFonts w:ascii="Cambria" w:hAnsi="Cambria"/>
        </w:rPr>
        <w:t>Respectfully submitted by Teresa M. Woods, Secretary.</w:t>
      </w:r>
      <w:r w:rsidR="00F05571">
        <w:rPr>
          <w:rFonts w:ascii="Cambria" w:hAnsi="Cambria"/>
        </w:rPr>
        <w:tab/>
      </w:r>
    </w:p>
    <w:sectPr w:rsidR="00135D4F" w:rsidRPr="00135D4F" w:rsidSect="00F97B5F">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065C3" w14:textId="77777777" w:rsidR="00975003" w:rsidRDefault="00975003" w:rsidP="000C247F">
      <w:r>
        <w:separator/>
      </w:r>
    </w:p>
  </w:endnote>
  <w:endnote w:type="continuationSeparator" w:id="0">
    <w:p w14:paraId="1D01205B" w14:textId="77777777" w:rsidR="00975003" w:rsidRDefault="00975003" w:rsidP="000C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B592E" w14:textId="77777777" w:rsidR="00975003" w:rsidRDefault="00975003" w:rsidP="000C247F">
      <w:r>
        <w:separator/>
      </w:r>
    </w:p>
  </w:footnote>
  <w:footnote w:type="continuationSeparator" w:id="0">
    <w:p w14:paraId="188599A3" w14:textId="77777777" w:rsidR="00975003" w:rsidRDefault="00975003" w:rsidP="000C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47F5" w14:textId="56325DD3" w:rsidR="000C247F" w:rsidRDefault="00254145">
    <w:pPr>
      <w:pStyle w:val="Header"/>
    </w:pPr>
    <w:r>
      <w:rPr>
        <w:noProof/>
      </w:rPr>
      <w:pict w14:anchorId="14673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e7e6e6 [32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E513" w14:textId="65B57661" w:rsidR="000C247F" w:rsidRDefault="00254145">
    <w:pPr>
      <w:pStyle w:val="Header"/>
    </w:pPr>
    <w:r>
      <w:rPr>
        <w:noProof/>
      </w:rPr>
      <w:pict w14:anchorId="69225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e7e6e6 [3214]"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A898" w14:textId="30D59D43" w:rsidR="000C247F" w:rsidRDefault="00254145">
    <w:pPr>
      <w:pStyle w:val="Header"/>
    </w:pPr>
    <w:r>
      <w:rPr>
        <w:noProof/>
      </w:rPr>
      <w:pict w14:anchorId="45BAF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e7e6e6 [3214]"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342"/>
    <w:multiLevelType w:val="hybridMultilevel"/>
    <w:tmpl w:val="B33E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E260D"/>
    <w:multiLevelType w:val="hybridMultilevel"/>
    <w:tmpl w:val="CFDE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D1F42"/>
    <w:multiLevelType w:val="hybridMultilevel"/>
    <w:tmpl w:val="A7A2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2E6B93"/>
    <w:multiLevelType w:val="hybridMultilevel"/>
    <w:tmpl w:val="444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B4A51"/>
    <w:multiLevelType w:val="hybridMultilevel"/>
    <w:tmpl w:val="F9F02968"/>
    <w:lvl w:ilvl="0" w:tplc="F9245F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F44EE"/>
    <w:multiLevelType w:val="hybridMultilevel"/>
    <w:tmpl w:val="7BCE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63067"/>
    <w:multiLevelType w:val="hybridMultilevel"/>
    <w:tmpl w:val="5EAAF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51E20"/>
    <w:multiLevelType w:val="hybridMultilevel"/>
    <w:tmpl w:val="E676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12DC5"/>
    <w:multiLevelType w:val="hybridMultilevel"/>
    <w:tmpl w:val="3F3C7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211005"/>
    <w:multiLevelType w:val="hybridMultilevel"/>
    <w:tmpl w:val="D1EAB6F0"/>
    <w:lvl w:ilvl="0" w:tplc="DB02843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B5B09"/>
    <w:multiLevelType w:val="hybridMultilevel"/>
    <w:tmpl w:val="8F0A1414"/>
    <w:lvl w:ilvl="0" w:tplc="39722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0579EF"/>
    <w:multiLevelType w:val="hybridMultilevel"/>
    <w:tmpl w:val="5BCAD340"/>
    <w:lvl w:ilvl="0" w:tplc="4D78825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3497D"/>
    <w:multiLevelType w:val="hybridMultilevel"/>
    <w:tmpl w:val="0D94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E300A"/>
    <w:multiLevelType w:val="hybridMultilevel"/>
    <w:tmpl w:val="593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9750F"/>
    <w:multiLevelType w:val="hybridMultilevel"/>
    <w:tmpl w:val="246A7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D3C8F"/>
    <w:multiLevelType w:val="hybridMultilevel"/>
    <w:tmpl w:val="FFD0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00D13"/>
    <w:multiLevelType w:val="hybridMultilevel"/>
    <w:tmpl w:val="1FF8B82E"/>
    <w:lvl w:ilvl="0" w:tplc="466ACEB8">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F93EA9"/>
    <w:multiLevelType w:val="hybridMultilevel"/>
    <w:tmpl w:val="56D0C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9C68F2"/>
    <w:multiLevelType w:val="hybridMultilevel"/>
    <w:tmpl w:val="BCF2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902BF"/>
    <w:multiLevelType w:val="hybridMultilevel"/>
    <w:tmpl w:val="166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A6089"/>
    <w:multiLevelType w:val="hybridMultilevel"/>
    <w:tmpl w:val="48486728"/>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2978E7"/>
    <w:multiLevelType w:val="hybridMultilevel"/>
    <w:tmpl w:val="CF1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
  </w:num>
  <w:num w:numId="4">
    <w:abstractNumId w:val="9"/>
  </w:num>
  <w:num w:numId="5">
    <w:abstractNumId w:val="16"/>
  </w:num>
  <w:num w:numId="6">
    <w:abstractNumId w:val="6"/>
  </w:num>
  <w:num w:numId="7">
    <w:abstractNumId w:val="11"/>
  </w:num>
  <w:num w:numId="8">
    <w:abstractNumId w:val="8"/>
  </w:num>
  <w:num w:numId="9">
    <w:abstractNumId w:val="20"/>
  </w:num>
  <w:num w:numId="10">
    <w:abstractNumId w:val="13"/>
  </w:num>
  <w:num w:numId="11">
    <w:abstractNumId w:val="0"/>
  </w:num>
  <w:num w:numId="12">
    <w:abstractNumId w:val="7"/>
  </w:num>
  <w:num w:numId="13">
    <w:abstractNumId w:val="1"/>
  </w:num>
  <w:num w:numId="14">
    <w:abstractNumId w:val="14"/>
  </w:num>
  <w:num w:numId="15">
    <w:abstractNumId w:val="10"/>
  </w:num>
  <w:num w:numId="16">
    <w:abstractNumId w:val="2"/>
  </w:num>
  <w:num w:numId="17">
    <w:abstractNumId w:val="5"/>
  </w:num>
  <w:num w:numId="18">
    <w:abstractNumId w:val="12"/>
  </w:num>
  <w:num w:numId="19">
    <w:abstractNumId w:val="19"/>
  </w:num>
  <w:num w:numId="20">
    <w:abstractNumId w:val="21"/>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4F"/>
    <w:rsid w:val="00020315"/>
    <w:rsid w:val="000243F6"/>
    <w:rsid w:val="00092B65"/>
    <w:rsid w:val="000C247F"/>
    <w:rsid w:val="000C37EF"/>
    <w:rsid w:val="000C68EE"/>
    <w:rsid w:val="000D0592"/>
    <w:rsid w:val="000F008B"/>
    <w:rsid w:val="001009F5"/>
    <w:rsid w:val="00135D4F"/>
    <w:rsid w:val="00163346"/>
    <w:rsid w:val="00187966"/>
    <w:rsid w:val="001944D1"/>
    <w:rsid w:val="00212006"/>
    <w:rsid w:val="00231021"/>
    <w:rsid w:val="00254145"/>
    <w:rsid w:val="00257714"/>
    <w:rsid w:val="00280351"/>
    <w:rsid w:val="002C2F0F"/>
    <w:rsid w:val="002D5A4D"/>
    <w:rsid w:val="00366B1E"/>
    <w:rsid w:val="00375892"/>
    <w:rsid w:val="003907E6"/>
    <w:rsid w:val="003D4548"/>
    <w:rsid w:val="003E2AB0"/>
    <w:rsid w:val="00480768"/>
    <w:rsid w:val="00494065"/>
    <w:rsid w:val="004D59B6"/>
    <w:rsid w:val="005269D6"/>
    <w:rsid w:val="00545181"/>
    <w:rsid w:val="005E4FB1"/>
    <w:rsid w:val="00651889"/>
    <w:rsid w:val="006638A8"/>
    <w:rsid w:val="006A7052"/>
    <w:rsid w:val="007454DA"/>
    <w:rsid w:val="00761A8A"/>
    <w:rsid w:val="007A6E5A"/>
    <w:rsid w:val="00865C10"/>
    <w:rsid w:val="008E6541"/>
    <w:rsid w:val="00901AED"/>
    <w:rsid w:val="00915761"/>
    <w:rsid w:val="009651FE"/>
    <w:rsid w:val="00975003"/>
    <w:rsid w:val="009969B4"/>
    <w:rsid w:val="009A07FD"/>
    <w:rsid w:val="00A07DFB"/>
    <w:rsid w:val="00A16855"/>
    <w:rsid w:val="00A31B3A"/>
    <w:rsid w:val="00A87216"/>
    <w:rsid w:val="00B20B15"/>
    <w:rsid w:val="00B648CD"/>
    <w:rsid w:val="00BA0FA7"/>
    <w:rsid w:val="00BD1605"/>
    <w:rsid w:val="00C14E04"/>
    <w:rsid w:val="00C568A3"/>
    <w:rsid w:val="00C82B7B"/>
    <w:rsid w:val="00C83E3B"/>
    <w:rsid w:val="00CD5053"/>
    <w:rsid w:val="00D3603F"/>
    <w:rsid w:val="00D47161"/>
    <w:rsid w:val="00D90560"/>
    <w:rsid w:val="00DB13A4"/>
    <w:rsid w:val="00DD6DBF"/>
    <w:rsid w:val="00E1645D"/>
    <w:rsid w:val="00E50123"/>
    <w:rsid w:val="00E50E91"/>
    <w:rsid w:val="00E56122"/>
    <w:rsid w:val="00EC6202"/>
    <w:rsid w:val="00ED13F9"/>
    <w:rsid w:val="00F05571"/>
    <w:rsid w:val="00F360BA"/>
    <w:rsid w:val="00F9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EAA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71"/>
    <w:pPr>
      <w:ind w:left="720"/>
      <w:contextualSpacing/>
    </w:pPr>
  </w:style>
  <w:style w:type="paragraph" w:styleId="Header">
    <w:name w:val="header"/>
    <w:basedOn w:val="Normal"/>
    <w:link w:val="HeaderChar"/>
    <w:uiPriority w:val="99"/>
    <w:unhideWhenUsed/>
    <w:rsid w:val="000C247F"/>
    <w:pPr>
      <w:tabs>
        <w:tab w:val="center" w:pos="4680"/>
        <w:tab w:val="right" w:pos="9360"/>
      </w:tabs>
    </w:pPr>
  </w:style>
  <w:style w:type="character" w:customStyle="1" w:styleId="HeaderChar">
    <w:name w:val="Header Char"/>
    <w:basedOn w:val="DefaultParagraphFont"/>
    <w:link w:val="Header"/>
    <w:uiPriority w:val="99"/>
    <w:rsid w:val="000C247F"/>
  </w:style>
  <w:style w:type="paragraph" w:styleId="Footer">
    <w:name w:val="footer"/>
    <w:basedOn w:val="Normal"/>
    <w:link w:val="FooterChar"/>
    <w:uiPriority w:val="99"/>
    <w:unhideWhenUsed/>
    <w:rsid w:val="000C247F"/>
    <w:pPr>
      <w:tabs>
        <w:tab w:val="center" w:pos="4680"/>
        <w:tab w:val="right" w:pos="9360"/>
      </w:tabs>
    </w:pPr>
  </w:style>
  <w:style w:type="character" w:customStyle="1" w:styleId="FooterChar">
    <w:name w:val="Footer Char"/>
    <w:basedOn w:val="DefaultParagraphFont"/>
    <w:link w:val="Footer"/>
    <w:uiPriority w:val="99"/>
    <w:rsid w:val="000C247F"/>
  </w:style>
  <w:style w:type="character" w:styleId="Hyperlink">
    <w:name w:val="Hyperlink"/>
    <w:basedOn w:val="DefaultParagraphFont"/>
    <w:uiPriority w:val="99"/>
    <w:unhideWhenUsed/>
    <w:rsid w:val="00A16855"/>
    <w:rPr>
      <w:color w:val="0563C1" w:themeColor="hyperlink"/>
      <w:u w:val="single"/>
    </w:rPr>
  </w:style>
  <w:style w:type="paragraph" w:styleId="BalloonText">
    <w:name w:val="Balloon Text"/>
    <w:basedOn w:val="Normal"/>
    <w:link w:val="BalloonTextChar"/>
    <w:uiPriority w:val="99"/>
    <w:semiHidden/>
    <w:unhideWhenUsed/>
    <w:rsid w:val="00DB1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65B3-0BC1-4D57-86D9-7B9A5685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Chapman Rackaway</cp:lastModifiedBy>
  <cp:revision>2</cp:revision>
  <dcterms:created xsi:type="dcterms:W3CDTF">2015-10-16T18:21:00Z</dcterms:created>
  <dcterms:modified xsi:type="dcterms:W3CDTF">2015-10-16T18:21:00Z</dcterms:modified>
</cp:coreProperties>
</file>