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C829" w14:textId="77777777" w:rsidR="00F009E4" w:rsidRPr="00F009E4" w:rsidRDefault="00F009E4" w:rsidP="00F009E4">
      <w:pPr>
        <w:jc w:val="center"/>
        <w:rPr>
          <w:rFonts w:ascii="Times New Roman" w:eastAsia="Calibri" w:hAnsi="Times New Roman" w:cs="Times New Roman"/>
          <w:b/>
          <w:sz w:val="28"/>
          <w:szCs w:val="28"/>
        </w:rPr>
      </w:pPr>
      <w:r w:rsidRPr="00F009E4">
        <w:rPr>
          <w:rFonts w:ascii="Times New Roman" w:eastAsia="Calibri" w:hAnsi="Times New Roman" w:cs="Times New Roman"/>
          <w:b/>
          <w:sz w:val="28"/>
          <w:szCs w:val="28"/>
        </w:rPr>
        <w:t>Graduate Council Meeting Agenda</w:t>
      </w:r>
    </w:p>
    <w:p w14:paraId="0E897EF3" w14:textId="77777777" w:rsidR="00F009E4" w:rsidRPr="00F009E4" w:rsidRDefault="00F009E4" w:rsidP="00F009E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April 8</w:t>
      </w:r>
      <w:r w:rsidRPr="00F009E4">
        <w:rPr>
          <w:rFonts w:ascii="Times New Roman" w:eastAsia="Calibri" w:hAnsi="Times New Roman" w:cs="Times New Roman"/>
          <w:b/>
          <w:sz w:val="28"/>
          <w:szCs w:val="28"/>
        </w:rPr>
        <w:t>, 2020 3:00 PM</w:t>
      </w:r>
    </w:p>
    <w:p w14:paraId="4BD7F0A4" w14:textId="77777777" w:rsidR="00DC7E3B" w:rsidRDefault="00F009E4" w:rsidP="00F009E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Via Zoom</w:t>
      </w:r>
    </w:p>
    <w:p w14:paraId="36379E8B" w14:textId="77777777" w:rsidR="00F009E4" w:rsidRDefault="00F009E4" w:rsidP="00F009E4">
      <w:pPr>
        <w:jc w:val="center"/>
        <w:rPr>
          <w:rFonts w:ascii="Times New Roman" w:hAnsi="Times New Roman" w:cs="Times New Roman"/>
          <w:sz w:val="24"/>
          <w:szCs w:val="24"/>
        </w:rPr>
      </w:pPr>
    </w:p>
    <w:p w14:paraId="0ECA019B" w14:textId="77777777" w:rsidR="00F009E4" w:rsidRDefault="00F009E4" w:rsidP="00F009E4">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Welcome</w:t>
      </w:r>
    </w:p>
    <w:p w14:paraId="76AC593E" w14:textId="77777777" w:rsidR="004652E0" w:rsidRPr="004652E0" w:rsidRDefault="004652E0" w:rsidP="004652E0">
      <w:pPr>
        <w:pStyle w:val="ListParagraph"/>
        <w:rPr>
          <w:rFonts w:ascii="Times New Roman" w:hAnsi="Times New Roman" w:cs="Times New Roman"/>
          <w:b/>
          <w:sz w:val="24"/>
          <w:szCs w:val="24"/>
        </w:rPr>
      </w:pPr>
    </w:p>
    <w:p w14:paraId="4CE899BB" w14:textId="6CB94E99" w:rsidR="00F009E4" w:rsidRDefault="00F009E4" w:rsidP="00F009E4">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Call to Order</w:t>
      </w:r>
      <w:r w:rsidR="003F3D74">
        <w:rPr>
          <w:rFonts w:ascii="Times New Roman" w:hAnsi="Times New Roman" w:cs="Times New Roman"/>
          <w:b/>
          <w:sz w:val="24"/>
          <w:szCs w:val="24"/>
        </w:rPr>
        <w:t>-</w:t>
      </w:r>
    </w:p>
    <w:p w14:paraId="5F0667F5" w14:textId="77777777" w:rsidR="003F3D74" w:rsidRPr="003F3D74" w:rsidRDefault="003F3D74" w:rsidP="003F3D74">
      <w:pPr>
        <w:pStyle w:val="ListParagraph"/>
        <w:rPr>
          <w:rFonts w:ascii="Times New Roman" w:hAnsi="Times New Roman" w:cs="Times New Roman"/>
          <w:b/>
          <w:sz w:val="24"/>
          <w:szCs w:val="24"/>
        </w:rPr>
      </w:pPr>
    </w:p>
    <w:p w14:paraId="69D67E98" w14:textId="5EDC2F01" w:rsidR="003F3D74" w:rsidRPr="00336577" w:rsidRDefault="003F3D74" w:rsidP="00BA7381">
      <w:pPr>
        <w:ind w:left="720"/>
        <w:rPr>
          <w:rFonts w:ascii="Times New Roman" w:hAnsi="Times New Roman" w:cs="Times New Roman"/>
          <w:b/>
          <w:sz w:val="24"/>
          <w:szCs w:val="24"/>
        </w:rPr>
      </w:pPr>
      <w:r>
        <w:rPr>
          <w:rFonts w:ascii="Times New Roman" w:hAnsi="Times New Roman" w:cs="Times New Roman"/>
          <w:b/>
          <w:sz w:val="24"/>
          <w:szCs w:val="24"/>
        </w:rPr>
        <w:t xml:space="preserve">Attendees: </w:t>
      </w:r>
      <w:r w:rsidRPr="00336577">
        <w:rPr>
          <w:rFonts w:ascii="Times New Roman" w:hAnsi="Times New Roman" w:cs="Times New Roman"/>
          <w:b/>
          <w:sz w:val="24"/>
          <w:szCs w:val="24"/>
        </w:rPr>
        <w:t xml:space="preserve">Dr. David Fitzhugh, Dr. Elliot Isom, Dr. Gary Andersen, Ms. Janelle Harding, Dr. Karmen Porter, </w:t>
      </w:r>
      <w:r w:rsidR="00BA7381" w:rsidRPr="00336577">
        <w:rPr>
          <w:rFonts w:ascii="Times New Roman" w:hAnsi="Times New Roman" w:cs="Times New Roman"/>
          <w:b/>
          <w:sz w:val="24"/>
          <w:szCs w:val="24"/>
        </w:rPr>
        <w:t xml:space="preserve">Dr. Candace Mehaffey-Kultgen, </w:t>
      </w:r>
      <w:r w:rsidRPr="00336577">
        <w:rPr>
          <w:rFonts w:ascii="Times New Roman" w:hAnsi="Times New Roman" w:cs="Times New Roman"/>
          <w:b/>
          <w:sz w:val="24"/>
          <w:szCs w:val="24"/>
        </w:rPr>
        <w:t>Dr. Kimberly Chappell</w:t>
      </w:r>
      <w:r w:rsidR="00BA7381" w:rsidRPr="00336577">
        <w:rPr>
          <w:rFonts w:ascii="Times New Roman" w:hAnsi="Times New Roman" w:cs="Times New Roman"/>
          <w:b/>
          <w:sz w:val="24"/>
          <w:szCs w:val="24"/>
        </w:rPr>
        <w:t xml:space="preserve">, Dr. Kimberly Perez, Ms. Misty Koonse, Dr. Phillip Olt, Dr. Scott Robson, Ms. Rhonda Weimer, Dr. Pauline Scott,  Dr. Suzanne Becking, Dr. Thomas Schafer, Dr. Brooke Moore, Dr. Brent Goertzen, </w:t>
      </w:r>
      <w:r w:rsidR="009B5877" w:rsidRPr="00336577">
        <w:rPr>
          <w:rFonts w:ascii="Times New Roman" w:hAnsi="Times New Roman" w:cs="Times New Roman"/>
          <w:b/>
          <w:sz w:val="24"/>
          <w:szCs w:val="24"/>
        </w:rPr>
        <w:t xml:space="preserve">Dr. Eric Gillock, </w:t>
      </w:r>
      <w:r w:rsidR="00BA7381" w:rsidRPr="00336577">
        <w:rPr>
          <w:rFonts w:ascii="Times New Roman" w:hAnsi="Times New Roman" w:cs="Times New Roman"/>
          <w:b/>
          <w:sz w:val="24"/>
          <w:szCs w:val="24"/>
        </w:rPr>
        <w:t>and Dr. Whitney Whitaker</w:t>
      </w:r>
    </w:p>
    <w:p w14:paraId="755EA9CB" w14:textId="34E4EDE6" w:rsidR="003F3D74" w:rsidRPr="00336577" w:rsidRDefault="003F3D74" w:rsidP="003F3D74">
      <w:pPr>
        <w:ind w:left="720"/>
        <w:rPr>
          <w:rFonts w:ascii="Times New Roman" w:hAnsi="Times New Roman" w:cs="Times New Roman"/>
          <w:b/>
          <w:sz w:val="24"/>
          <w:szCs w:val="24"/>
        </w:rPr>
      </w:pPr>
    </w:p>
    <w:p w14:paraId="4D876F30" w14:textId="4A982A1F" w:rsidR="003F3D74" w:rsidRDefault="003F3D74" w:rsidP="003F3D74">
      <w:pPr>
        <w:ind w:left="720"/>
        <w:rPr>
          <w:rFonts w:ascii="Times New Roman" w:hAnsi="Times New Roman" w:cs="Times New Roman"/>
          <w:b/>
          <w:sz w:val="24"/>
          <w:szCs w:val="24"/>
        </w:rPr>
      </w:pPr>
      <w:r w:rsidRPr="00336577">
        <w:rPr>
          <w:rFonts w:ascii="Times New Roman" w:hAnsi="Times New Roman" w:cs="Times New Roman"/>
          <w:b/>
          <w:sz w:val="24"/>
          <w:szCs w:val="24"/>
        </w:rPr>
        <w:t>Not in Attendance:</w:t>
      </w:r>
      <w:r w:rsidR="00BA7381" w:rsidRPr="00336577">
        <w:rPr>
          <w:rFonts w:ascii="Times New Roman" w:hAnsi="Times New Roman" w:cs="Times New Roman"/>
          <w:b/>
          <w:sz w:val="24"/>
          <w:szCs w:val="24"/>
        </w:rPr>
        <w:t xml:space="preserve"> Ms. Linda Ganstrom</w:t>
      </w:r>
      <w:r w:rsidR="009B5877" w:rsidRPr="00336577">
        <w:rPr>
          <w:rFonts w:ascii="Times New Roman" w:hAnsi="Times New Roman" w:cs="Times New Roman"/>
          <w:b/>
          <w:sz w:val="24"/>
          <w:szCs w:val="24"/>
        </w:rPr>
        <w:t>, Dr. Paul Faber</w:t>
      </w:r>
      <w:r w:rsidR="00BC4E6E">
        <w:rPr>
          <w:rFonts w:ascii="Times New Roman" w:hAnsi="Times New Roman" w:cs="Times New Roman"/>
          <w:b/>
          <w:sz w:val="24"/>
          <w:szCs w:val="24"/>
        </w:rPr>
        <w:t>,</w:t>
      </w:r>
      <w:r w:rsidR="00336577">
        <w:rPr>
          <w:rFonts w:ascii="Times New Roman" w:hAnsi="Times New Roman" w:cs="Times New Roman"/>
          <w:b/>
          <w:sz w:val="24"/>
          <w:szCs w:val="24"/>
        </w:rPr>
        <w:t xml:space="preserve"> </w:t>
      </w:r>
      <w:r w:rsidR="009B5877" w:rsidRPr="00336577">
        <w:rPr>
          <w:rFonts w:ascii="Times New Roman" w:hAnsi="Times New Roman" w:cs="Times New Roman"/>
          <w:b/>
          <w:sz w:val="24"/>
          <w:szCs w:val="24"/>
        </w:rPr>
        <w:t>Dr. Trey Hill</w:t>
      </w:r>
      <w:r w:rsidR="00336577" w:rsidRPr="00336577">
        <w:rPr>
          <w:rFonts w:ascii="Times New Roman" w:hAnsi="Times New Roman" w:cs="Times New Roman"/>
          <w:b/>
          <w:sz w:val="24"/>
          <w:szCs w:val="24"/>
        </w:rPr>
        <w:t>, and Dr. Valerie Yu</w:t>
      </w:r>
    </w:p>
    <w:p w14:paraId="3CD74DFD" w14:textId="214D2F57" w:rsidR="003F3D74" w:rsidRDefault="003F3D74" w:rsidP="008B4B32">
      <w:pPr>
        <w:rPr>
          <w:rFonts w:ascii="Times New Roman" w:hAnsi="Times New Roman" w:cs="Times New Roman"/>
          <w:b/>
          <w:sz w:val="24"/>
          <w:szCs w:val="24"/>
        </w:rPr>
      </w:pPr>
      <w:bookmarkStart w:id="0" w:name="_GoBack"/>
      <w:bookmarkEnd w:id="0"/>
    </w:p>
    <w:p w14:paraId="42BDD5ED" w14:textId="649EC872" w:rsidR="003F3D74" w:rsidRPr="003F3D74" w:rsidRDefault="003F3D74" w:rsidP="003F3D74">
      <w:pPr>
        <w:ind w:left="720"/>
        <w:rPr>
          <w:rFonts w:ascii="Times New Roman" w:hAnsi="Times New Roman" w:cs="Times New Roman"/>
          <w:b/>
          <w:sz w:val="24"/>
          <w:szCs w:val="24"/>
        </w:rPr>
      </w:pPr>
      <w:r>
        <w:rPr>
          <w:rFonts w:ascii="Times New Roman" w:hAnsi="Times New Roman" w:cs="Times New Roman"/>
          <w:b/>
          <w:sz w:val="24"/>
          <w:szCs w:val="24"/>
        </w:rPr>
        <w:t xml:space="preserve">Guests: </w:t>
      </w:r>
      <w:r w:rsidR="00BA7381">
        <w:rPr>
          <w:rFonts w:ascii="Times New Roman" w:hAnsi="Times New Roman" w:cs="Times New Roman"/>
          <w:b/>
          <w:sz w:val="24"/>
          <w:szCs w:val="24"/>
        </w:rPr>
        <w:t>Ms. Kaley Klaus</w:t>
      </w:r>
    </w:p>
    <w:p w14:paraId="125E7EAB" w14:textId="77777777" w:rsidR="004652E0" w:rsidRPr="004652E0" w:rsidRDefault="004652E0" w:rsidP="004652E0">
      <w:pPr>
        <w:rPr>
          <w:rFonts w:ascii="Times New Roman" w:hAnsi="Times New Roman" w:cs="Times New Roman"/>
          <w:b/>
          <w:sz w:val="24"/>
          <w:szCs w:val="24"/>
        </w:rPr>
      </w:pPr>
    </w:p>
    <w:p w14:paraId="4E2E1088" w14:textId="77777777" w:rsidR="00F009E4" w:rsidRPr="004652E0" w:rsidRDefault="00F009E4" w:rsidP="00F009E4">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International transcript evaluation and WES</w:t>
      </w:r>
    </w:p>
    <w:p w14:paraId="583D03E7" w14:textId="06AD22B6" w:rsidR="004652E0" w:rsidRDefault="00F009E4" w:rsidP="004652E0">
      <w:pPr>
        <w:ind w:left="720"/>
        <w:rPr>
          <w:rFonts w:ascii="Times New Roman" w:hAnsi="Times New Roman" w:cs="Times New Roman"/>
          <w:sz w:val="24"/>
          <w:szCs w:val="24"/>
        </w:rPr>
      </w:pPr>
      <w:r w:rsidRPr="004652E0">
        <w:rPr>
          <w:rFonts w:ascii="Times New Roman" w:hAnsi="Times New Roman" w:cs="Times New Roman"/>
          <w:sz w:val="24"/>
          <w:szCs w:val="24"/>
        </w:rPr>
        <w:t xml:space="preserve">We have </w:t>
      </w:r>
      <w:r w:rsidR="00336577">
        <w:rPr>
          <w:rFonts w:ascii="Times New Roman" w:hAnsi="Times New Roman" w:cs="Times New Roman"/>
          <w:sz w:val="24"/>
          <w:szCs w:val="24"/>
        </w:rPr>
        <w:t xml:space="preserve">had </w:t>
      </w:r>
      <w:r w:rsidRPr="004652E0">
        <w:rPr>
          <w:rFonts w:ascii="Times New Roman" w:hAnsi="Times New Roman" w:cs="Times New Roman"/>
          <w:sz w:val="24"/>
          <w:szCs w:val="24"/>
        </w:rPr>
        <w:t xml:space="preserve">an issue with international applications/admission.  WES evaluations are slower than normal, as expected, but some students are not able to have one completed as their institutions are closed.  </w:t>
      </w:r>
    </w:p>
    <w:p w14:paraId="37CB8E3C" w14:textId="77777777" w:rsidR="004652E0" w:rsidRDefault="004652E0" w:rsidP="004652E0">
      <w:pPr>
        <w:ind w:left="720"/>
        <w:rPr>
          <w:rFonts w:ascii="Times New Roman" w:hAnsi="Times New Roman" w:cs="Times New Roman"/>
          <w:sz w:val="24"/>
          <w:szCs w:val="24"/>
        </w:rPr>
      </w:pPr>
    </w:p>
    <w:p w14:paraId="171C5B0E" w14:textId="77777777" w:rsidR="004652E0" w:rsidRPr="004652E0" w:rsidRDefault="00F009E4" w:rsidP="004652E0">
      <w:pPr>
        <w:ind w:left="720"/>
        <w:rPr>
          <w:rFonts w:ascii="Times New Roman" w:hAnsi="Times New Roman" w:cs="Times New Roman"/>
          <w:i/>
          <w:sz w:val="24"/>
          <w:szCs w:val="24"/>
        </w:rPr>
      </w:pPr>
      <w:r w:rsidRPr="004652E0">
        <w:rPr>
          <w:rFonts w:ascii="Times New Roman" w:hAnsi="Times New Roman" w:cs="Times New Roman"/>
          <w:i/>
          <w:sz w:val="24"/>
          <w:szCs w:val="24"/>
        </w:rPr>
        <w:t>As a temporary measure, if a student is able to supply us with all the relevant information required for applying to a program (with the exception of the WES) we will be forwarding those files for review.  Since this would be a temporary waiving of the WES requirements, we will add the WES evaluation as a c</w:t>
      </w:r>
      <w:r w:rsidR="004652E0" w:rsidRPr="004652E0">
        <w:rPr>
          <w:rFonts w:ascii="Times New Roman" w:hAnsi="Times New Roman" w:cs="Times New Roman"/>
          <w:i/>
          <w:sz w:val="24"/>
          <w:szCs w:val="24"/>
        </w:rPr>
        <w:t>ondition for admission. </w:t>
      </w:r>
    </w:p>
    <w:p w14:paraId="35DDF7F6" w14:textId="77777777" w:rsidR="004652E0" w:rsidRDefault="004652E0" w:rsidP="004652E0">
      <w:pPr>
        <w:ind w:left="720"/>
        <w:rPr>
          <w:rFonts w:ascii="Times New Roman" w:hAnsi="Times New Roman" w:cs="Times New Roman"/>
          <w:sz w:val="24"/>
          <w:szCs w:val="24"/>
        </w:rPr>
      </w:pPr>
    </w:p>
    <w:p w14:paraId="1F7E63F9" w14:textId="77777777" w:rsidR="00F009E4" w:rsidRPr="004652E0" w:rsidRDefault="00F009E4" w:rsidP="004652E0">
      <w:pPr>
        <w:ind w:left="720"/>
        <w:rPr>
          <w:rFonts w:ascii="Times New Roman" w:hAnsi="Times New Roman" w:cs="Times New Roman"/>
          <w:sz w:val="24"/>
          <w:szCs w:val="24"/>
        </w:rPr>
      </w:pPr>
      <w:r w:rsidRPr="004652E0">
        <w:rPr>
          <w:rFonts w:ascii="Times New Roman" w:hAnsi="Times New Roman" w:cs="Times New Roman"/>
          <w:sz w:val="24"/>
          <w:szCs w:val="24"/>
        </w:rPr>
        <w:t>We will still wait to send anything forward until we have at least an unofficial copy of their transcript in English, which should not be a problem for the majority of applicants. What this brings about is what to do if the student is able to get here for fall but their school still isn’t open?  We will allow one semester of enrollment, giving them time to acquire a transcript.  If they are still unable to acquire one, cases will be handled on an individual basis.</w:t>
      </w:r>
    </w:p>
    <w:p w14:paraId="4ECE057F" w14:textId="77777777" w:rsidR="00F009E4" w:rsidRPr="00F009E4" w:rsidRDefault="00F009E4" w:rsidP="00F009E4">
      <w:pPr>
        <w:ind w:left="720"/>
        <w:rPr>
          <w:rFonts w:ascii="Times New Roman" w:hAnsi="Times New Roman" w:cs="Times New Roman"/>
          <w:sz w:val="24"/>
          <w:szCs w:val="24"/>
        </w:rPr>
      </w:pPr>
    </w:p>
    <w:p w14:paraId="50B5C243" w14:textId="77777777" w:rsidR="00F009E4" w:rsidRDefault="00F009E4" w:rsidP="00F009E4">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Graduate School Update</w:t>
      </w:r>
    </w:p>
    <w:p w14:paraId="67EA581C" w14:textId="1EE225C9" w:rsidR="004652E0" w:rsidRPr="004652E0" w:rsidRDefault="004652E0" w:rsidP="004652E0">
      <w:pPr>
        <w:pStyle w:val="ListParagraph"/>
        <w:rPr>
          <w:rFonts w:ascii="Times New Roman" w:hAnsi="Times New Roman" w:cs="Times New Roman"/>
          <w:sz w:val="24"/>
          <w:szCs w:val="24"/>
        </w:rPr>
      </w:pPr>
      <w:r w:rsidRPr="004652E0">
        <w:rPr>
          <w:rFonts w:ascii="Times New Roman" w:hAnsi="Times New Roman" w:cs="Times New Roman"/>
          <w:sz w:val="24"/>
          <w:szCs w:val="24"/>
        </w:rPr>
        <w:t xml:space="preserve">Mr. McNeil </w:t>
      </w:r>
      <w:r w:rsidR="00336577">
        <w:rPr>
          <w:rFonts w:ascii="Times New Roman" w:hAnsi="Times New Roman" w:cs="Times New Roman"/>
          <w:sz w:val="24"/>
          <w:szCs w:val="24"/>
        </w:rPr>
        <w:t>updated</w:t>
      </w:r>
      <w:r w:rsidRPr="004652E0">
        <w:rPr>
          <w:rFonts w:ascii="Times New Roman" w:hAnsi="Times New Roman" w:cs="Times New Roman"/>
          <w:sz w:val="24"/>
          <w:szCs w:val="24"/>
        </w:rPr>
        <w:t xml:space="preserve"> the council on the Graduate School operations during COVID-19</w:t>
      </w:r>
      <w:r>
        <w:rPr>
          <w:rFonts w:ascii="Times New Roman" w:hAnsi="Times New Roman" w:cs="Times New Roman"/>
          <w:sz w:val="24"/>
          <w:szCs w:val="24"/>
        </w:rPr>
        <w:t>.</w:t>
      </w:r>
    </w:p>
    <w:p w14:paraId="13925108" w14:textId="0ECD6269" w:rsidR="00D02D0C" w:rsidRDefault="00336577" w:rsidP="00F009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Email over phone c</w:t>
      </w:r>
      <w:r w:rsidR="00F009E4">
        <w:rPr>
          <w:rFonts w:ascii="Times New Roman" w:hAnsi="Times New Roman" w:cs="Times New Roman"/>
          <w:sz w:val="24"/>
          <w:szCs w:val="24"/>
        </w:rPr>
        <w:t>all</w:t>
      </w:r>
      <w:r w:rsidR="004652E0">
        <w:rPr>
          <w:rFonts w:ascii="Times New Roman" w:hAnsi="Times New Roman" w:cs="Times New Roman"/>
          <w:sz w:val="24"/>
          <w:szCs w:val="24"/>
        </w:rPr>
        <w:t>s</w:t>
      </w:r>
      <w:r>
        <w:rPr>
          <w:rFonts w:ascii="Times New Roman" w:hAnsi="Times New Roman" w:cs="Times New Roman"/>
          <w:sz w:val="24"/>
          <w:szCs w:val="24"/>
        </w:rPr>
        <w:t xml:space="preserve"> for c</w:t>
      </w:r>
      <w:r w:rsidR="00F009E4">
        <w:rPr>
          <w:rFonts w:ascii="Times New Roman" w:hAnsi="Times New Roman" w:cs="Times New Roman"/>
          <w:sz w:val="24"/>
          <w:szCs w:val="24"/>
        </w:rPr>
        <w:t>ommunication</w:t>
      </w:r>
      <w:r>
        <w:rPr>
          <w:rFonts w:ascii="Times New Roman" w:hAnsi="Times New Roman" w:cs="Times New Roman"/>
          <w:sz w:val="24"/>
          <w:szCs w:val="24"/>
        </w:rPr>
        <w:t>. I</w:t>
      </w:r>
      <w:r w:rsidR="00D02D0C">
        <w:rPr>
          <w:rFonts w:ascii="Times New Roman" w:hAnsi="Times New Roman" w:cs="Times New Roman"/>
          <w:sz w:val="24"/>
          <w:szCs w:val="24"/>
        </w:rPr>
        <w:t>f you are needing to get ahold of any Graduate Staff member</w:t>
      </w:r>
      <w:r>
        <w:rPr>
          <w:rFonts w:ascii="Times New Roman" w:hAnsi="Times New Roman" w:cs="Times New Roman"/>
          <w:sz w:val="24"/>
          <w:szCs w:val="24"/>
        </w:rPr>
        <w:t>,</w:t>
      </w:r>
      <w:r w:rsidR="00D02D0C">
        <w:rPr>
          <w:rFonts w:ascii="Times New Roman" w:hAnsi="Times New Roman" w:cs="Times New Roman"/>
          <w:sz w:val="24"/>
          <w:szCs w:val="24"/>
        </w:rPr>
        <w:t xml:space="preserve"> please email each</w:t>
      </w:r>
      <w:r>
        <w:rPr>
          <w:rFonts w:ascii="Times New Roman" w:hAnsi="Times New Roman" w:cs="Times New Roman"/>
          <w:sz w:val="24"/>
          <w:szCs w:val="24"/>
        </w:rPr>
        <w:t xml:space="preserve"> staff member</w:t>
      </w:r>
      <w:r w:rsidR="00D02D0C">
        <w:rPr>
          <w:rFonts w:ascii="Times New Roman" w:hAnsi="Times New Roman" w:cs="Times New Roman"/>
          <w:sz w:val="24"/>
          <w:szCs w:val="24"/>
        </w:rPr>
        <w:t xml:space="preserve"> individually or the Graduate School inbox </w:t>
      </w:r>
      <w:hyperlink r:id="rId8" w:history="1">
        <w:r w:rsidR="00D02D0C" w:rsidRPr="00724D45">
          <w:rPr>
            <w:rStyle w:val="Hyperlink"/>
            <w:rFonts w:ascii="Times New Roman" w:hAnsi="Times New Roman" w:cs="Times New Roman"/>
            <w:sz w:val="24"/>
            <w:szCs w:val="24"/>
          </w:rPr>
          <w:t>gradschool@fhsu.edu</w:t>
        </w:r>
      </w:hyperlink>
      <w:r w:rsidR="00D02D0C">
        <w:rPr>
          <w:rFonts w:ascii="Times New Roman" w:hAnsi="Times New Roman" w:cs="Times New Roman"/>
          <w:sz w:val="24"/>
          <w:szCs w:val="24"/>
        </w:rPr>
        <w:t xml:space="preserve">. </w:t>
      </w:r>
    </w:p>
    <w:p w14:paraId="244306DC" w14:textId="04B4B548" w:rsidR="00F009E4" w:rsidRDefault="00D02D0C" w:rsidP="00F009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main line is being </w:t>
      </w:r>
      <w:r w:rsidR="00336577">
        <w:rPr>
          <w:rFonts w:ascii="Times New Roman" w:hAnsi="Times New Roman" w:cs="Times New Roman"/>
          <w:sz w:val="24"/>
          <w:szCs w:val="24"/>
        </w:rPr>
        <w:t>forwarded</w:t>
      </w:r>
      <w:r>
        <w:rPr>
          <w:rFonts w:ascii="Times New Roman" w:hAnsi="Times New Roman" w:cs="Times New Roman"/>
          <w:sz w:val="24"/>
          <w:szCs w:val="24"/>
        </w:rPr>
        <w:t xml:space="preserve"> to a landline at Mr. Glen McNeil’s house and will be answered during </w:t>
      </w:r>
      <w:r w:rsidR="00336577">
        <w:rPr>
          <w:rFonts w:ascii="Times New Roman" w:hAnsi="Times New Roman" w:cs="Times New Roman"/>
          <w:sz w:val="24"/>
          <w:szCs w:val="24"/>
        </w:rPr>
        <w:t xml:space="preserve">normal </w:t>
      </w:r>
      <w:r>
        <w:rPr>
          <w:rFonts w:ascii="Times New Roman" w:hAnsi="Times New Roman" w:cs="Times New Roman"/>
          <w:sz w:val="24"/>
          <w:szCs w:val="24"/>
        </w:rPr>
        <w:t xml:space="preserve">operation times. </w:t>
      </w:r>
    </w:p>
    <w:p w14:paraId="3A6AF3D9" w14:textId="4F2299A8" w:rsidR="00F009E4" w:rsidRDefault="00336577" w:rsidP="00F009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Our eight student workers are currently not working. The Graduate School staff is </w:t>
      </w:r>
      <w:r w:rsidR="00BA7381">
        <w:rPr>
          <w:rFonts w:ascii="Times New Roman" w:hAnsi="Times New Roman" w:cs="Times New Roman"/>
          <w:sz w:val="24"/>
          <w:szCs w:val="24"/>
        </w:rPr>
        <w:t>picking up the slack</w:t>
      </w:r>
      <w:r w:rsidR="00D02D0C">
        <w:rPr>
          <w:rFonts w:ascii="Times New Roman" w:hAnsi="Times New Roman" w:cs="Times New Roman"/>
          <w:sz w:val="24"/>
          <w:szCs w:val="24"/>
        </w:rPr>
        <w:t>. Please be patient with our sta</w:t>
      </w:r>
      <w:r>
        <w:rPr>
          <w:rFonts w:ascii="Times New Roman" w:hAnsi="Times New Roman" w:cs="Times New Roman"/>
          <w:sz w:val="24"/>
          <w:szCs w:val="24"/>
        </w:rPr>
        <w:t>ff as we navigate our operations without our student workers.</w:t>
      </w:r>
    </w:p>
    <w:p w14:paraId="01CE1072" w14:textId="0C407508" w:rsidR="00BA7381" w:rsidRDefault="00336577" w:rsidP="00BA738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Graduate School d</w:t>
      </w:r>
      <w:r w:rsidR="00F009E4">
        <w:rPr>
          <w:rFonts w:ascii="Times New Roman" w:hAnsi="Times New Roman" w:cs="Times New Roman"/>
          <w:sz w:val="24"/>
          <w:szCs w:val="24"/>
        </w:rPr>
        <w:t>eadlines have not changed</w:t>
      </w:r>
      <w:r>
        <w:rPr>
          <w:rFonts w:ascii="Times New Roman" w:hAnsi="Times New Roman" w:cs="Times New Roman"/>
          <w:sz w:val="24"/>
          <w:szCs w:val="24"/>
        </w:rPr>
        <w:t xml:space="preserve">. Please visit the website for those deadlines. </w:t>
      </w:r>
    </w:p>
    <w:p w14:paraId="1E4F1547" w14:textId="0E829584" w:rsidR="00D02D0C" w:rsidRDefault="00336577" w:rsidP="00BA738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are getting the </w:t>
      </w:r>
      <w:r w:rsidR="00D02D0C">
        <w:rPr>
          <w:rFonts w:ascii="Times New Roman" w:hAnsi="Times New Roman" w:cs="Times New Roman"/>
          <w:sz w:val="24"/>
          <w:szCs w:val="24"/>
        </w:rPr>
        <w:t>mail twice a week.</w:t>
      </w:r>
    </w:p>
    <w:p w14:paraId="566B8F5D" w14:textId="77777777" w:rsidR="004652E0" w:rsidRDefault="004652E0" w:rsidP="004652E0">
      <w:pPr>
        <w:pStyle w:val="ListParagraph"/>
        <w:ind w:left="1440"/>
        <w:rPr>
          <w:rFonts w:ascii="Times New Roman" w:hAnsi="Times New Roman" w:cs="Times New Roman"/>
          <w:sz w:val="24"/>
          <w:szCs w:val="24"/>
        </w:rPr>
      </w:pPr>
    </w:p>
    <w:p w14:paraId="7767C22A" w14:textId="77777777" w:rsidR="004652E0" w:rsidRPr="004652E0" w:rsidRDefault="004652E0" w:rsidP="004652E0">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Tiger Bot</w:t>
      </w:r>
    </w:p>
    <w:p w14:paraId="6290CE3A" w14:textId="42AE9E3A" w:rsidR="004652E0" w:rsidRDefault="004652E0" w:rsidP="004652E0">
      <w:pPr>
        <w:ind w:left="720"/>
        <w:rPr>
          <w:rFonts w:ascii="Times New Roman" w:hAnsi="Times New Roman" w:cs="Times New Roman"/>
          <w:sz w:val="24"/>
          <w:szCs w:val="24"/>
        </w:rPr>
      </w:pPr>
      <w:r>
        <w:rPr>
          <w:rFonts w:ascii="Times New Roman" w:hAnsi="Times New Roman" w:cs="Times New Roman"/>
          <w:sz w:val="24"/>
          <w:szCs w:val="24"/>
        </w:rPr>
        <w:t>Feel free to ask the bot question</w:t>
      </w:r>
      <w:r w:rsidR="00336577">
        <w:rPr>
          <w:rFonts w:ascii="Times New Roman" w:hAnsi="Times New Roman" w:cs="Times New Roman"/>
          <w:sz w:val="24"/>
          <w:szCs w:val="24"/>
        </w:rPr>
        <w:t>s</w:t>
      </w:r>
      <w:r>
        <w:rPr>
          <w:rFonts w:ascii="Times New Roman" w:hAnsi="Times New Roman" w:cs="Times New Roman"/>
          <w:sz w:val="24"/>
          <w:szCs w:val="24"/>
        </w:rPr>
        <w:t xml:space="preserve"> about your program. If answers are not correct or lacking we can address those questions. Answers will need to be generic or provide a link to gather correct information, so we do not have to update answers constantly.</w:t>
      </w:r>
    </w:p>
    <w:p w14:paraId="68446268" w14:textId="77777777" w:rsidR="004652E0" w:rsidRDefault="004652E0" w:rsidP="004652E0">
      <w:pPr>
        <w:ind w:left="720"/>
        <w:rPr>
          <w:rFonts w:ascii="Times New Roman" w:hAnsi="Times New Roman" w:cs="Times New Roman"/>
          <w:sz w:val="24"/>
          <w:szCs w:val="24"/>
        </w:rPr>
      </w:pPr>
    </w:p>
    <w:p w14:paraId="228019BB" w14:textId="77777777" w:rsidR="004652E0" w:rsidRPr="004652E0" w:rsidRDefault="004652E0" w:rsidP="004652E0">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Graduate Assistantships</w:t>
      </w:r>
    </w:p>
    <w:p w14:paraId="05A6775D" w14:textId="3D56642D" w:rsidR="00336577" w:rsidRDefault="004652E0" w:rsidP="004652E0">
      <w:pPr>
        <w:pStyle w:val="ListParagraph"/>
        <w:rPr>
          <w:rFonts w:ascii="Times New Roman" w:hAnsi="Times New Roman" w:cs="Times New Roman"/>
          <w:sz w:val="24"/>
          <w:szCs w:val="24"/>
        </w:rPr>
      </w:pPr>
      <w:r w:rsidRPr="004652E0">
        <w:rPr>
          <w:rFonts w:ascii="Times New Roman" w:hAnsi="Times New Roman" w:cs="Times New Roman"/>
          <w:sz w:val="24"/>
          <w:szCs w:val="24"/>
        </w:rPr>
        <w:t xml:space="preserve">All allocations </w:t>
      </w:r>
      <w:r w:rsidR="00BC505F">
        <w:rPr>
          <w:rFonts w:ascii="Times New Roman" w:hAnsi="Times New Roman" w:cs="Times New Roman"/>
          <w:sz w:val="24"/>
          <w:szCs w:val="24"/>
        </w:rPr>
        <w:t>were</w:t>
      </w:r>
      <w:r w:rsidRPr="004652E0">
        <w:rPr>
          <w:rFonts w:ascii="Times New Roman" w:hAnsi="Times New Roman" w:cs="Times New Roman"/>
          <w:sz w:val="24"/>
          <w:szCs w:val="24"/>
        </w:rPr>
        <w:t xml:space="preserve"> awarded to department</w:t>
      </w:r>
      <w:r w:rsidR="00BC505F">
        <w:rPr>
          <w:rFonts w:ascii="Times New Roman" w:hAnsi="Times New Roman" w:cs="Times New Roman"/>
          <w:sz w:val="24"/>
          <w:szCs w:val="24"/>
        </w:rPr>
        <w:t>s</w:t>
      </w:r>
      <w:r w:rsidRPr="004652E0">
        <w:rPr>
          <w:rFonts w:ascii="Times New Roman" w:hAnsi="Times New Roman" w:cs="Times New Roman"/>
          <w:sz w:val="24"/>
          <w:szCs w:val="24"/>
        </w:rPr>
        <w:t xml:space="preserve"> via email on March 18. All spreadsheets are due to Staci DeWild by Friday, June 12. </w:t>
      </w:r>
    </w:p>
    <w:p w14:paraId="2767EEA1" w14:textId="739DBE9D" w:rsidR="004652E0" w:rsidRDefault="004652E0" w:rsidP="004652E0">
      <w:pPr>
        <w:pStyle w:val="ListParagraph"/>
        <w:rPr>
          <w:rFonts w:ascii="Times New Roman" w:hAnsi="Times New Roman" w:cs="Times New Roman"/>
          <w:sz w:val="24"/>
          <w:szCs w:val="24"/>
        </w:rPr>
      </w:pPr>
      <w:r w:rsidRPr="00336577">
        <w:rPr>
          <w:rFonts w:ascii="Times New Roman" w:hAnsi="Times New Roman" w:cs="Times New Roman"/>
          <w:b/>
          <w:sz w:val="24"/>
          <w:szCs w:val="24"/>
        </w:rPr>
        <w:t>Note:</w:t>
      </w:r>
      <w:r w:rsidRPr="004652E0">
        <w:rPr>
          <w:rFonts w:ascii="Times New Roman" w:hAnsi="Times New Roman" w:cs="Times New Roman"/>
          <w:sz w:val="24"/>
          <w:szCs w:val="24"/>
        </w:rPr>
        <w:t xml:space="preserve"> Positions will not be posted </w:t>
      </w:r>
      <w:r>
        <w:rPr>
          <w:rFonts w:ascii="Times New Roman" w:hAnsi="Times New Roman" w:cs="Times New Roman"/>
          <w:sz w:val="24"/>
          <w:szCs w:val="24"/>
        </w:rPr>
        <w:t xml:space="preserve">to </w:t>
      </w:r>
      <w:r w:rsidRPr="004652E0">
        <w:rPr>
          <w:rFonts w:ascii="Times New Roman" w:hAnsi="Times New Roman" w:cs="Times New Roman"/>
          <w:sz w:val="24"/>
          <w:szCs w:val="24"/>
        </w:rPr>
        <w:t>Workday unless a job description and application committee members are sent to Staci DeWild.</w:t>
      </w:r>
    </w:p>
    <w:p w14:paraId="593A6C34" w14:textId="77777777" w:rsidR="004652E0" w:rsidRDefault="004652E0" w:rsidP="004652E0">
      <w:pPr>
        <w:pStyle w:val="ListParagraph"/>
        <w:rPr>
          <w:rFonts w:ascii="Times New Roman" w:hAnsi="Times New Roman" w:cs="Times New Roman"/>
          <w:sz w:val="24"/>
          <w:szCs w:val="24"/>
        </w:rPr>
      </w:pPr>
    </w:p>
    <w:p w14:paraId="3155FF4D" w14:textId="77777777" w:rsidR="004652E0" w:rsidRPr="004652E0" w:rsidRDefault="004652E0" w:rsidP="004652E0">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Spring Commencement</w:t>
      </w:r>
    </w:p>
    <w:p w14:paraId="4B3002D7" w14:textId="77777777" w:rsidR="004652E0" w:rsidRDefault="004652E0" w:rsidP="004652E0">
      <w:pPr>
        <w:ind w:left="720"/>
        <w:rPr>
          <w:rFonts w:ascii="Times New Roman" w:hAnsi="Times New Roman" w:cs="Times New Roman"/>
          <w:sz w:val="24"/>
          <w:szCs w:val="24"/>
        </w:rPr>
      </w:pPr>
      <w:r w:rsidRPr="004652E0">
        <w:rPr>
          <w:rFonts w:ascii="Times New Roman" w:hAnsi="Times New Roman" w:cs="Times New Roman"/>
          <w:sz w:val="24"/>
          <w:szCs w:val="24"/>
        </w:rPr>
        <w:t xml:space="preserve">Commencement scheduled for May 15 and 16 is canceled in light of COVID-19. The Commencement Committee is moving forward creating commencement in a box which will include regalia, their hood, diploma covers with their diploma, as well as other fun items that have yet to be determined. These boxes will go out in early June. The Commencement Committee is working on an alternative date for these students to participate in an in-person commencement ceremony. </w:t>
      </w:r>
    </w:p>
    <w:p w14:paraId="0BE9D218" w14:textId="77777777" w:rsidR="004652E0" w:rsidRDefault="004652E0" w:rsidP="004652E0">
      <w:pPr>
        <w:ind w:left="720"/>
        <w:rPr>
          <w:rFonts w:ascii="Times New Roman" w:hAnsi="Times New Roman" w:cs="Times New Roman"/>
          <w:sz w:val="24"/>
          <w:szCs w:val="24"/>
        </w:rPr>
      </w:pPr>
    </w:p>
    <w:p w14:paraId="242D89FC" w14:textId="77777777" w:rsidR="004652E0" w:rsidRPr="004652E0" w:rsidRDefault="004652E0" w:rsidP="004652E0">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 xml:space="preserve">Configurable App </w:t>
      </w:r>
    </w:p>
    <w:p w14:paraId="3217D0F5" w14:textId="77777777" w:rsidR="00336577" w:rsidRDefault="004652E0" w:rsidP="004652E0">
      <w:pPr>
        <w:ind w:left="720"/>
        <w:rPr>
          <w:rFonts w:ascii="Times New Roman" w:hAnsi="Times New Roman" w:cs="Times New Roman"/>
          <w:sz w:val="24"/>
          <w:szCs w:val="24"/>
        </w:rPr>
      </w:pPr>
      <w:r w:rsidRPr="004652E0">
        <w:rPr>
          <w:rFonts w:ascii="Times New Roman" w:hAnsi="Times New Roman" w:cs="Times New Roman"/>
          <w:sz w:val="24"/>
          <w:szCs w:val="24"/>
        </w:rPr>
        <w:t>Katie and Linda have been participating in the development of the Configurable</w:t>
      </w:r>
      <w:r>
        <w:rPr>
          <w:rFonts w:ascii="Times New Roman" w:hAnsi="Times New Roman" w:cs="Times New Roman"/>
          <w:sz w:val="24"/>
          <w:szCs w:val="24"/>
        </w:rPr>
        <w:t xml:space="preserve"> </w:t>
      </w:r>
      <w:r w:rsidRPr="004652E0">
        <w:rPr>
          <w:rFonts w:ascii="Times New Roman" w:hAnsi="Times New Roman" w:cs="Times New Roman"/>
          <w:sz w:val="24"/>
          <w:szCs w:val="24"/>
        </w:rPr>
        <w:t xml:space="preserve">application that will be through Workday. It will likely be completed within the next month or so to roll out. Tech Services is currently working on building the integration to our fee payment software and CICS. </w:t>
      </w:r>
    </w:p>
    <w:p w14:paraId="021342EC" w14:textId="0147947B" w:rsidR="004652E0" w:rsidRDefault="004652E0" w:rsidP="004652E0">
      <w:pPr>
        <w:ind w:left="720"/>
        <w:rPr>
          <w:rFonts w:ascii="Times New Roman" w:hAnsi="Times New Roman" w:cs="Times New Roman"/>
          <w:sz w:val="24"/>
          <w:szCs w:val="24"/>
        </w:rPr>
      </w:pPr>
      <w:r w:rsidRPr="00336577">
        <w:rPr>
          <w:rFonts w:ascii="Times New Roman" w:hAnsi="Times New Roman" w:cs="Times New Roman"/>
          <w:b/>
          <w:sz w:val="24"/>
          <w:szCs w:val="24"/>
        </w:rPr>
        <w:t>Note:</w:t>
      </w:r>
      <w:r>
        <w:rPr>
          <w:rFonts w:ascii="Times New Roman" w:hAnsi="Times New Roman" w:cs="Times New Roman"/>
          <w:sz w:val="24"/>
          <w:szCs w:val="24"/>
        </w:rPr>
        <w:t xml:space="preserve"> D</w:t>
      </w:r>
      <w:r w:rsidRPr="004652E0">
        <w:rPr>
          <w:rFonts w:ascii="Times New Roman" w:hAnsi="Times New Roman" w:cs="Times New Roman"/>
          <w:sz w:val="24"/>
          <w:szCs w:val="24"/>
        </w:rPr>
        <w:t>epartments were not consulted about building their own apps as at this time, the app is</w:t>
      </w:r>
      <w:r>
        <w:rPr>
          <w:rFonts w:ascii="Times New Roman" w:hAnsi="Times New Roman" w:cs="Times New Roman"/>
          <w:sz w:val="24"/>
          <w:szCs w:val="24"/>
        </w:rPr>
        <w:t xml:space="preserve"> </w:t>
      </w:r>
      <w:r w:rsidRPr="004652E0">
        <w:rPr>
          <w:rFonts w:ascii="Times New Roman" w:hAnsi="Times New Roman" w:cs="Times New Roman"/>
          <w:sz w:val="24"/>
          <w:szCs w:val="24"/>
        </w:rPr>
        <w:t>“configurable” not “customizable”. The group is working within the framework that Workday has developed and FHSU gets</w:t>
      </w:r>
      <w:r>
        <w:rPr>
          <w:rFonts w:ascii="Times New Roman" w:hAnsi="Times New Roman" w:cs="Times New Roman"/>
          <w:sz w:val="24"/>
          <w:szCs w:val="24"/>
        </w:rPr>
        <w:t xml:space="preserve"> one app per academic level (</w:t>
      </w:r>
      <w:r w:rsidRPr="004652E0">
        <w:rPr>
          <w:rFonts w:ascii="Times New Roman" w:hAnsi="Times New Roman" w:cs="Times New Roman"/>
          <w:sz w:val="24"/>
          <w:szCs w:val="24"/>
        </w:rPr>
        <w:t xml:space="preserve">non-deg, MS, EdS, DNP). </w:t>
      </w:r>
    </w:p>
    <w:p w14:paraId="37FAF7F4" w14:textId="77777777" w:rsidR="004652E0" w:rsidRDefault="004652E0" w:rsidP="004652E0">
      <w:pPr>
        <w:ind w:left="720"/>
        <w:rPr>
          <w:rFonts w:ascii="Times New Roman" w:hAnsi="Times New Roman" w:cs="Times New Roman"/>
          <w:sz w:val="24"/>
          <w:szCs w:val="24"/>
        </w:rPr>
      </w:pPr>
    </w:p>
    <w:p w14:paraId="32072987" w14:textId="77777777" w:rsidR="004652E0" w:rsidRPr="004652E0" w:rsidRDefault="004652E0" w:rsidP="004652E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Report from </w:t>
      </w:r>
      <w:r w:rsidRPr="004652E0">
        <w:rPr>
          <w:rFonts w:ascii="Times New Roman" w:hAnsi="Times New Roman" w:cs="Times New Roman"/>
          <w:b/>
          <w:sz w:val="24"/>
          <w:szCs w:val="24"/>
        </w:rPr>
        <w:t>Curriculum Committee</w:t>
      </w:r>
    </w:p>
    <w:p w14:paraId="57D10160" w14:textId="0569364E" w:rsidR="004652E0" w:rsidRPr="004652E0" w:rsidRDefault="004652E0" w:rsidP="004652E0">
      <w:pPr>
        <w:pStyle w:val="ListParagraph"/>
        <w:rPr>
          <w:rFonts w:ascii="Times New Roman" w:hAnsi="Times New Roman" w:cs="Times New Roman"/>
          <w:sz w:val="24"/>
          <w:szCs w:val="24"/>
        </w:rPr>
      </w:pPr>
      <w:r>
        <w:rPr>
          <w:rFonts w:ascii="Times New Roman" w:hAnsi="Times New Roman" w:cs="Times New Roman"/>
          <w:sz w:val="24"/>
          <w:szCs w:val="24"/>
        </w:rPr>
        <w:t>Dr. Ki</w:t>
      </w:r>
      <w:r w:rsidR="00BA7381">
        <w:rPr>
          <w:rFonts w:ascii="Times New Roman" w:hAnsi="Times New Roman" w:cs="Times New Roman"/>
          <w:sz w:val="24"/>
          <w:szCs w:val="24"/>
        </w:rPr>
        <w:t xml:space="preserve">mberly Chappell reported that there were no programs or courses submitted </w:t>
      </w:r>
      <w:r w:rsidR="00336577">
        <w:rPr>
          <w:rFonts w:ascii="Times New Roman" w:hAnsi="Times New Roman" w:cs="Times New Roman"/>
          <w:sz w:val="24"/>
          <w:szCs w:val="24"/>
        </w:rPr>
        <w:t>for approval this month.</w:t>
      </w:r>
    </w:p>
    <w:p w14:paraId="7E83F662" w14:textId="6F965F70" w:rsidR="00F009E4" w:rsidRPr="00336577" w:rsidRDefault="00F009E4" w:rsidP="00336577">
      <w:pPr>
        <w:rPr>
          <w:rFonts w:ascii="Times New Roman" w:hAnsi="Times New Roman" w:cs="Times New Roman"/>
          <w:sz w:val="24"/>
          <w:szCs w:val="24"/>
        </w:rPr>
      </w:pPr>
    </w:p>
    <w:p w14:paraId="2790014B" w14:textId="77777777" w:rsidR="004652E0" w:rsidRDefault="00DC7E3B" w:rsidP="00F009E4">
      <w:pPr>
        <w:pStyle w:val="ListParagraph"/>
        <w:numPr>
          <w:ilvl w:val="0"/>
          <w:numId w:val="1"/>
        </w:numPr>
        <w:rPr>
          <w:rFonts w:ascii="Times New Roman" w:hAnsi="Times New Roman" w:cs="Times New Roman"/>
          <w:b/>
          <w:sz w:val="24"/>
          <w:szCs w:val="24"/>
        </w:rPr>
      </w:pPr>
      <w:r w:rsidRPr="004652E0">
        <w:rPr>
          <w:rFonts w:ascii="Times New Roman" w:hAnsi="Times New Roman" w:cs="Times New Roman"/>
          <w:b/>
          <w:sz w:val="24"/>
          <w:szCs w:val="24"/>
        </w:rPr>
        <w:t xml:space="preserve">Reports </w:t>
      </w:r>
      <w:r w:rsidR="004652E0" w:rsidRPr="004652E0">
        <w:rPr>
          <w:rFonts w:ascii="Times New Roman" w:hAnsi="Times New Roman" w:cs="Times New Roman"/>
          <w:b/>
          <w:sz w:val="24"/>
          <w:szCs w:val="24"/>
        </w:rPr>
        <w:t>from the Badging Committee</w:t>
      </w:r>
    </w:p>
    <w:p w14:paraId="5A8E5F1B" w14:textId="305509C1" w:rsidR="00BF06E4" w:rsidRDefault="00D02D0C" w:rsidP="00BF06E4">
      <w:pPr>
        <w:pStyle w:val="ListParagraph"/>
        <w:rPr>
          <w:rFonts w:ascii="Times New Roman" w:hAnsi="Times New Roman" w:cs="Times New Roman"/>
          <w:sz w:val="24"/>
          <w:szCs w:val="24"/>
        </w:rPr>
      </w:pPr>
      <w:r>
        <w:rPr>
          <w:rFonts w:ascii="Times New Roman" w:hAnsi="Times New Roman" w:cs="Times New Roman"/>
          <w:sz w:val="24"/>
          <w:szCs w:val="24"/>
        </w:rPr>
        <w:t>The Badging Committee will working on the policies and procedures of the badging/certificate process. There next meeting is Friday, April 10.</w:t>
      </w:r>
    </w:p>
    <w:p w14:paraId="49640C87" w14:textId="0F1B16A7" w:rsidR="00336577" w:rsidRDefault="00336577" w:rsidP="00BF06E4">
      <w:pPr>
        <w:pStyle w:val="ListParagraph"/>
        <w:rPr>
          <w:rFonts w:ascii="Times New Roman" w:hAnsi="Times New Roman" w:cs="Times New Roman"/>
          <w:sz w:val="24"/>
          <w:szCs w:val="24"/>
        </w:rPr>
      </w:pPr>
    </w:p>
    <w:p w14:paraId="1D40C5EF" w14:textId="77777777" w:rsidR="00336577" w:rsidRDefault="00336577" w:rsidP="00BF06E4">
      <w:pPr>
        <w:pStyle w:val="ListParagraph"/>
        <w:rPr>
          <w:rFonts w:ascii="Times New Roman" w:hAnsi="Times New Roman" w:cs="Times New Roman"/>
          <w:sz w:val="24"/>
          <w:szCs w:val="24"/>
        </w:rPr>
      </w:pPr>
    </w:p>
    <w:p w14:paraId="22E365E1" w14:textId="77777777" w:rsidR="00BF06E4" w:rsidRDefault="00BF06E4" w:rsidP="00BF06E4">
      <w:pPr>
        <w:pStyle w:val="ListParagraph"/>
        <w:rPr>
          <w:rFonts w:ascii="Times New Roman" w:hAnsi="Times New Roman" w:cs="Times New Roman"/>
          <w:b/>
          <w:sz w:val="24"/>
          <w:szCs w:val="24"/>
        </w:rPr>
      </w:pPr>
    </w:p>
    <w:p w14:paraId="08C81EC4" w14:textId="77777777" w:rsidR="00BF06E4" w:rsidRDefault="00BF06E4" w:rsidP="00F009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Office of Scholarship and Sponsored Project Report</w:t>
      </w:r>
    </w:p>
    <w:p w14:paraId="5D26F22C" w14:textId="77777777" w:rsidR="008B4B32" w:rsidRDefault="00BF06E4" w:rsidP="008B4B32">
      <w:pPr>
        <w:ind w:left="360" w:firstLine="360"/>
        <w:rPr>
          <w:rFonts w:ascii="Times New Roman" w:hAnsi="Times New Roman" w:cs="Times New Roman"/>
          <w:sz w:val="24"/>
          <w:szCs w:val="24"/>
        </w:rPr>
      </w:pPr>
      <w:r w:rsidRPr="00BF06E4">
        <w:rPr>
          <w:rFonts w:ascii="Times New Roman" w:hAnsi="Times New Roman" w:cs="Times New Roman"/>
          <w:sz w:val="24"/>
          <w:szCs w:val="24"/>
        </w:rPr>
        <w:t xml:space="preserve">Ms. Misty Koonse </w:t>
      </w:r>
      <w:r w:rsidR="008B4B32">
        <w:rPr>
          <w:rFonts w:ascii="Times New Roman" w:hAnsi="Times New Roman" w:cs="Times New Roman"/>
          <w:sz w:val="24"/>
          <w:szCs w:val="24"/>
        </w:rPr>
        <w:t xml:space="preserve">gave an update on the GSE Grant awards and an update on SACAD. </w:t>
      </w:r>
    </w:p>
    <w:p w14:paraId="45DBE3DA" w14:textId="77777777" w:rsidR="008B4B32" w:rsidRDefault="008B4B32" w:rsidP="008B4B32">
      <w:pPr>
        <w:ind w:left="360"/>
        <w:rPr>
          <w:rFonts w:ascii="Times New Roman" w:hAnsi="Times New Roman" w:cs="Times New Roman"/>
          <w:sz w:val="24"/>
          <w:szCs w:val="24"/>
        </w:rPr>
      </w:pPr>
    </w:p>
    <w:p w14:paraId="0CD0B9C2" w14:textId="3A255934" w:rsidR="008B4B32" w:rsidRPr="008B4B32" w:rsidRDefault="008B4B32" w:rsidP="008B4B32">
      <w:pPr>
        <w:ind w:left="360" w:firstLine="360"/>
        <w:rPr>
          <w:rFonts w:ascii="Times New Roman" w:hAnsi="Times New Roman" w:cs="Times New Roman"/>
          <w:sz w:val="24"/>
          <w:szCs w:val="24"/>
        </w:rPr>
      </w:pPr>
      <w:r w:rsidRPr="008B4B32">
        <w:rPr>
          <w:rFonts w:ascii="Times New Roman" w:hAnsi="Times New Roman" w:cs="Times New Roman"/>
          <w:sz w:val="24"/>
          <w:szCs w:val="24"/>
        </w:rPr>
        <w:t>GSE Grants</w:t>
      </w:r>
    </w:p>
    <w:p w14:paraId="05E68BED" w14:textId="77777777" w:rsidR="008B4B32" w:rsidRDefault="008B4B32" w:rsidP="008B4B32">
      <w:pPr>
        <w:pStyle w:val="ListParagraph"/>
        <w:numPr>
          <w:ilvl w:val="0"/>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 xml:space="preserve">25 applications totaling around $15,000.  </w:t>
      </w:r>
    </w:p>
    <w:p w14:paraId="3E72F6AF" w14:textId="631709F9" w:rsidR="008B4B32" w:rsidRPr="008B4B32" w:rsidRDefault="008B4B32" w:rsidP="008B4B32">
      <w:pPr>
        <w:pStyle w:val="ListParagraph"/>
        <w:numPr>
          <w:ilvl w:val="1"/>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We had $11,000 available in funding.</w:t>
      </w:r>
    </w:p>
    <w:p w14:paraId="0F538649" w14:textId="77777777" w:rsidR="008B4B32" w:rsidRDefault="008B4B32" w:rsidP="008B4B32">
      <w:pPr>
        <w:pStyle w:val="ListParagraph"/>
        <w:numPr>
          <w:ilvl w:val="0"/>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6 applicants were awardees in the fall</w:t>
      </w:r>
    </w:p>
    <w:p w14:paraId="33C026AF" w14:textId="5C39F7FC" w:rsidR="008B4B32" w:rsidRDefault="008B4B32" w:rsidP="008B4B32">
      <w:pPr>
        <w:pStyle w:val="ListParagraph"/>
        <w:numPr>
          <w:ilvl w:val="0"/>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All 5 colleges were represented:</w:t>
      </w:r>
    </w:p>
    <w:p w14:paraId="016AB472" w14:textId="77777777" w:rsidR="008B4B32" w:rsidRPr="008B4B32" w:rsidRDefault="008B4B32" w:rsidP="008B4B32">
      <w:pPr>
        <w:pStyle w:val="ListParagraph"/>
        <w:numPr>
          <w:ilvl w:val="1"/>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Arts, Humanities, &amp; Social Sciences – 8</w:t>
      </w:r>
    </w:p>
    <w:p w14:paraId="75993115" w14:textId="77777777" w:rsidR="008B4B32" w:rsidRPr="008B4B32" w:rsidRDefault="008B4B32" w:rsidP="008B4B32">
      <w:pPr>
        <w:pStyle w:val="ListParagraph"/>
        <w:numPr>
          <w:ilvl w:val="1"/>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Business – 4</w:t>
      </w:r>
    </w:p>
    <w:p w14:paraId="10FCF143" w14:textId="77777777" w:rsidR="008B4B32" w:rsidRPr="008B4B32" w:rsidRDefault="008B4B32" w:rsidP="008B4B32">
      <w:pPr>
        <w:pStyle w:val="ListParagraph"/>
        <w:numPr>
          <w:ilvl w:val="1"/>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Education – 1</w:t>
      </w:r>
    </w:p>
    <w:p w14:paraId="52C0554E" w14:textId="77777777" w:rsidR="008B4B32" w:rsidRPr="008B4B32" w:rsidRDefault="008B4B32" w:rsidP="008B4B32">
      <w:pPr>
        <w:pStyle w:val="ListParagraph"/>
        <w:numPr>
          <w:ilvl w:val="1"/>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Health &amp; Behavioral Sciences – 5</w:t>
      </w:r>
    </w:p>
    <w:p w14:paraId="36EB716A" w14:textId="5707AE97" w:rsidR="008B4B32" w:rsidRPr="008B4B32" w:rsidRDefault="008B4B32" w:rsidP="008B4B32">
      <w:pPr>
        <w:pStyle w:val="ListParagraph"/>
        <w:numPr>
          <w:ilvl w:val="1"/>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STEM – 7</w:t>
      </w:r>
    </w:p>
    <w:p w14:paraId="18DC315C" w14:textId="79134BBD" w:rsidR="008B4B32" w:rsidRPr="008B4B32" w:rsidRDefault="008B4B32" w:rsidP="008B4B32">
      <w:pPr>
        <w:pStyle w:val="ListParagraph"/>
        <w:numPr>
          <w:ilvl w:val="0"/>
          <w:numId w:val="4"/>
        </w:numPr>
        <w:spacing w:after="160" w:line="252" w:lineRule="auto"/>
        <w:rPr>
          <w:rFonts w:ascii="Times New Roman" w:hAnsi="Times New Roman" w:cs="Times New Roman"/>
          <w:sz w:val="24"/>
          <w:szCs w:val="24"/>
        </w:rPr>
      </w:pPr>
      <w:r>
        <w:rPr>
          <w:rFonts w:ascii="Times New Roman" w:hAnsi="Times New Roman" w:cs="Times New Roman"/>
          <w:sz w:val="24"/>
          <w:szCs w:val="24"/>
        </w:rPr>
        <w:t>22 awards were given</w:t>
      </w:r>
    </w:p>
    <w:p w14:paraId="1000BCE1" w14:textId="58431A1A" w:rsidR="008B4B32" w:rsidRDefault="008B4B32" w:rsidP="008B4B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B4B32">
        <w:rPr>
          <w:rFonts w:ascii="Times New Roman" w:hAnsi="Times New Roman" w:cs="Times New Roman"/>
          <w:sz w:val="24"/>
          <w:szCs w:val="24"/>
        </w:rPr>
        <w:t>SACAD</w:t>
      </w:r>
    </w:p>
    <w:p w14:paraId="5498A3AE" w14:textId="77777777" w:rsidR="008B4B32" w:rsidRDefault="008B4B32" w:rsidP="008B4B32">
      <w:pPr>
        <w:pStyle w:val="ListParagraph"/>
        <w:numPr>
          <w:ilvl w:val="0"/>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56 poster submissions so far. </w:t>
      </w:r>
    </w:p>
    <w:p w14:paraId="1A5BCDFD" w14:textId="137BDC57" w:rsidR="00D02D0C" w:rsidRPr="008B4B32" w:rsidRDefault="008B4B32" w:rsidP="008B4B32">
      <w:pPr>
        <w:pStyle w:val="ListParagraph"/>
        <w:numPr>
          <w:ilvl w:val="0"/>
          <w:numId w:val="4"/>
        </w:numPr>
        <w:spacing w:after="160" w:line="252" w:lineRule="auto"/>
        <w:rPr>
          <w:rFonts w:ascii="Times New Roman" w:hAnsi="Times New Roman" w:cs="Times New Roman"/>
          <w:sz w:val="24"/>
          <w:szCs w:val="24"/>
        </w:rPr>
      </w:pPr>
      <w:r w:rsidRPr="008B4B32">
        <w:rPr>
          <w:rFonts w:ascii="Times New Roman" w:hAnsi="Times New Roman" w:cs="Times New Roman"/>
          <w:sz w:val="24"/>
          <w:szCs w:val="24"/>
        </w:rPr>
        <w:t xml:space="preserve"> Deadline this Friday</w:t>
      </w:r>
      <w:r>
        <w:rPr>
          <w:rFonts w:ascii="Times New Roman" w:hAnsi="Times New Roman" w:cs="Times New Roman"/>
          <w:sz w:val="24"/>
          <w:szCs w:val="24"/>
        </w:rPr>
        <w:t>, April 10</w:t>
      </w:r>
      <w:r w:rsidRPr="008B4B32">
        <w:rPr>
          <w:rFonts w:ascii="Times New Roman" w:hAnsi="Times New Roman" w:cs="Times New Roman"/>
          <w:sz w:val="24"/>
          <w:szCs w:val="24"/>
          <w:vertAlign w:val="superscript"/>
        </w:rPr>
        <w:t>th</w:t>
      </w:r>
      <w:r w:rsidRPr="008B4B32">
        <w:rPr>
          <w:rFonts w:ascii="Times New Roman" w:hAnsi="Times New Roman" w:cs="Times New Roman"/>
          <w:sz w:val="24"/>
          <w:szCs w:val="24"/>
        </w:rPr>
        <w:t>.</w:t>
      </w:r>
    </w:p>
    <w:p w14:paraId="6E95743A" w14:textId="77777777" w:rsidR="00D02D0C" w:rsidRDefault="00D02D0C" w:rsidP="00BF06E4">
      <w:pPr>
        <w:pStyle w:val="ListParagraph"/>
        <w:rPr>
          <w:rFonts w:ascii="Times New Roman" w:hAnsi="Times New Roman" w:cs="Times New Roman"/>
          <w:sz w:val="24"/>
          <w:szCs w:val="24"/>
        </w:rPr>
      </w:pPr>
    </w:p>
    <w:p w14:paraId="1DD8BFFC" w14:textId="77777777" w:rsidR="00D02D0C" w:rsidRDefault="00D02D0C" w:rsidP="00BF06E4">
      <w:pPr>
        <w:pStyle w:val="ListParagraph"/>
        <w:rPr>
          <w:rFonts w:ascii="Times New Roman" w:hAnsi="Times New Roman" w:cs="Times New Roman"/>
          <w:sz w:val="24"/>
          <w:szCs w:val="24"/>
        </w:rPr>
      </w:pPr>
    </w:p>
    <w:p w14:paraId="20FD96B3" w14:textId="73852C17" w:rsidR="00D02D0C" w:rsidRPr="00D02D0C" w:rsidRDefault="00D02D0C" w:rsidP="00D02D0C">
      <w:pPr>
        <w:pStyle w:val="ListParagraph"/>
        <w:numPr>
          <w:ilvl w:val="0"/>
          <w:numId w:val="1"/>
        </w:numPr>
        <w:rPr>
          <w:rFonts w:ascii="Times New Roman" w:hAnsi="Times New Roman" w:cs="Times New Roman"/>
          <w:b/>
          <w:sz w:val="24"/>
          <w:szCs w:val="24"/>
        </w:rPr>
      </w:pPr>
      <w:r w:rsidRPr="00D02D0C">
        <w:rPr>
          <w:rFonts w:ascii="Times New Roman" w:hAnsi="Times New Roman" w:cs="Times New Roman"/>
          <w:b/>
          <w:sz w:val="24"/>
          <w:szCs w:val="24"/>
        </w:rPr>
        <w:t xml:space="preserve">English Proficiency Test </w:t>
      </w:r>
    </w:p>
    <w:p w14:paraId="0432E055" w14:textId="07C5664E" w:rsidR="00D02D0C" w:rsidRDefault="00D02D0C" w:rsidP="00D02D0C">
      <w:pPr>
        <w:pStyle w:val="ListParagraph"/>
        <w:rPr>
          <w:rFonts w:ascii="Times New Roman" w:hAnsi="Times New Roman" w:cs="Times New Roman"/>
          <w:sz w:val="24"/>
          <w:szCs w:val="24"/>
        </w:rPr>
      </w:pPr>
      <w:r>
        <w:rPr>
          <w:rFonts w:ascii="Times New Roman" w:hAnsi="Times New Roman" w:cs="Times New Roman"/>
          <w:sz w:val="24"/>
          <w:szCs w:val="24"/>
        </w:rPr>
        <w:t xml:space="preserve">Mr. Glen McNeil wanted the council members to acknowledge that due to COVID-19 the English Proficiency Test is being reviewed to find alternatives to collecting the information needed. These </w:t>
      </w:r>
      <w:r w:rsidR="00E038B9">
        <w:rPr>
          <w:rFonts w:ascii="Times New Roman" w:hAnsi="Times New Roman" w:cs="Times New Roman"/>
          <w:sz w:val="24"/>
          <w:szCs w:val="24"/>
        </w:rPr>
        <w:t>discussions</w:t>
      </w:r>
      <w:r>
        <w:rPr>
          <w:rFonts w:ascii="Times New Roman" w:hAnsi="Times New Roman" w:cs="Times New Roman"/>
          <w:sz w:val="24"/>
          <w:szCs w:val="24"/>
        </w:rPr>
        <w:t xml:space="preserve"> are happening and if you find any concern please reach out to your individual College Deans.</w:t>
      </w:r>
    </w:p>
    <w:p w14:paraId="0053D2A7" w14:textId="77777777" w:rsidR="00D02D0C" w:rsidRPr="00BF06E4" w:rsidRDefault="00D02D0C" w:rsidP="00D02D0C">
      <w:pPr>
        <w:pStyle w:val="ListParagraph"/>
        <w:rPr>
          <w:rFonts w:ascii="Times New Roman" w:hAnsi="Times New Roman" w:cs="Times New Roman"/>
          <w:sz w:val="24"/>
          <w:szCs w:val="24"/>
        </w:rPr>
      </w:pPr>
    </w:p>
    <w:p w14:paraId="3D2A5F57" w14:textId="77777777" w:rsidR="00BF06E4" w:rsidRDefault="00BF06E4" w:rsidP="00BF06E4">
      <w:pPr>
        <w:pStyle w:val="ListParagraph"/>
        <w:rPr>
          <w:rFonts w:ascii="Times New Roman" w:hAnsi="Times New Roman" w:cs="Times New Roman"/>
          <w:b/>
          <w:sz w:val="24"/>
          <w:szCs w:val="24"/>
        </w:rPr>
      </w:pPr>
    </w:p>
    <w:p w14:paraId="1D986793" w14:textId="77777777" w:rsidR="00BF06E4" w:rsidRDefault="00BF06E4" w:rsidP="00F009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Announcement</w:t>
      </w:r>
    </w:p>
    <w:p w14:paraId="7ACA2187" w14:textId="04E1749B" w:rsidR="00BF06E4" w:rsidRPr="00BF06E4" w:rsidRDefault="008B4B32" w:rsidP="00BF06E4">
      <w:pPr>
        <w:pStyle w:val="ListParagraph"/>
        <w:rPr>
          <w:rFonts w:ascii="Times New Roman" w:hAnsi="Times New Roman" w:cs="Times New Roman"/>
          <w:sz w:val="24"/>
          <w:szCs w:val="24"/>
        </w:rPr>
      </w:pPr>
      <w:r>
        <w:rPr>
          <w:rFonts w:ascii="Times New Roman" w:hAnsi="Times New Roman" w:cs="Times New Roman"/>
          <w:sz w:val="24"/>
          <w:szCs w:val="24"/>
        </w:rPr>
        <w:t>No announcements</w:t>
      </w:r>
    </w:p>
    <w:p w14:paraId="377541E9" w14:textId="77777777" w:rsidR="00BF06E4" w:rsidRDefault="00BF06E4" w:rsidP="00BF06E4">
      <w:pPr>
        <w:ind w:left="720"/>
        <w:rPr>
          <w:rFonts w:ascii="Times New Roman" w:hAnsi="Times New Roman" w:cs="Times New Roman"/>
          <w:sz w:val="24"/>
          <w:szCs w:val="24"/>
        </w:rPr>
      </w:pPr>
    </w:p>
    <w:p w14:paraId="286E69E1" w14:textId="77777777" w:rsidR="00BF06E4" w:rsidRPr="00BF06E4" w:rsidRDefault="00BF06E4" w:rsidP="00BF06E4">
      <w:pPr>
        <w:ind w:left="720"/>
        <w:rPr>
          <w:rFonts w:ascii="Times New Roman" w:hAnsi="Times New Roman" w:cs="Times New Roman"/>
          <w:sz w:val="24"/>
          <w:szCs w:val="24"/>
        </w:rPr>
      </w:pPr>
    </w:p>
    <w:p w14:paraId="2EE0953C" w14:textId="77777777" w:rsidR="00BF06E4" w:rsidRDefault="00BF06E4" w:rsidP="00BF06E4">
      <w:pPr>
        <w:ind w:left="720"/>
        <w:rPr>
          <w:rFonts w:ascii="Times New Roman" w:hAnsi="Times New Roman" w:cs="Times New Roman"/>
          <w:b/>
          <w:sz w:val="24"/>
          <w:szCs w:val="24"/>
        </w:rPr>
      </w:pPr>
    </w:p>
    <w:p w14:paraId="78C9F6FC" w14:textId="77777777" w:rsidR="00BF06E4" w:rsidRPr="00BF06E4" w:rsidRDefault="00BF06E4" w:rsidP="00BF06E4">
      <w:pPr>
        <w:ind w:left="720"/>
        <w:rPr>
          <w:rFonts w:ascii="Times New Roman" w:hAnsi="Times New Roman" w:cs="Times New Roman"/>
          <w:b/>
          <w:sz w:val="24"/>
          <w:szCs w:val="24"/>
        </w:rPr>
      </w:pPr>
    </w:p>
    <w:p w14:paraId="771519BB" w14:textId="77777777" w:rsidR="00DC7E3B" w:rsidRDefault="00DC7E3B" w:rsidP="004652E0">
      <w:pPr>
        <w:pStyle w:val="ListParagraph"/>
        <w:rPr>
          <w:rFonts w:ascii="Times New Roman" w:hAnsi="Times New Roman" w:cs="Times New Roman"/>
          <w:sz w:val="24"/>
          <w:szCs w:val="24"/>
        </w:rPr>
      </w:pPr>
    </w:p>
    <w:p w14:paraId="7F890242" w14:textId="77777777" w:rsidR="00BF06E4" w:rsidRPr="00BF06E4" w:rsidRDefault="00BF06E4" w:rsidP="004652E0">
      <w:pPr>
        <w:pStyle w:val="ListParagraph"/>
        <w:rPr>
          <w:rFonts w:ascii="Times New Roman" w:hAnsi="Times New Roman" w:cs="Times New Roman"/>
          <w:sz w:val="24"/>
          <w:szCs w:val="24"/>
        </w:rPr>
      </w:pPr>
    </w:p>
    <w:p w14:paraId="46288A66" w14:textId="77777777" w:rsidR="004652E0" w:rsidRPr="004652E0" w:rsidRDefault="004652E0" w:rsidP="004652E0">
      <w:pPr>
        <w:rPr>
          <w:rFonts w:ascii="Times New Roman" w:hAnsi="Times New Roman" w:cs="Times New Roman"/>
          <w:b/>
          <w:sz w:val="24"/>
          <w:szCs w:val="24"/>
        </w:rPr>
      </w:pPr>
    </w:p>
    <w:p w14:paraId="1C523E9A" w14:textId="77777777" w:rsidR="00DC7E3B" w:rsidRDefault="00DC7E3B" w:rsidP="00F009E4">
      <w:pPr>
        <w:ind w:firstLine="720"/>
        <w:rPr>
          <w:rFonts w:ascii="Times New Roman" w:hAnsi="Times New Roman" w:cs="Times New Roman"/>
          <w:sz w:val="24"/>
          <w:szCs w:val="24"/>
        </w:rPr>
      </w:pPr>
    </w:p>
    <w:p w14:paraId="1A3861BB" w14:textId="77777777" w:rsidR="00B2657C" w:rsidRPr="00DD3B41" w:rsidRDefault="00B2657C" w:rsidP="00940728">
      <w:pPr>
        <w:rPr>
          <w:rFonts w:ascii="Times New Roman" w:hAnsi="Times New Roman" w:cs="Times New Roman"/>
          <w:sz w:val="24"/>
          <w:szCs w:val="24"/>
        </w:rPr>
      </w:pPr>
    </w:p>
    <w:p w14:paraId="0009F6DD" w14:textId="77777777" w:rsidR="00A72830" w:rsidRPr="00DD3B41" w:rsidRDefault="00A72830" w:rsidP="00940728">
      <w:pPr>
        <w:rPr>
          <w:rFonts w:ascii="Times New Roman" w:hAnsi="Times New Roman" w:cs="Times New Roman"/>
          <w:sz w:val="24"/>
          <w:szCs w:val="24"/>
        </w:rPr>
      </w:pPr>
    </w:p>
    <w:p w14:paraId="19502B0B" w14:textId="77777777" w:rsidR="00C2715A" w:rsidRDefault="00C2715A" w:rsidP="00A72830">
      <w:pPr>
        <w:ind w:left="1440"/>
        <w:rPr>
          <w:rFonts w:ascii="Times New Roman" w:hAnsi="Times New Roman" w:cs="Times New Roman"/>
          <w:sz w:val="20"/>
          <w:szCs w:val="20"/>
        </w:rPr>
      </w:pPr>
    </w:p>
    <w:p w14:paraId="339005A9" w14:textId="77777777" w:rsidR="00C2715A" w:rsidRPr="00C2715A" w:rsidRDefault="00C2715A" w:rsidP="00C2715A">
      <w:pPr>
        <w:rPr>
          <w:rFonts w:ascii="Times New Roman" w:hAnsi="Times New Roman" w:cs="Times New Roman"/>
          <w:sz w:val="24"/>
          <w:szCs w:val="24"/>
        </w:rPr>
      </w:pPr>
    </w:p>
    <w:p w14:paraId="37360286" w14:textId="77777777" w:rsidR="00DC7E3B" w:rsidRDefault="00DC7E3B" w:rsidP="00C2715A">
      <w:pPr>
        <w:rPr>
          <w:rFonts w:ascii="Times New Roman" w:hAnsi="Times New Roman" w:cs="Times New Roman"/>
          <w:bCs/>
          <w:sz w:val="24"/>
          <w:szCs w:val="24"/>
        </w:rPr>
      </w:pPr>
    </w:p>
    <w:p w14:paraId="2E0BA60C" w14:textId="77777777" w:rsidR="00C2715A" w:rsidRPr="00C2715A" w:rsidRDefault="00C2715A" w:rsidP="00C2715A">
      <w:pPr>
        <w:rPr>
          <w:rFonts w:ascii="Times New Roman" w:hAnsi="Times New Roman" w:cs="Times New Roman"/>
          <w:sz w:val="24"/>
          <w:szCs w:val="24"/>
        </w:rPr>
      </w:pPr>
    </w:p>
    <w:p w14:paraId="0FEDEC42" w14:textId="77777777" w:rsidR="00DD3B41" w:rsidRPr="00C2715A" w:rsidRDefault="00DD3B41" w:rsidP="00DD3B41">
      <w:pPr>
        <w:rPr>
          <w:rFonts w:ascii="Times New Roman" w:hAnsi="Times New Roman" w:cs="Times New Roman"/>
          <w:sz w:val="24"/>
          <w:szCs w:val="24"/>
        </w:rPr>
      </w:pPr>
    </w:p>
    <w:p w14:paraId="358D67E9" w14:textId="77777777" w:rsidR="00DD3B41" w:rsidRPr="00C2715A" w:rsidRDefault="00DD3B41" w:rsidP="00940728">
      <w:pPr>
        <w:rPr>
          <w:rFonts w:ascii="Times New Roman" w:hAnsi="Times New Roman" w:cs="Times New Roman"/>
          <w:sz w:val="24"/>
          <w:szCs w:val="24"/>
        </w:rPr>
      </w:pPr>
    </w:p>
    <w:p w14:paraId="0CD81783" w14:textId="77777777" w:rsidR="00940728" w:rsidRPr="00C2715A" w:rsidRDefault="00940728" w:rsidP="00940728">
      <w:pPr>
        <w:rPr>
          <w:rFonts w:ascii="Times New Roman" w:hAnsi="Times New Roman" w:cs="Times New Roman"/>
          <w:sz w:val="24"/>
          <w:szCs w:val="24"/>
        </w:rPr>
      </w:pPr>
    </w:p>
    <w:p w14:paraId="590AA31A" w14:textId="77777777" w:rsidR="00606A14" w:rsidRPr="00C2715A" w:rsidRDefault="00606A14">
      <w:pPr>
        <w:rPr>
          <w:rFonts w:ascii="Times New Roman" w:hAnsi="Times New Roman" w:cs="Times New Roman"/>
          <w:sz w:val="24"/>
          <w:szCs w:val="24"/>
        </w:rPr>
      </w:pPr>
    </w:p>
    <w:sectPr w:rsidR="00606A14" w:rsidRPr="00C2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ED9"/>
    <w:multiLevelType w:val="hybridMultilevel"/>
    <w:tmpl w:val="AC9C5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7641"/>
    <w:multiLevelType w:val="hybridMultilevel"/>
    <w:tmpl w:val="BCE8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380EA5"/>
    <w:multiLevelType w:val="hybridMultilevel"/>
    <w:tmpl w:val="1F1C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86A93"/>
    <w:multiLevelType w:val="hybridMultilevel"/>
    <w:tmpl w:val="C4D6CFC6"/>
    <w:lvl w:ilvl="0" w:tplc="E97280AE">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2B44194"/>
    <w:multiLevelType w:val="hybridMultilevel"/>
    <w:tmpl w:val="5666F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BD0B264">
      <w:start w:val="3"/>
      <w:numFmt w:val="bullet"/>
      <w:lvlText w:val="–"/>
      <w:lvlJc w:val="left"/>
      <w:pPr>
        <w:ind w:left="2340" w:hanging="360"/>
      </w:pPr>
      <w:rPr>
        <w:rFonts w:ascii="Times New Roman" w:eastAsiaTheme="minorHAnsi"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8"/>
    <w:rsid w:val="00216CF5"/>
    <w:rsid w:val="00336577"/>
    <w:rsid w:val="003F3D74"/>
    <w:rsid w:val="004652E0"/>
    <w:rsid w:val="00606A14"/>
    <w:rsid w:val="00790CB5"/>
    <w:rsid w:val="008B4B32"/>
    <w:rsid w:val="00940728"/>
    <w:rsid w:val="009B5877"/>
    <w:rsid w:val="00A72830"/>
    <w:rsid w:val="00B2657C"/>
    <w:rsid w:val="00B634E7"/>
    <w:rsid w:val="00BA7381"/>
    <w:rsid w:val="00BB66CF"/>
    <w:rsid w:val="00BC4E6E"/>
    <w:rsid w:val="00BC505F"/>
    <w:rsid w:val="00BF06E4"/>
    <w:rsid w:val="00C2715A"/>
    <w:rsid w:val="00D02D0C"/>
    <w:rsid w:val="00DC7E3B"/>
    <w:rsid w:val="00DD3B41"/>
    <w:rsid w:val="00E038B9"/>
    <w:rsid w:val="00ED0D98"/>
    <w:rsid w:val="00F0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809E"/>
  <w15:chartTrackingRefBased/>
  <w15:docId w15:val="{0BF1BBCD-C3BD-4DB2-997E-3C51C7F6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2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E4"/>
    <w:pPr>
      <w:ind w:left="720"/>
      <w:contextualSpacing/>
    </w:pPr>
  </w:style>
  <w:style w:type="character" w:styleId="Hyperlink">
    <w:name w:val="Hyperlink"/>
    <w:basedOn w:val="DefaultParagraphFont"/>
    <w:uiPriority w:val="99"/>
    <w:unhideWhenUsed/>
    <w:rsid w:val="00D0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11">
      <w:bodyDiv w:val="1"/>
      <w:marLeft w:val="0"/>
      <w:marRight w:val="0"/>
      <w:marTop w:val="0"/>
      <w:marBottom w:val="0"/>
      <w:divBdr>
        <w:top w:val="none" w:sz="0" w:space="0" w:color="auto"/>
        <w:left w:val="none" w:sz="0" w:space="0" w:color="auto"/>
        <w:bottom w:val="none" w:sz="0" w:space="0" w:color="auto"/>
        <w:right w:val="none" w:sz="0" w:space="0" w:color="auto"/>
      </w:divBdr>
    </w:div>
    <w:div w:id="708995166">
      <w:bodyDiv w:val="1"/>
      <w:marLeft w:val="0"/>
      <w:marRight w:val="0"/>
      <w:marTop w:val="0"/>
      <w:marBottom w:val="0"/>
      <w:divBdr>
        <w:top w:val="none" w:sz="0" w:space="0" w:color="auto"/>
        <w:left w:val="none" w:sz="0" w:space="0" w:color="auto"/>
        <w:bottom w:val="none" w:sz="0" w:space="0" w:color="auto"/>
        <w:right w:val="none" w:sz="0" w:space="0" w:color="auto"/>
      </w:divBdr>
    </w:div>
    <w:div w:id="1006637448">
      <w:bodyDiv w:val="1"/>
      <w:marLeft w:val="0"/>
      <w:marRight w:val="0"/>
      <w:marTop w:val="0"/>
      <w:marBottom w:val="0"/>
      <w:divBdr>
        <w:top w:val="none" w:sz="0" w:space="0" w:color="auto"/>
        <w:left w:val="none" w:sz="0" w:space="0" w:color="auto"/>
        <w:bottom w:val="none" w:sz="0" w:space="0" w:color="auto"/>
        <w:right w:val="none" w:sz="0" w:space="0" w:color="auto"/>
      </w:divBdr>
    </w:div>
    <w:div w:id="1353605990">
      <w:bodyDiv w:val="1"/>
      <w:marLeft w:val="0"/>
      <w:marRight w:val="0"/>
      <w:marTop w:val="0"/>
      <w:marBottom w:val="0"/>
      <w:divBdr>
        <w:top w:val="none" w:sz="0" w:space="0" w:color="auto"/>
        <w:left w:val="none" w:sz="0" w:space="0" w:color="auto"/>
        <w:bottom w:val="none" w:sz="0" w:space="0" w:color="auto"/>
        <w:right w:val="none" w:sz="0" w:space="0" w:color="auto"/>
      </w:divBdr>
    </w:div>
    <w:div w:id="1498233114">
      <w:bodyDiv w:val="1"/>
      <w:marLeft w:val="0"/>
      <w:marRight w:val="0"/>
      <w:marTop w:val="0"/>
      <w:marBottom w:val="0"/>
      <w:divBdr>
        <w:top w:val="none" w:sz="0" w:space="0" w:color="auto"/>
        <w:left w:val="none" w:sz="0" w:space="0" w:color="auto"/>
        <w:bottom w:val="none" w:sz="0" w:space="0" w:color="auto"/>
        <w:right w:val="none" w:sz="0" w:space="0" w:color="auto"/>
      </w:divBdr>
    </w:div>
    <w:div w:id="19689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chool@fh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5C5E40D0BDB4AA5A60A7D2FD3C227" ma:contentTypeVersion="12" ma:contentTypeDescription="Create a new document." ma:contentTypeScope="" ma:versionID="c4415862ccb42a65b1cd57ed6c3aa6a4">
  <xsd:schema xmlns:xsd="http://www.w3.org/2001/XMLSchema" xmlns:xs="http://www.w3.org/2001/XMLSchema" xmlns:p="http://schemas.microsoft.com/office/2006/metadata/properties" xmlns:ns1="http://schemas.microsoft.com/sharepoint/v3" xmlns:ns3="c14a6af7-f9de-4f77-ad36-0262c6cdb948" targetNamespace="http://schemas.microsoft.com/office/2006/metadata/properties" ma:root="true" ma:fieldsID="4523a3560f49e04f92172f307016745d" ns1:_="" ns3:_="">
    <xsd:import namespace="http://schemas.microsoft.com/sharepoint/v3"/>
    <xsd:import namespace="c14a6af7-f9de-4f77-ad36-0262c6cdb9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6af7-f9de-4f77-ad36-0262c6cdb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73D35-E7A4-4C48-BB78-2F661A261D7B}">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c14a6af7-f9de-4f77-ad36-0262c6cdb948"/>
    <ds:schemaRef ds:uri="http://www.w3.org/XML/1998/namespace"/>
  </ds:schemaRefs>
</ds:datastoreItem>
</file>

<file path=customXml/itemProps2.xml><?xml version="1.0" encoding="utf-8"?>
<ds:datastoreItem xmlns:ds="http://schemas.openxmlformats.org/officeDocument/2006/customXml" ds:itemID="{70D2FBED-8C6F-48E4-854E-2188658A3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a6af7-f9de-4f77-ad36-0262c6cd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B4536-891E-4F15-938F-9CC77D7CE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Staci DeWild</cp:lastModifiedBy>
  <cp:revision>2</cp:revision>
  <dcterms:created xsi:type="dcterms:W3CDTF">2020-04-15T14:27:00Z</dcterms:created>
  <dcterms:modified xsi:type="dcterms:W3CDTF">2020-04-15T14:27:00Z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0x0101003625C5E40D0BDB4AA5A60A7D2FD3C227</vt:lpwstr>
  </property>
</Properties>
</file>