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D6" w:rsidRDefault="00C250D6" w:rsidP="00C250D6">
      <w:r>
        <w:rPr>
          <w:rFonts w:eastAsia="Times New Roman"/>
          <w:b/>
          <w:caps/>
          <w:noProof/>
          <w:spacing w:val="8"/>
        </w:rPr>
        <w:drawing>
          <wp:inline distT="0" distB="0" distL="0" distR="0" wp14:anchorId="47EF3C8A" wp14:editId="3FF25B17">
            <wp:extent cx="5943600" cy="1051560"/>
            <wp:effectExtent l="0" t="0" r="0" b="0"/>
            <wp:docPr id="5" name="Picture 5" descr="http://www.goforthaysstate.com/s/947/images/editor/campus_logos/rcobe_dean_s_note_graphic_october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forthaysstate.com/s/947/images/editor/campus_logos/rcobe_dean_s_note_graphic_october_201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51560"/>
                    </a:xfrm>
                    <a:prstGeom prst="rect">
                      <a:avLst/>
                    </a:prstGeom>
                    <a:noFill/>
                    <a:ln>
                      <a:noFill/>
                    </a:ln>
                  </pic:spPr>
                </pic:pic>
              </a:graphicData>
            </a:graphic>
          </wp:inline>
        </w:drawing>
      </w:r>
    </w:p>
    <w:p w:rsidR="00C250D6" w:rsidRDefault="00C250D6" w:rsidP="00C250D6"/>
    <w:p w:rsidR="00C250D6" w:rsidRPr="007217F0" w:rsidRDefault="00C250D6" w:rsidP="00C250D6">
      <w:r w:rsidRPr="007217F0">
        <w:t>Dear Tiger,</w:t>
      </w:r>
    </w:p>
    <w:p w:rsidR="00C250D6" w:rsidRPr="007217F0" w:rsidRDefault="00C250D6" w:rsidP="00C250D6"/>
    <w:p w:rsidR="00C250D6" w:rsidRPr="00101E43" w:rsidRDefault="00C250D6" w:rsidP="009C62FE">
      <w:pPr>
        <w:rPr>
          <w:b/>
        </w:rPr>
      </w:pPr>
      <w:r>
        <w:t>The</w:t>
      </w:r>
      <w:r w:rsidR="00FF3E56">
        <w:t xml:space="preserve"> s</w:t>
      </w:r>
      <w:r w:rsidR="009C62FE">
        <w:t>pring semester has started with a great deal of energy and excitement as we head into the second half of the academic year.</w:t>
      </w:r>
      <w:r>
        <w:t xml:space="preserve">  </w:t>
      </w:r>
      <w:r w:rsidR="009C62FE">
        <w:t>This is a shorter set of Dean’s notes, but I want to make sure students, alumni</w:t>
      </w:r>
      <w:r w:rsidR="00101E43">
        <w:t xml:space="preserve">, and friends are aware of the upcoming </w:t>
      </w:r>
      <w:r w:rsidR="00101E43">
        <w:rPr>
          <w:i/>
        </w:rPr>
        <w:t>Entrepreneur Direct</w:t>
      </w:r>
      <w:r w:rsidR="00101E43">
        <w:t xml:space="preserve"> presentation </w:t>
      </w:r>
      <w:r w:rsidR="008F07C7">
        <w:t>and another high set of rankings.</w:t>
      </w:r>
    </w:p>
    <w:p w:rsidR="00C250D6" w:rsidRDefault="00C250D6" w:rsidP="002E0C31">
      <w:pPr>
        <w:spacing w:line="240" w:lineRule="auto"/>
        <w:rPr>
          <w:b/>
        </w:rPr>
      </w:pPr>
    </w:p>
    <w:p w:rsidR="002E0C31" w:rsidRPr="00F46759" w:rsidRDefault="002E0C31" w:rsidP="002E0C31">
      <w:pPr>
        <w:spacing w:line="240" w:lineRule="auto"/>
        <w:rPr>
          <w:b/>
        </w:rPr>
      </w:pPr>
      <w:r w:rsidRPr="00F46759">
        <w:rPr>
          <w:b/>
        </w:rPr>
        <w:t>FHSU’s Entrepreneur Direct Lecture Series to Feature Shipping and IT Entrepreneurs</w:t>
      </w:r>
    </w:p>
    <w:p w:rsidR="002E0C31" w:rsidRPr="00F46759" w:rsidRDefault="002E0C31" w:rsidP="002E0C31">
      <w:pPr>
        <w:spacing w:line="240" w:lineRule="auto"/>
        <w:rPr>
          <w:b/>
        </w:rPr>
      </w:pPr>
    </w:p>
    <w:p w:rsidR="002E0C31" w:rsidRPr="00F46759" w:rsidRDefault="002E0C31" w:rsidP="002E0C31">
      <w:pPr>
        <w:rPr>
          <w:rFonts w:eastAsia="Times New Roman"/>
        </w:rPr>
      </w:pPr>
      <w:r w:rsidRPr="00F46759">
        <w:rPr>
          <w:rFonts w:eastAsia="Times New Roman"/>
        </w:rPr>
        <w:t>Since Fort Hays State University started its Entrepreneur Direct Speaker Series</w:t>
      </w:r>
      <w:r>
        <w:rPr>
          <w:rFonts w:eastAsia="Times New Roman"/>
        </w:rPr>
        <w:t xml:space="preserve"> in 2010</w:t>
      </w:r>
      <w:r w:rsidRPr="00F46759">
        <w:rPr>
          <w:rFonts w:eastAsia="Times New Roman"/>
        </w:rPr>
        <w:t>, it has featured a wide variety of entrepreneurs from legendary entrepreneurs near the end of their careers to young entrepreneurs who only recently started businesses.  On February 22,</w:t>
      </w:r>
      <w:r w:rsidR="00B72FEA">
        <w:rPr>
          <w:rFonts w:eastAsia="Times New Roman"/>
        </w:rPr>
        <w:t xml:space="preserve"> 2018</w:t>
      </w:r>
      <w:r w:rsidRPr="00F46759">
        <w:rPr>
          <w:rFonts w:eastAsia="Times New Roman"/>
        </w:rPr>
        <w:t xml:space="preserve"> the Robbins College of Business and Entrepreneurship will present two successful mid-career </w:t>
      </w:r>
      <w:r>
        <w:rPr>
          <w:rFonts w:eastAsia="Times New Roman"/>
        </w:rPr>
        <w:t>entrepreneurial businessmen</w:t>
      </w:r>
      <w:r w:rsidRPr="00F46759">
        <w:rPr>
          <w:rFonts w:eastAsia="Times New Roman"/>
        </w:rPr>
        <w:t xml:space="preserve"> wh</w:t>
      </w:r>
      <w:r w:rsidR="00B72FEA">
        <w:rPr>
          <w:rFonts w:eastAsia="Times New Roman"/>
        </w:rPr>
        <w:t>o are leading substantial large-</w:t>
      </w:r>
      <w:r w:rsidRPr="00F46759">
        <w:rPr>
          <w:rFonts w:eastAsia="Times New Roman"/>
        </w:rPr>
        <w:t>scale business</w:t>
      </w:r>
      <w:r>
        <w:rPr>
          <w:rFonts w:eastAsia="Times New Roman"/>
        </w:rPr>
        <w:t>es</w:t>
      </w:r>
      <w:r w:rsidRPr="00F46759">
        <w:rPr>
          <w:rFonts w:eastAsia="Times New Roman"/>
        </w:rPr>
        <w:t>.</w:t>
      </w:r>
      <w:r>
        <w:rPr>
          <w:rFonts w:eastAsia="Times New Roman"/>
        </w:rPr>
        <w:t xml:space="preserve">  John </w:t>
      </w:r>
      <w:proofErr w:type="spellStart"/>
      <w:r>
        <w:rPr>
          <w:rFonts w:eastAsia="Times New Roman"/>
        </w:rPr>
        <w:t>Tavlarios</w:t>
      </w:r>
      <w:proofErr w:type="spellEnd"/>
      <w:r>
        <w:rPr>
          <w:rFonts w:eastAsia="Times New Roman"/>
        </w:rPr>
        <w:t xml:space="preserve"> and Jim </w:t>
      </w:r>
      <w:proofErr w:type="spellStart"/>
      <w:r>
        <w:rPr>
          <w:rFonts w:eastAsia="Times New Roman"/>
        </w:rPr>
        <w:t>Brull</w:t>
      </w:r>
      <w:proofErr w:type="spellEnd"/>
      <w:r>
        <w:rPr>
          <w:rFonts w:eastAsia="Times New Roman"/>
        </w:rPr>
        <w:t xml:space="preserve"> will present in the Robbins Center’s Eagle Communication Hall from 10:30-11:45 a.m. on the </w:t>
      </w:r>
      <w:r w:rsidRPr="00432F6E">
        <w:rPr>
          <w:rFonts w:eastAsia="Times New Roman"/>
        </w:rPr>
        <w:t>Fort Hays State University</w:t>
      </w:r>
      <w:r>
        <w:rPr>
          <w:rFonts w:eastAsia="Times New Roman"/>
        </w:rPr>
        <w:t xml:space="preserve"> campus.  The presentation is open to the university community and the public.  It is free of charge.</w:t>
      </w:r>
    </w:p>
    <w:p w:rsidR="002E0C31" w:rsidRPr="00F46759" w:rsidRDefault="002E0C31" w:rsidP="002E0C31">
      <w:pPr>
        <w:rPr>
          <w:rFonts w:eastAsia="Times New Roman"/>
        </w:rPr>
      </w:pPr>
    </w:p>
    <w:p w:rsidR="002E0C31" w:rsidRPr="00F46759" w:rsidRDefault="002E0C31" w:rsidP="002E0C31">
      <w:pPr>
        <w:rPr>
          <w:rFonts w:eastAsia="Times New Roman"/>
        </w:rPr>
      </w:pPr>
      <w:r w:rsidRPr="00F46759">
        <w:rPr>
          <w:rFonts w:eastAsia="Times New Roman"/>
        </w:rPr>
        <w:t xml:space="preserve">John Tavlarios is the Chief Operating Officer </w:t>
      </w:r>
      <w:r w:rsidR="00B72FEA">
        <w:rPr>
          <w:rFonts w:eastAsia="Times New Roman"/>
        </w:rPr>
        <w:t>of Gener8 Maritime, Inc.  Gener</w:t>
      </w:r>
      <w:r w:rsidRPr="00F46759">
        <w:rPr>
          <w:rFonts w:eastAsia="Times New Roman"/>
        </w:rPr>
        <w:t>8 engages in the transportation of international seaborne crude oil and petroleum products</w:t>
      </w:r>
      <w:r>
        <w:rPr>
          <w:rFonts w:eastAsia="Times New Roman"/>
        </w:rPr>
        <w:t xml:space="preserve"> and </w:t>
      </w:r>
      <w:r w:rsidRPr="00F46759">
        <w:rPr>
          <w:rFonts w:eastAsia="Times New Roman"/>
        </w:rPr>
        <w:t>has operations around the globe. Tavlarios has worked in varying positions related to international shipping and marine operations for over 30 years.  Past positions include President and founder of Halcyon Trading Company, a consulting firm specializing in international business development with a particular emphasis on the international oil industry.</w:t>
      </w:r>
      <w:r>
        <w:rPr>
          <w:rFonts w:eastAsia="Times New Roman"/>
        </w:rPr>
        <w:t xml:space="preserve">  Tavlarios’ wife Linda Murphy Tavlarios is a Hays native and 1981 </w:t>
      </w:r>
      <w:r w:rsidRPr="00747670">
        <w:rPr>
          <w:rFonts w:eastAsia="Times New Roman"/>
        </w:rPr>
        <w:t>Fort Hays State University</w:t>
      </w:r>
      <w:r>
        <w:rPr>
          <w:rFonts w:eastAsia="Times New Roman"/>
        </w:rPr>
        <w:t xml:space="preserve"> Political Science graduate.</w:t>
      </w:r>
    </w:p>
    <w:p w:rsidR="002E0C31" w:rsidRPr="00F46759" w:rsidRDefault="002E0C31" w:rsidP="002E0C31">
      <w:pPr>
        <w:rPr>
          <w:rFonts w:eastAsia="Times New Roman"/>
        </w:rPr>
      </w:pPr>
    </w:p>
    <w:p w:rsidR="002E0C31" w:rsidRPr="00F46759" w:rsidRDefault="002E0C31" w:rsidP="002E0C31">
      <w:r w:rsidRPr="00F46759">
        <w:t xml:space="preserve">Jim </w:t>
      </w:r>
      <w:proofErr w:type="spellStart"/>
      <w:r w:rsidRPr="00F46759">
        <w:t>Brull</w:t>
      </w:r>
      <w:proofErr w:type="spellEnd"/>
      <w:r w:rsidRPr="00F46759">
        <w:t xml:space="preserve"> is one of four managing partners and co-founder of Centroid </w:t>
      </w:r>
      <w:hyperlink r:id="rId5" w:history="1">
        <w:r w:rsidRPr="00F46759">
          <w:rPr>
            <w:rStyle w:val="Hyperlink"/>
            <w:color w:val="auto"/>
          </w:rPr>
          <w:t>www.centroid.com</w:t>
        </w:r>
      </w:hyperlink>
      <w:r w:rsidR="00C72BC1">
        <w:t>.  The company</w:t>
      </w:r>
      <w:r w:rsidRPr="00F46759">
        <w:t xml:space="preserve"> provides IT Consulting, Managed Services and Cloud Services for mid-market to enterprise accounts across the USA. Centroid is regarded as one of Oracle’s top partners in the ecosystem.  Centroid has won numerous awards in the industry from its customers and from Oracle.  It has distinguished itself as one of Oracle’s Top 25 Go-to Partners across North America out of 4500 partners.  Centroid has strategic relationships with Oracle, Gartner and </w:t>
      </w:r>
      <w:proofErr w:type="spellStart"/>
      <w:r w:rsidRPr="00F46759">
        <w:t>Equinix</w:t>
      </w:r>
      <w:proofErr w:type="spellEnd"/>
      <w:r w:rsidRPr="00F46759">
        <w:t>, HID Security.</w:t>
      </w:r>
      <w:r>
        <w:t xml:space="preserve">  </w:t>
      </w:r>
      <w:proofErr w:type="spellStart"/>
      <w:r>
        <w:t>Brull</w:t>
      </w:r>
      <w:proofErr w:type="spellEnd"/>
      <w:r>
        <w:t xml:space="preserve"> is a Stockton native who received his BBA in Marketing from Fort Hays State University in 1989.</w:t>
      </w:r>
    </w:p>
    <w:p w:rsidR="007935BE" w:rsidRDefault="007935BE" w:rsidP="007935BE"/>
    <w:p w:rsidR="00C72BC1" w:rsidRDefault="00C72BC1" w:rsidP="007935BE">
      <w:pPr>
        <w:rPr>
          <w:b/>
        </w:rPr>
      </w:pPr>
    </w:p>
    <w:p w:rsidR="00C72BC1" w:rsidRDefault="00C72BC1" w:rsidP="007935BE">
      <w:pPr>
        <w:rPr>
          <w:b/>
        </w:rPr>
      </w:pPr>
    </w:p>
    <w:p w:rsidR="007935BE" w:rsidRDefault="007935BE" w:rsidP="007935BE">
      <w:pPr>
        <w:rPr>
          <w:b/>
        </w:rPr>
      </w:pPr>
      <w:bookmarkStart w:id="0" w:name="_GoBack"/>
      <w:bookmarkEnd w:id="0"/>
      <w:r w:rsidRPr="007E3DC6">
        <w:rPr>
          <w:b/>
        </w:rPr>
        <w:t xml:space="preserve">U.S. News and World Report </w:t>
      </w:r>
      <w:r>
        <w:rPr>
          <w:b/>
        </w:rPr>
        <w:t>Rankings</w:t>
      </w:r>
    </w:p>
    <w:p w:rsidR="007935BE" w:rsidRDefault="007935BE">
      <w:r>
        <w:t xml:space="preserve">The most conventional of academic rankings is the </w:t>
      </w:r>
      <w:r w:rsidRPr="0038401C">
        <w:rPr>
          <w:i/>
        </w:rPr>
        <w:t>U.S. News and World Report</w:t>
      </w:r>
      <w:r>
        <w:t xml:space="preserve"> set of rankings.  </w:t>
      </w:r>
      <w:r w:rsidRPr="00ED5C39">
        <w:rPr>
          <w:b/>
        </w:rPr>
        <w:t>The January 2018 rankings p</w:t>
      </w:r>
      <w:r w:rsidR="00C72BC1">
        <w:rPr>
          <w:b/>
        </w:rPr>
        <w:t>laced the FHSU undergraduate on</w:t>
      </w:r>
      <w:r w:rsidRPr="00ED5C39">
        <w:rPr>
          <w:b/>
        </w:rPr>
        <w:t>line Bachelor of Business Administration 35</w:t>
      </w:r>
      <w:r w:rsidRPr="00ED5C39">
        <w:rPr>
          <w:b/>
          <w:vertAlign w:val="superscript"/>
        </w:rPr>
        <w:t>th</w:t>
      </w:r>
      <w:r w:rsidRPr="00ED5C39">
        <w:rPr>
          <w:b/>
        </w:rPr>
        <w:t xml:space="preserve"> out of 346 institutions</w:t>
      </w:r>
      <w:r>
        <w:t xml:space="preserve">.  </w:t>
      </w:r>
      <w:r w:rsidR="005217A3">
        <w:t>Kansas State was 74</w:t>
      </w:r>
      <w:r w:rsidR="005217A3" w:rsidRPr="005217A3">
        <w:rPr>
          <w:vertAlign w:val="superscript"/>
        </w:rPr>
        <w:t>th</w:t>
      </w:r>
      <w:r w:rsidR="005217A3">
        <w:t>, Wichita State, 174, and Pittsburg State 234 (the University</w:t>
      </w:r>
      <w:r w:rsidR="00C72BC1">
        <w:t xml:space="preserve"> of Kansas does not offer an on</w:t>
      </w:r>
      <w:r w:rsidR="005217A3">
        <w:t>line undergraduate degree in business).</w:t>
      </w:r>
    </w:p>
    <w:p w:rsidR="00ED5C39" w:rsidRDefault="00ED5C39"/>
    <w:p w:rsidR="008C24F9" w:rsidRPr="008C24F9" w:rsidRDefault="008C24F9">
      <w:pPr>
        <w:rPr>
          <w:b/>
        </w:rPr>
      </w:pPr>
      <w:r w:rsidRPr="008C24F9">
        <w:rPr>
          <w:b/>
        </w:rPr>
        <w:t>Computer Networking Degree Ranked #3</w:t>
      </w:r>
    </w:p>
    <w:p w:rsidR="00F75A24" w:rsidRPr="00C72BC1" w:rsidRDefault="002E0C31">
      <w:pPr>
        <w:rPr>
          <w:rFonts w:ascii="Verdana" w:hAnsi="Verdana"/>
          <w:color w:val="000000"/>
          <w:sz w:val="20"/>
          <w:szCs w:val="20"/>
        </w:rPr>
      </w:pPr>
      <w:r>
        <w:rPr>
          <w:rFonts w:ascii="Verdana" w:hAnsi="Verdana"/>
          <w:color w:val="000000"/>
          <w:sz w:val="20"/>
          <w:szCs w:val="20"/>
        </w:rPr>
        <w:t>Rankings continue to come in rating FHSU</w:t>
      </w:r>
      <w:r w:rsidR="00C72BC1">
        <w:rPr>
          <w:rFonts w:ascii="Verdana" w:hAnsi="Verdana"/>
          <w:color w:val="000000"/>
          <w:sz w:val="20"/>
          <w:szCs w:val="20"/>
        </w:rPr>
        <w:t>’s Robbins College of Business &amp; Entrepreneurship</w:t>
      </w:r>
      <w:r>
        <w:rPr>
          <w:rFonts w:ascii="Verdana" w:hAnsi="Verdana"/>
          <w:color w:val="000000"/>
          <w:sz w:val="20"/>
          <w:szCs w:val="20"/>
        </w:rPr>
        <w:t xml:space="preserve"> program among the top in the country.</w:t>
      </w:r>
      <w:r w:rsidR="00C72BC1">
        <w:rPr>
          <w:rFonts w:ascii="Verdana" w:hAnsi="Verdana"/>
          <w:color w:val="000000"/>
          <w:sz w:val="20"/>
          <w:szCs w:val="20"/>
        </w:rPr>
        <w:t xml:space="preserve"> </w:t>
      </w:r>
      <w:r>
        <w:rPr>
          <w:rFonts w:ascii="Verdana" w:hAnsi="Verdana"/>
          <w:color w:val="000000"/>
          <w:sz w:val="20"/>
          <w:szCs w:val="20"/>
        </w:rPr>
        <w:t xml:space="preserve">In December, </w:t>
      </w:r>
      <w:r w:rsidR="008C24F9">
        <w:rPr>
          <w:rFonts w:ascii="Verdana" w:hAnsi="Verdana"/>
          <w:color w:val="000000"/>
          <w:sz w:val="20"/>
          <w:szCs w:val="20"/>
        </w:rPr>
        <w:t xml:space="preserve">Fort Hays State University’s online Bachelor of Science in Information Networking Telecommunications Computer Networking earned the No. 3 spot on </w:t>
      </w:r>
      <w:proofErr w:type="spellStart"/>
      <w:r w:rsidR="008C24F9">
        <w:rPr>
          <w:rFonts w:ascii="Verdana" w:hAnsi="Verdana"/>
          <w:color w:val="000000"/>
          <w:sz w:val="20"/>
          <w:szCs w:val="20"/>
        </w:rPr>
        <w:t>TheBestColleges.org’s</w:t>
      </w:r>
      <w:proofErr w:type="spellEnd"/>
      <w:r w:rsidR="008C24F9">
        <w:rPr>
          <w:rFonts w:ascii="Verdana" w:hAnsi="Verdana"/>
          <w:color w:val="000000"/>
          <w:sz w:val="20"/>
          <w:szCs w:val="20"/>
        </w:rPr>
        <w:t xml:space="preserve"> list of the 10 best online bachelor degrees in networking administration in the nation for 2017.  </w:t>
      </w:r>
      <w:hyperlink r:id="rId6" w:history="1">
        <w:r w:rsidR="008C24F9" w:rsidRPr="00CB12DC">
          <w:rPr>
            <w:rStyle w:val="Hyperlink"/>
          </w:rPr>
          <w:t>http://www.fhsu.edu/news/2017/12/fhsu-earns-no.-3-ranking.html</w:t>
        </w:r>
      </w:hyperlink>
      <w:r w:rsidR="008C24F9">
        <w:t xml:space="preserve"> </w:t>
      </w:r>
    </w:p>
    <w:p w:rsidR="005317FF" w:rsidRDefault="003947D1">
      <w:r w:rsidRPr="003947D1">
        <w:rPr>
          <w:noProof/>
        </w:rPr>
        <w:drawing>
          <wp:inline distT="0" distB="0" distL="0" distR="0">
            <wp:extent cx="1244018" cy="1455420"/>
            <wp:effectExtent l="0" t="0" r="0" b="0"/>
            <wp:docPr id="1" name="Picture 1" descr="C:\Users\mcbannister\Downloads\2017_TheBestColleges.org-badge-Top-Online-Progr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bannister\Downloads\2017_TheBestColleges.org-badge-Top-Online-Program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482" cy="1485211"/>
                    </a:xfrm>
                    <a:prstGeom prst="rect">
                      <a:avLst/>
                    </a:prstGeom>
                    <a:noFill/>
                    <a:ln>
                      <a:noFill/>
                    </a:ln>
                  </pic:spPr>
                </pic:pic>
              </a:graphicData>
            </a:graphic>
          </wp:inline>
        </w:drawing>
      </w:r>
    </w:p>
    <w:p w:rsidR="005A0BA5" w:rsidRDefault="005A0BA5"/>
    <w:p w:rsidR="005A0BA5" w:rsidRDefault="005A0BA5"/>
    <w:p w:rsidR="007E3DC6" w:rsidRDefault="007E3DC6" w:rsidP="007E3DC6">
      <w:pPr>
        <w:rPr>
          <w:b/>
          <w:shd w:val="clear" w:color="auto" w:fill="FFFFFF"/>
        </w:rPr>
      </w:pPr>
      <w:r>
        <w:rPr>
          <w:b/>
          <w:shd w:val="clear" w:color="auto" w:fill="FFFFFF"/>
        </w:rPr>
        <w:t>Proud of You!</w:t>
      </w:r>
    </w:p>
    <w:p w:rsidR="006F791C" w:rsidRDefault="007E3DC6" w:rsidP="007E3DC6">
      <w:pPr>
        <w:rPr>
          <w:shd w:val="clear" w:color="auto" w:fill="FFFFFF"/>
        </w:rPr>
      </w:pPr>
      <w:r w:rsidRPr="007E3DC6">
        <w:rPr>
          <w:shd w:val="clear" w:color="auto" w:fill="FFFFFF"/>
        </w:rPr>
        <w:t>Fort Hays State University</w:t>
      </w:r>
      <w:r>
        <w:rPr>
          <w:shd w:val="clear" w:color="auto" w:fill="FFFFFF"/>
        </w:rPr>
        <w:t xml:space="preserve">’s Robbins College of Business and Entrepreneurship is proud of its current students, alumni, faculty, </w:t>
      </w:r>
      <w:r w:rsidR="006F791C">
        <w:rPr>
          <w:shd w:val="clear" w:color="auto" w:fill="FFFFFF"/>
        </w:rPr>
        <w:t xml:space="preserve">staff </w:t>
      </w:r>
      <w:r>
        <w:rPr>
          <w:shd w:val="clear" w:color="auto" w:fill="FFFFFF"/>
        </w:rPr>
        <w:t>and</w:t>
      </w:r>
      <w:r w:rsidR="006F791C">
        <w:rPr>
          <w:shd w:val="clear" w:color="auto" w:fill="FFFFFF"/>
        </w:rPr>
        <w:t xml:space="preserve"> many friends.  Working together we are making great things happen.  Stay in touch!</w:t>
      </w:r>
    </w:p>
    <w:p w:rsidR="007E3DC6" w:rsidRPr="00FF3E56" w:rsidRDefault="007E3DC6" w:rsidP="007E3DC6">
      <w:pPr>
        <w:rPr>
          <w:color w:val="000000"/>
          <w:shd w:val="clear" w:color="auto" w:fill="FFFFFF"/>
        </w:rPr>
      </w:pPr>
      <w:r>
        <w:rPr>
          <w:shd w:val="clear" w:color="auto" w:fill="FFFFFF"/>
        </w:rPr>
        <w:t xml:space="preserve"> </w:t>
      </w:r>
    </w:p>
    <w:p w:rsidR="00FF3E56" w:rsidRPr="00024223" w:rsidRDefault="00FF3E56" w:rsidP="00FF3E56">
      <w:pPr>
        <w:rPr>
          <w:b/>
          <w:color w:val="000000"/>
        </w:rPr>
      </w:pPr>
      <w:r w:rsidRPr="00024223">
        <w:rPr>
          <w:color w:val="000000"/>
          <w:shd w:val="clear" w:color="auto" w:fill="FFFFFF"/>
        </w:rPr>
        <w:t>Sincerely,</w:t>
      </w:r>
    </w:p>
    <w:p w:rsidR="00FF3E56" w:rsidRDefault="00FF3E56" w:rsidP="00FF3E56">
      <w:pPr>
        <w:rPr>
          <w:color w:val="000000"/>
          <w:shd w:val="clear" w:color="auto" w:fill="FFFFFF"/>
        </w:rPr>
      </w:pPr>
    </w:p>
    <w:p w:rsidR="00FF3E56" w:rsidRPr="00C824D4" w:rsidRDefault="00FF3E56" w:rsidP="00FF3E56">
      <w:pPr>
        <w:spacing w:line="240" w:lineRule="auto"/>
        <w:rPr>
          <w:color w:val="000000"/>
        </w:rPr>
      </w:pPr>
      <w:r w:rsidRPr="00C824D4">
        <w:rPr>
          <w:noProof/>
        </w:rPr>
        <w:drawing>
          <wp:inline distT="0" distB="0" distL="0" distR="0" wp14:anchorId="1B2903AA" wp14:editId="0F7E5A57">
            <wp:extent cx="1009650" cy="381000"/>
            <wp:effectExtent l="0" t="0" r="0" b="0"/>
            <wp:docPr id="2" name="Picture 2" descr="cid:image009.jpg@01D34D7C.31E65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9.jpg@01D34D7C.31E65B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09650" cy="381000"/>
                    </a:xfrm>
                    <a:prstGeom prst="rect">
                      <a:avLst/>
                    </a:prstGeom>
                    <a:noFill/>
                    <a:ln>
                      <a:noFill/>
                    </a:ln>
                  </pic:spPr>
                </pic:pic>
              </a:graphicData>
            </a:graphic>
          </wp:inline>
        </w:drawing>
      </w:r>
    </w:p>
    <w:p w:rsidR="00FF3E56" w:rsidRPr="00C824D4" w:rsidRDefault="00FF3E56" w:rsidP="00FF3E56">
      <w:pPr>
        <w:spacing w:line="240" w:lineRule="auto"/>
        <w:rPr>
          <w:color w:val="000000"/>
        </w:rPr>
      </w:pPr>
      <w:r w:rsidRPr="00C824D4">
        <w:rPr>
          <w:color w:val="000000"/>
        </w:rPr>
        <w:t>Mark Bannister, Dean</w:t>
      </w:r>
      <w:r w:rsidRPr="00C824D4">
        <w:rPr>
          <w:color w:val="000000"/>
        </w:rPr>
        <w:br/>
        <w:t>Robbins College of Business and Entrepreneurship</w:t>
      </w:r>
    </w:p>
    <w:p w:rsidR="00FF3E56" w:rsidRPr="00C824D4" w:rsidRDefault="00FF3E56" w:rsidP="00FF3E56">
      <w:pPr>
        <w:spacing w:line="240" w:lineRule="auto"/>
        <w:rPr>
          <w:color w:val="000000"/>
        </w:rPr>
      </w:pPr>
      <w:r w:rsidRPr="00C824D4">
        <w:rPr>
          <w:color w:val="000000"/>
        </w:rPr>
        <w:t>101 McCartney Hall</w:t>
      </w:r>
      <w:r w:rsidRPr="00C824D4">
        <w:rPr>
          <w:color w:val="000000"/>
        </w:rPr>
        <w:br/>
        <w:t>600 Park</w:t>
      </w:r>
      <w:r w:rsidRPr="00C824D4">
        <w:rPr>
          <w:color w:val="000000"/>
        </w:rPr>
        <w:br/>
        <w:t>Fort Hays State University</w:t>
      </w:r>
      <w:r w:rsidRPr="00C824D4">
        <w:rPr>
          <w:color w:val="000000"/>
        </w:rPr>
        <w:br/>
        <w:t>Hays, Kansas 67601-4099</w:t>
      </w:r>
      <w:r w:rsidRPr="00C824D4">
        <w:rPr>
          <w:color w:val="000000"/>
        </w:rPr>
        <w:br/>
      </w:r>
      <w:r w:rsidRPr="00C824D4">
        <w:rPr>
          <w:color w:val="000000"/>
        </w:rPr>
        <w:br/>
        <w:t>Phone:  785.628.5339</w:t>
      </w:r>
      <w:r w:rsidRPr="00C824D4">
        <w:rPr>
          <w:color w:val="000000"/>
        </w:rPr>
        <w:br/>
        <w:t>Fax: 785.628.5398</w:t>
      </w:r>
      <w:r w:rsidRPr="00C824D4">
        <w:rPr>
          <w:color w:val="000000"/>
        </w:rPr>
        <w:br/>
        <w:t xml:space="preserve">Email:  </w:t>
      </w:r>
      <w:hyperlink r:id="rId10" w:history="1">
        <w:r w:rsidRPr="00C824D4">
          <w:rPr>
            <w:color w:val="0563C1"/>
            <w:u w:val="single"/>
          </w:rPr>
          <w:t>markbannister@fhsu.edu</w:t>
        </w:r>
      </w:hyperlink>
      <w:r w:rsidRPr="00C824D4">
        <w:rPr>
          <w:color w:val="000000"/>
        </w:rPr>
        <w:br/>
        <w:t xml:space="preserve">Web:  </w:t>
      </w:r>
      <w:hyperlink r:id="rId11" w:history="1">
        <w:r w:rsidRPr="00C824D4">
          <w:rPr>
            <w:color w:val="0563C1"/>
            <w:u w:val="single"/>
          </w:rPr>
          <w:t>http://www.fhsu.edu/cob/</w:t>
        </w:r>
      </w:hyperlink>
      <w:r w:rsidRPr="00C824D4">
        <w:rPr>
          <w:color w:val="000000"/>
        </w:rPr>
        <w:br/>
      </w:r>
      <w:r w:rsidRPr="00C824D4">
        <w:rPr>
          <w:color w:val="000000"/>
        </w:rPr>
        <w:br/>
        <w:t>"If you want one year of prosperity, grow grain.  If you want ten years of prosperity, grow trees.  If you want 100 years of prosperity, grow people."  Old Chinese Proverb</w:t>
      </w:r>
    </w:p>
    <w:p w:rsidR="00FF3E56" w:rsidRPr="00C824D4" w:rsidRDefault="00FF3E56" w:rsidP="00FF3E56">
      <w:pPr>
        <w:spacing w:line="240" w:lineRule="auto"/>
      </w:pPr>
    </w:p>
    <w:p w:rsidR="00FF3E56" w:rsidRPr="00C824D4" w:rsidRDefault="00FF3E56" w:rsidP="00FF3E56">
      <w:pPr>
        <w:spacing w:line="240" w:lineRule="auto"/>
      </w:pPr>
      <w:r w:rsidRPr="00C824D4">
        <w:rPr>
          <w:noProof/>
        </w:rPr>
        <w:drawing>
          <wp:inline distT="0" distB="0" distL="0" distR="0" wp14:anchorId="7D5C7D50" wp14:editId="604071BA">
            <wp:extent cx="3552825" cy="762000"/>
            <wp:effectExtent l="0" t="0" r="9525" b="0"/>
            <wp:docPr id="3" name="Picture 3" descr="2016 Robbins College of Business and Enterpreneurship 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6 Robbins College of Business and Enterpreneurship LN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52825" cy="762000"/>
                    </a:xfrm>
                    <a:prstGeom prst="rect">
                      <a:avLst/>
                    </a:prstGeom>
                    <a:noFill/>
                    <a:ln>
                      <a:noFill/>
                    </a:ln>
                  </pic:spPr>
                </pic:pic>
              </a:graphicData>
            </a:graphic>
          </wp:inline>
        </w:drawing>
      </w:r>
    </w:p>
    <w:p w:rsidR="00FF3E56" w:rsidRPr="00C824D4" w:rsidRDefault="00FF3E56" w:rsidP="00FF3E56">
      <w:pPr>
        <w:spacing w:line="240" w:lineRule="auto"/>
        <w:rPr>
          <w:rFonts w:ascii="Calibri" w:hAnsi="Calibri"/>
          <w:sz w:val="22"/>
          <w:szCs w:val="22"/>
        </w:rPr>
      </w:pPr>
    </w:p>
    <w:p w:rsidR="00FF3E56" w:rsidRPr="007E3DC6" w:rsidRDefault="00FF3E56"/>
    <w:sectPr w:rsidR="00FF3E56" w:rsidRPr="007E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F9"/>
    <w:rsid w:val="00101E43"/>
    <w:rsid w:val="002E0C31"/>
    <w:rsid w:val="00381A35"/>
    <w:rsid w:val="0038401C"/>
    <w:rsid w:val="003947D1"/>
    <w:rsid w:val="0043560F"/>
    <w:rsid w:val="005217A3"/>
    <w:rsid w:val="005317FF"/>
    <w:rsid w:val="005A0BA5"/>
    <w:rsid w:val="00613423"/>
    <w:rsid w:val="006F791C"/>
    <w:rsid w:val="007935BE"/>
    <w:rsid w:val="007E3DC6"/>
    <w:rsid w:val="008C24F9"/>
    <w:rsid w:val="008F07C7"/>
    <w:rsid w:val="009C62FE"/>
    <w:rsid w:val="00A511AB"/>
    <w:rsid w:val="00B72FEA"/>
    <w:rsid w:val="00C250D6"/>
    <w:rsid w:val="00C72BC1"/>
    <w:rsid w:val="00ED5C39"/>
    <w:rsid w:val="00F75A24"/>
    <w:rsid w:val="00F90B93"/>
    <w:rsid w:val="00F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DC97"/>
  <w15:chartTrackingRefBased/>
  <w15:docId w15:val="{B8E7FDA6-CEB5-4974-987B-76A8ED35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4F9"/>
    <w:rPr>
      <w:color w:val="0563C1" w:themeColor="hyperlink"/>
      <w:u w:val="single"/>
    </w:rPr>
  </w:style>
  <w:style w:type="character" w:styleId="FollowedHyperlink">
    <w:name w:val="FollowedHyperlink"/>
    <w:basedOn w:val="DefaultParagraphFont"/>
    <w:uiPriority w:val="99"/>
    <w:semiHidden/>
    <w:unhideWhenUsed/>
    <w:rsid w:val="00531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10.jpg@01D34D7C.31E65B2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hsu.edu/news/2017/12/fhsu-earns-no.-3-ranking.html" TargetMode="External"/><Relationship Id="rId11" Type="http://schemas.openxmlformats.org/officeDocument/2006/relationships/hyperlink" Target="http://www.fhsu.edu/cob/" TargetMode="External"/><Relationship Id="rId5" Type="http://schemas.openxmlformats.org/officeDocument/2006/relationships/hyperlink" Target="http://www.centroid.com" TargetMode="External"/><Relationship Id="rId15" Type="http://schemas.openxmlformats.org/officeDocument/2006/relationships/theme" Target="theme/theme1.xml"/><Relationship Id="rId10" Type="http://schemas.openxmlformats.org/officeDocument/2006/relationships/hyperlink" Target="mailto:markbannister@fhsu.edu" TargetMode="External"/><Relationship Id="rId4" Type="http://schemas.openxmlformats.org/officeDocument/2006/relationships/image" Target="media/image1.jpeg"/><Relationship Id="rId9" Type="http://schemas.openxmlformats.org/officeDocument/2006/relationships/image" Target="cid:image009.jpg@01D34D7C.31E65B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Bannister</dc:creator>
  <cp:keywords/>
  <dc:description/>
  <cp:lastModifiedBy>Sara Dreher</cp:lastModifiedBy>
  <cp:revision>2</cp:revision>
  <dcterms:created xsi:type="dcterms:W3CDTF">2018-01-16T22:41:00Z</dcterms:created>
  <dcterms:modified xsi:type="dcterms:W3CDTF">2018-01-16T22:41:00Z</dcterms:modified>
</cp:coreProperties>
</file>